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778D" w:rsidP="005F778D" w:rsidRDefault="005F778D" w14:paraId="46C83BED" w14:textId="1EA328F6">
      <w:pPr>
        <w:pStyle w:val="Geenafstand"/>
      </w:pPr>
      <w:r>
        <w:t>AH 3081</w:t>
      </w:r>
    </w:p>
    <w:p w:rsidR="005F778D" w:rsidP="005F778D" w:rsidRDefault="005F778D" w14:paraId="37442DB0" w14:textId="5D94A3E4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2025Z15282</w:t>
      </w:r>
    </w:p>
    <w:p w:rsidR="005F778D" w:rsidP="005F778D" w:rsidRDefault="005F778D" w14:paraId="290E0599" w14:textId="77777777">
      <w:pPr>
        <w:spacing w:line="240" w:lineRule="auto"/>
        <w:rPr>
          <w:rFonts w:cs="Utopia"/>
          <w:color w:val="000000"/>
          <w:sz w:val="24"/>
          <w:szCs w:val="24"/>
        </w:rPr>
      </w:pPr>
      <w:r w:rsidRPr="005F778D">
        <w:rPr>
          <w:rFonts w:cs="Utopia"/>
          <w:color w:val="000000"/>
          <w:sz w:val="24"/>
          <w:szCs w:val="24"/>
        </w:rPr>
        <w:t xml:space="preserve">Mededeling van minister Van </w:t>
      </w:r>
      <w:r>
        <w:rPr>
          <w:rFonts w:cs="Utopia"/>
          <w:color w:val="000000"/>
          <w:sz w:val="24"/>
          <w:szCs w:val="24"/>
        </w:rPr>
        <w:t>Oosten</w:t>
      </w:r>
      <w:r w:rsidRPr="005F778D">
        <w:rPr>
          <w:rFonts w:cs="Utopia"/>
          <w:color w:val="000000"/>
          <w:sz w:val="24"/>
          <w:szCs w:val="24"/>
        </w:rPr>
        <w:t xml:space="preserve"> (Justitie en Veiligheid) (ontvangen</w:t>
      </w:r>
      <w:r>
        <w:rPr>
          <w:rFonts w:cs="Utopia"/>
          <w:color w:val="000000"/>
          <w:sz w:val="24"/>
          <w:szCs w:val="24"/>
        </w:rPr>
        <w:t xml:space="preserve"> 11 september 2025)</w:t>
      </w:r>
    </w:p>
    <w:p w:rsidRPr="005F778D" w:rsidR="005F778D" w:rsidP="005F778D" w:rsidRDefault="005F778D" w14:paraId="4D308F01" w14:textId="2EE52D77">
      <w:pPr>
        <w:spacing w:line="240" w:lineRule="auto"/>
        <w:rPr>
          <w:rFonts w:cs="Utopia"/>
          <w:color w:val="000000"/>
          <w:sz w:val="24"/>
          <w:szCs w:val="24"/>
        </w:rPr>
      </w:pPr>
      <w:r>
        <w:rPr>
          <w:rFonts w:cs="Utopia"/>
          <w:color w:val="000000"/>
          <w:sz w:val="24"/>
          <w:szCs w:val="24"/>
        </w:rPr>
        <w:t xml:space="preserve"> </w:t>
      </w:r>
    </w:p>
    <w:p w:rsidRPr="00251844" w:rsidR="005F778D" w:rsidP="005F778D" w:rsidRDefault="005F778D" w14:paraId="0AAFC9DE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 w:rsidRPr="007760F1">
        <w:rPr>
          <w:rFonts w:cs="Utopia"/>
          <w:color w:val="000000"/>
        </w:rPr>
        <w:t>Boswijk</w:t>
      </w:r>
      <w:proofErr w:type="spellEnd"/>
      <w:r w:rsidRPr="007760F1">
        <w:rPr>
          <w:rFonts w:cs="Utopia"/>
          <w:color w:val="000000"/>
        </w:rPr>
        <w:t xml:space="preserve"> (CDA)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7760F1">
        <w:rPr>
          <w:rFonts w:cs="Utopia"/>
          <w:color w:val="000000"/>
        </w:rPr>
        <w:t>het bericht ‘We hebben geen zin meer in politiek’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21 augustus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5F778D" w:rsidP="005F778D" w:rsidRDefault="005F778D" w14:paraId="14E00A2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F778D" w:rsidP="005F778D" w:rsidRDefault="005F778D" w14:paraId="71F2AFC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5F778D" w:rsidP="005F778D" w:rsidRDefault="005F778D" w14:paraId="064EE3FA" w14:textId="77777777">
      <w:pPr>
        <w:pStyle w:val="broodtekst"/>
      </w:pPr>
    </w:p>
    <w:sectPr w:rsidR="005F778D" w:rsidSect="005F77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462A8" w14:textId="77777777" w:rsidR="005F778D" w:rsidRDefault="005F778D" w:rsidP="005F778D">
      <w:pPr>
        <w:spacing w:after="0" w:line="240" w:lineRule="auto"/>
      </w:pPr>
      <w:r>
        <w:separator/>
      </w:r>
    </w:p>
  </w:endnote>
  <w:endnote w:type="continuationSeparator" w:id="0">
    <w:p w14:paraId="7F5097D2" w14:textId="77777777" w:rsidR="005F778D" w:rsidRDefault="005F778D" w:rsidP="005F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46285" w14:textId="77777777" w:rsidR="005F778D" w:rsidRPr="005F778D" w:rsidRDefault="005F778D" w:rsidP="005F77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A4D4F" w14:textId="77777777" w:rsidR="005F778D" w:rsidRPr="005F778D" w:rsidRDefault="005F778D" w:rsidP="005F778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B9673" w14:textId="77777777" w:rsidR="005F778D" w:rsidRPr="005F778D" w:rsidRDefault="005F778D" w:rsidP="005F77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1626C" w14:textId="77777777" w:rsidR="005F778D" w:rsidRDefault="005F778D" w:rsidP="005F778D">
      <w:pPr>
        <w:spacing w:after="0" w:line="240" w:lineRule="auto"/>
      </w:pPr>
      <w:r>
        <w:separator/>
      </w:r>
    </w:p>
  </w:footnote>
  <w:footnote w:type="continuationSeparator" w:id="0">
    <w:p w14:paraId="598B8EBF" w14:textId="77777777" w:rsidR="005F778D" w:rsidRDefault="005F778D" w:rsidP="005F7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E1E5" w14:textId="77777777" w:rsidR="005F778D" w:rsidRPr="005F778D" w:rsidRDefault="005F778D" w:rsidP="005F77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0F792" w14:textId="77777777" w:rsidR="005F778D" w:rsidRPr="005F778D" w:rsidRDefault="005F778D" w:rsidP="005F778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FDB1" w14:textId="77777777" w:rsidR="005F778D" w:rsidRPr="005F778D" w:rsidRDefault="005F778D" w:rsidP="005F778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8D"/>
    <w:rsid w:val="002C3023"/>
    <w:rsid w:val="005F778D"/>
    <w:rsid w:val="00612C31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B145"/>
  <w15:chartTrackingRefBased/>
  <w15:docId w15:val="{2E1B8B7B-7B17-492B-83AC-725567AE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7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7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7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7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7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778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778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778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778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778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77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F77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778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F778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7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778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778D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5F778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5F77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F778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5F778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5F778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5F778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5F778D"/>
  </w:style>
  <w:style w:type="paragraph" w:customStyle="1" w:styleId="in-table">
    <w:name w:val="in-table"/>
    <w:basedOn w:val="broodtekst"/>
    <w:rsid w:val="005F778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5F7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78D"/>
  </w:style>
  <w:style w:type="paragraph" w:styleId="Geenafstand">
    <w:name w:val="No Spacing"/>
    <w:uiPriority w:val="1"/>
    <w:qFormat/>
    <w:rsid w:val="005F7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473</ap:Characters>
  <ap:DocSecurity>0</ap:DocSecurity>
  <ap:Lines>3</ap:Lines>
  <ap:Paragraphs>1</ap:Paragraphs>
  <ap:ScaleCrop>false</ap:ScaleCrop>
  <ap:LinksUpToDate>false</ap:LinksUpToDate>
  <ap:CharactersWithSpaces>557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2025-09-11T13:43:00.0000000Z</dcterms:created>
  <dcterms:modified xsi:type="dcterms:W3CDTF">2025-09-11T13:44:00.0000000Z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