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55CA2" w14:paraId="0D79E760" w14:textId="77777777">
        <w:tc>
          <w:tcPr>
            <w:tcW w:w="6733" w:type="dxa"/>
            <w:gridSpan w:val="2"/>
            <w:tcBorders>
              <w:top w:val="nil"/>
              <w:left w:val="nil"/>
              <w:bottom w:val="nil"/>
              <w:right w:val="nil"/>
            </w:tcBorders>
            <w:vAlign w:val="center"/>
          </w:tcPr>
          <w:p w:rsidR="00997775" w:rsidP="00710A7A" w:rsidRDefault="00997775" w14:paraId="5D5031A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8D3D6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55CA2" w14:paraId="64B07FC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ADF584" w14:textId="77777777">
            <w:r w:rsidRPr="008B0CC5">
              <w:t xml:space="preserve">Vergaderjaar </w:t>
            </w:r>
            <w:r w:rsidR="00AC6B87">
              <w:t>2024-2025</w:t>
            </w:r>
          </w:p>
        </w:tc>
      </w:tr>
      <w:tr w:rsidR="00997775" w:rsidTr="00855CA2" w14:paraId="0EB61253" w14:textId="77777777">
        <w:trPr>
          <w:cantSplit/>
        </w:trPr>
        <w:tc>
          <w:tcPr>
            <w:tcW w:w="10985" w:type="dxa"/>
            <w:gridSpan w:val="3"/>
            <w:tcBorders>
              <w:top w:val="nil"/>
              <w:left w:val="nil"/>
              <w:bottom w:val="nil"/>
              <w:right w:val="nil"/>
            </w:tcBorders>
          </w:tcPr>
          <w:p w:rsidR="00997775" w:rsidRDefault="00997775" w14:paraId="6223B3D0" w14:textId="77777777"/>
        </w:tc>
      </w:tr>
      <w:tr w:rsidR="00997775" w:rsidTr="00855CA2" w14:paraId="1580021C" w14:textId="77777777">
        <w:trPr>
          <w:cantSplit/>
        </w:trPr>
        <w:tc>
          <w:tcPr>
            <w:tcW w:w="10985" w:type="dxa"/>
            <w:gridSpan w:val="3"/>
            <w:tcBorders>
              <w:top w:val="nil"/>
              <w:left w:val="nil"/>
              <w:bottom w:val="single" w:color="auto" w:sz="4" w:space="0"/>
              <w:right w:val="nil"/>
            </w:tcBorders>
          </w:tcPr>
          <w:p w:rsidR="00997775" w:rsidRDefault="00997775" w14:paraId="79E9B2DF" w14:textId="77777777"/>
        </w:tc>
      </w:tr>
      <w:tr w:rsidR="00997775" w:rsidTr="00855CA2" w14:paraId="1991B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DDB1A1" w14:textId="77777777"/>
        </w:tc>
        <w:tc>
          <w:tcPr>
            <w:tcW w:w="7654" w:type="dxa"/>
            <w:gridSpan w:val="2"/>
          </w:tcPr>
          <w:p w:rsidR="00997775" w:rsidRDefault="00997775" w14:paraId="55F455F0" w14:textId="77777777"/>
        </w:tc>
      </w:tr>
      <w:tr w:rsidR="00855CA2" w:rsidTr="00855CA2" w14:paraId="1D1203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CA2" w:rsidP="00855CA2" w:rsidRDefault="00855CA2" w14:paraId="069DFA40" w14:textId="4F05D170">
            <w:pPr>
              <w:rPr>
                <w:b/>
              </w:rPr>
            </w:pPr>
            <w:r>
              <w:rPr>
                <w:b/>
              </w:rPr>
              <w:t>31 293</w:t>
            </w:r>
          </w:p>
        </w:tc>
        <w:tc>
          <w:tcPr>
            <w:tcW w:w="7654" w:type="dxa"/>
            <w:gridSpan w:val="2"/>
          </w:tcPr>
          <w:p w:rsidR="00855CA2" w:rsidP="00855CA2" w:rsidRDefault="00855CA2" w14:paraId="75962B8F" w14:textId="23F99B3F">
            <w:pPr>
              <w:rPr>
                <w:b/>
              </w:rPr>
            </w:pPr>
            <w:r w:rsidRPr="00A25D8B">
              <w:rPr>
                <w:b/>
                <w:bCs/>
              </w:rPr>
              <w:t>Primair Onderwijs</w:t>
            </w:r>
          </w:p>
        </w:tc>
      </w:tr>
      <w:tr w:rsidR="00855CA2" w:rsidTr="00855CA2" w14:paraId="0A172B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CA2" w:rsidP="00855CA2" w:rsidRDefault="00855CA2" w14:paraId="57225343" w14:textId="77777777"/>
        </w:tc>
        <w:tc>
          <w:tcPr>
            <w:tcW w:w="7654" w:type="dxa"/>
            <w:gridSpan w:val="2"/>
          </w:tcPr>
          <w:p w:rsidR="00855CA2" w:rsidP="00855CA2" w:rsidRDefault="00855CA2" w14:paraId="5AE12361" w14:textId="77777777"/>
        </w:tc>
      </w:tr>
      <w:tr w:rsidR="00855CA2" w:rsidTr="00855CA2" w14:paraId="073DAD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CA2" w:rsidP="00855CA2" w:rsidRDefault="00855CA2" w14:paraId="35F0E4AD" w14:textId="77777777"/>
        </w:tc>
        <w:tc>
          <w:tcPr>
            <w:tcW w:w="7654" w:type="dxa"/>
            <w:gridSpan w:val="2"/>
          </w:tcPr>
          <w:p w:rsidR="00855CA2" w:rsidP="00855CA2" w:rsidRDefault="00855CA2" w14:paraId="758194FD" w14:textId="77777777"/>
        </w:tc>
      </w:tr>
      <w:tr w:rsidR="00855CA2" w:rsidTr="00855CA2" w14:paraId="472D4C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CA2" w:rsidP="00855CA2" w:rsidRDefault="00855CA2" w14:paraId="64338185" w14:textId="2F74E52F">
            <w:pPr>
              <w:rPr>
                <w:b/>
              </w:rPr>
            </w:pPr>
            <w:r>
              <w:rPr>
                <w:b/>
              </w:rPr>
              <w:t xml:space="preserve">Nr. </w:t>
            </w:r>
            <w:r w:rsidR="001E4E0F">
              <w:rPr>
                <w:b/>
              </w:rPr>
              <w:t>842</w:t>
            </w:r>
          </w:p>
        </w:tc>
        <w:tc>
          <w:tcPr>
            <w:tcW w:w="7654" w:type="dxa"/>
            <w:gridSpan w:val="2"/>
          </w:tcPr>
          <w:p w:rsidR="00855CA2" w:rsidP="00855CA2" w:rsidRDefault="00855CA2" w14:paraId="26FCB15F" w14:textId="1AA72FCF">
            <w:pPr>
              <w:rPr>
                <w:b/>
              </w:rPr>
            </w:pPr>
            <w:r>
              <w:rPr>
                <w:b/>
              </w:rPr>
              <w:t xml:space="preserve">MOTIE VAN </w:t>
            </w:r>
            <w:r w:rsidR="001E4E0F">
              <w:rPr>
                <w:b/>
              </w:rPr>
              <w:t>HET LID WESTERVELD</w:t>
            </w:r>
          </w:p>
        </w:tc>
      </w:tr>
      <w:tr w:rsidR="00855CA2" w:rsidTr="00855CA2" w14:paraId="4C735D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CA2" w:rsidP="00855CA2" w:rsidRDefault="00855CA2" w14:paraId="2FCE2D76" w14:textId="77777777"/>
        </w:tc>
        <w:tc>
          <w:tcPr>
            <w:tcW w:w="7654" w:type="dxa"/>
            <w:gridSpan w:val="2"/>
          </w:tcPr>
          <w:p w:rsidR="00855CA2" w:rsidP="00855CA2" w:rsidRDefault="00855CA2" w14:paraId="13B2C66F" w14:textId="7C9182AF">
            <w:r>
              <w:t>Voorgesteld 11 september 2025</w:t>
            </w:r>
          </w:p>
        </w:tc>
      </w:tr>
      <w:tr w:rsidR="00855CA2" w:rsidTr="00855CA2" w14:paraId="4A9C2C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CA2" w:rsidP="00855CA2" w:rsidRDefault="00855CA2" w14:paraId="00D6D4CA" w14:textId="77777777"/>
        </w:tc>
        <w:tc>
          <w:tcPr>
            <w:tcW w:w="7654" w:type="dxa"/>
            <w:gridSpan w:val="2"/>
          </w:tcPr>
          <w:p w:rsidR="00855CA2" w:rsidP="00855CA2" w:rsidRDefault="00855CA2" w14:paraId="4CAE0254" w14:textId="77777777"/>
        </w:tc>
      </w:tr>
      <w:tr w:rsidR="00855CA2" w:rsidTr="00855CA2" w14:paraId="308EF5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CA2" w:rsidP="00855CA2" w:rsidRDefault="00855CA2" w14:paraId="6456BF17" w14:textId="77777777"/>
        </w:tc>
        <w:tc>
          <w:tcPr>
            <w:tcW w:w="7654" w:type="dxa"/>
            <w:gridSpan w:val="2"/>
          </w:tcPr>
          <w:p w:rsidR="00855CA2" w:rsidP="00855CA2" w:rsidRDefault="00855CA2" w14:paraId="6EEDB6E9" w14:textId="01A9A72F">
            <w:r>
              <w:t>De Kamer,</w:t>
            </w:r>
          </w:p>
        </w:tc>
      </w:tr>
      <w:tr w:rsidR="00855CA2" w:rsidTr="00855CA2" w14:paraId="1A1A85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CA2" w:rsidP="00855CA2" w:rsidRDefault="00855CA2" w14:paraId="776D9FF1" w14:textId="77777777"/>
        </w:tc>
        <w:tc>
          <w:tcPr>
            <w:tcW w:w="7654" w:type="dxa"/>
            <w:gridSpan w:val="2"/>
          </w:tcPr>
          <w:p w:rsidR="00855CA2" w:rsidP="00855CA2" w:rsidRDefault="00855CA2" w14:paraId="439DDC55" w14:textId="77777777"/>
        </w:tc>
      </w:tr>
      <w:tr w:rsidR="00855CA2" w:rsidTr="00855CA2" w14:paraId="6334D0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5CA2" w:rsidP="00855CA2" w:rsidRDefault="00855CA2" w14:paraId="067D19DD" w14:textId="77777777"/>
        </w:tc>
        <w:tc>
          <w:tcPr>
            <w:tcW w:w="7654" w:type="dxa"/>
            <w:gridSpan w:val="2"/>
          </w:tcPr>
          <w:p w:rsidR="00855CA2" w:rsidP="00855CA2" w:rsidRDefault="00855CA2" w14:paraId="0855EB69" w14:textId="0512AE25">
            <w:r>
              <w:t>gehoord de beraadslaging,</w:t>
            </w:r>
          </w:p>
        </w:tc>
      </w:tr>
      <w:tr w:rsidR="00997775" w:rsidTr="00855CA2" w14:paraId="1B2251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2F5832" w14:textId="77777777"/>
        </w:tc>
        <w:tc>
          <w:tcPr>
            <w:tcW w:w="7654" w:type="dxa"/>
            <w:gridSpan w:val="2"/>
          </w:tcPr>
          <w:p w:rsidR="00997775" w:rsidRDefault="00997775" w14:paraId="3F5781FB" w14:textId="77777777"/>
        </w:tc>
      </w:tr>
      <w:tr w:rsidR="00997775" w:rsidTr="00855CA2" w14:paraId="5C16C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ADBF7A" w14:textId="77777777"/>
        </w:tc>
        <w:tc>
          <w:tcPr>
            <w:tcW w:w="7654" w:type="dxa"/>
            <w:gridSpan w:val="2"/>
          </w:tcPr>
          <w:p w:rsidR="001E4E0F" w:rsidP="001E4E0F" w:rsidRDefault="001E4E0F" w14:paraId="1DC57E03" w14:textId="77777777">
            <w:r>
              <w:t xml:space="preserve">constaterende dat de problemen met het leerlingenvervoer hardnekkig zijn, kinderen vaak te laat of niet worden opgehaald, en dit zelfs leidt tot ernstige incidenten; </w:t>
            </w:r>
          </w:p>
          <w:p w:rsidR="001E4E0F" w:rsidP="001E4E0F" w:rsidRDefault="001E4E0F" w14:paraId="6682B8A9" w14:textId="77777777"/>
          <w:p w:rsidR="001E4E0F" w:rsidP="001E4E0F" w:rsidRDefault="001E4E0F" w14:paraId="3C7FFF60" w14:textId="77777777">
            <w:r>
              <w:t>overwegende dat er concrete situaties zijn waarbij het leerlingenvervoer voor kinderen die uit huis zijn geplaatst niet werd geregeld door de desbetreffende gemeenten, wat leidt tot extra trauma's en schade;</w:t>
            </w:r>
          </w:p>
          <w:p w:rsidR="001E4E0F" w:rsidP="001E4E0F" w:rsidRDefault="001E4E0F" w14:paraId="6B41A7C4" w14:textId="77777777"/>
          <w:p w:rsidR="001E4E0F" w:rsidP="001E4E0F" w:rsidRDefault="001E4E0F" w14:paraId="1574C7E4" w14:textId="77777777">
            <w:r>
              <w:t xml:space="preserve">constaterende dat alleen al het afgelopen schooljaar 38 keer een beroep is gedaan op het Jeugdeducatiefonds om leerlingenvervoer na uithuisplaatsing te betalen, terwijl dit een taak is van gemeenten; </w:t>
            </w:r>
          </w:p>
          <w:p w:rsidR="001E4E0F" w:rsidP="001E4E0F" w:rsidRDefault="001E4E0F" w14:paraId="08670C81" w14:textId="77777777"/>
          <w:p w:rsidR="001E4E0F" w:rsidP="001E4E0F" w:rsidRDefault="001E4E0F" w14:paraId="3C252A47" w14:textId="77777777">
            <w:r>
              <w:t>verzoekt de regering om te zorgen dat áltijd het belang van het kind voorop staat en kinderrechten worden nageleefd en in dergelijke situaties te zorgen dat de gemeenten en desnoods het Rijk de kosten betalen van leerlingenvervoer totdat er een permanente oplossing is,</w:t>
            </w:r>
          </w:p>
          <w:p w:rsidR="001E4E0F" w:rsidP="001E4E0F" w:rsidRDefault="001E4E0F" w14:paraId="5843C8AE" w14:textId="77777777"/>
          <w:p w:rsidR="001E4E0F" w:rsidP="001E4E0F" w:rsidRDefault="001E4E0F" w14:paraId="78D3C553" w14:textId="77777777">
            <w:r>
              <w:t>en gaat over tot de orde van de dag.</w:t>
            </w:r>
          </w:p>
          <w:p w:rsidR="001E4E0F" w:rsidP="001E4E0F" w:rsidRDefault="001E4E0F" w14:paraId="2E7ACE38" w14:textId="77777777"/>
          <w:p w:rsidR="00997775" w:rsidP="001E4E0F" w:rsidRDefault="001E4E0F" w14:paraId="3A975EA6" w14:textId="1682AEDB">
            <w:r>
              <w:t>Westerveld</w:t>
            </w:r>
          </w:p>
        </w:tc>
      </w:tr>
    </w:tbl>
    <w:p w:rsidR="00997775" w:rsidRDefault="00997775" w14:paraId="7151C34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45BD" w14:textId="77777777" w:rsidR="00855CA2" w:rsidRDefault="00855CA2">
      <w:pPr>
        <w:spacing w:line="20" w:lineRule="exact"/>
      </w:pPr>
    </w:p>
  </w:endnote>
  <w:endnote w:type="continuationSeparator" w:id="0">
    <w:p w14:paraId="5BE3EF02" w14:textId="77777777" w:rsidR="00855CA2" w:rsidRDefault="00855CA2">
      <w:pPr>
        <w:pStyle w:val="Amendement"/>
      </w:pPr>
      <w:r>
        <w:rPr>
          <w:b w:val="0"/>
        </w:rPr>
        <w:t xml:space="preserve"> </w:t>
      </w:r>
    </w:p>
  </w:endnote>
  <w:endnote w:type="continuationNotice" w:id="1">
    <w:p w14:paraId="20F7015A" w14:textId="77777777" w:rsidR="00855CA2" w:rsidRDefault="00855CA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B18A8" w14:textId="77777777" w:rsidR="00855CA2" w:rsidRDefault="00855CA2">
      <w:pPr>
        <w:pStyle w:val="Amendement"/>
      </w:pPr>
      <w:r>
        <w:rPr>
          <w:b w:val="0"/>
        </w:rPr>
        <w:separator/>
      </w:r>
    </w:p>
  </w:footnote>
  <w:footnote w:type="continuationSeparator" w:id="0">
    <w:p w14:paraId="18005DA5" w14:textId="77777777" w:rsidR="00855CA2" w:rsidRDefault="00855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A2"/>
    <w:rsid w:val="00133FCE"/>
    <w:rsid w:val="001E482C"/>
    <w:rsid w:val="001E4877"/>
    <w:rsid w:val="001E4E0F"/>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55CA2"/>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B7C3E"/>
  <w15:docId w15:val="{2217C098-CAC5-4A78-91B3-E7D0094B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957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2025-09-12T09:22:00.0000000Z</dcterms:created>
  <dcterms:modified xsi:type="dcterms:W3CDTF">2025-09-12T11:56:00.0000000Z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