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6931" w14:paraId="7D8640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EC6A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B5B2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6931" w14:paraId="7054789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77FDE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16931" w14:paraId="49B948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A2DB05" w14:textId="77777777"/>
        </w:tc>
      </w:tr>
      <w:tr w:rsidR="00997775" w:rsidTr="00E16931" w14:paraId="2D33C2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1C4FF1" w14:textId="77777777"/>
        </w:tc>
      </w:tr>
      <w:tr w:rsidR="00997775" w:rsidTr="00E16931" w14:paraId="51D1A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B186BF" w14:textId="77777777"/>
        </w:tc>
        <w:tc>
          <w:tcPr>
            <w:tcW w:w="7654" w:type="dxa"/>
            <w:gridSpan w:val="2"/>
          </w:tcPr>
          <w:p w:rsidR="00997775" w:rsidRDefault="00997775" w14:paraId="768B1C82" w14:textId="77777777"/>
        </w:tc>
      </w:tr>
      <w:tr w:rsidR="00E16931" w:rsidTr="00E16931" w14:paraId="1365C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931" w:rsidP="00E16931" w:rsidRDefault="00E16931" w14:paraId="71FD051F" w14:textId="3FD059D0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E16931" w:rsidP="00E16931" w:rsidRDefault="00E16931" w14:paraId="12BA629C" w14:textId="56035483">
            <w:pPr>
              <w:rPr>
                <w:b/>
              </w:rPr>
            </w:pPr>
            <w:r w:rsidRPr="00A25D8B">
              <w:rPr>
                <w:b/>
                <w:bCs/>
              </w:rPr>
              <w:t>Primair Onderwijs</w:t>
            </w:r>
          </w:p>
        </w:tc>
      </w:tr>
      <w:tr w:rsidR="00E16931" w:rsidTr="00E16931" w14:paraId="4CB296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931" w:rsidP="00E16931" w:rsidRDefault="00E16931" w14:paraId="429C8E06" w14:textId="77777777"/>
        </w:tc>
        <w:tc>
          <w:tcPr>
            <w:tcW w:w="7654" w:type="dxa"/>
            <w:gridSpan w:val="2"/>
          </w:tcPr>
          <w:p w:rsidR="00E16931" w:rsidP="00E16931" w:rsidRDefault="00E16931" w14:paraId="0B0151FA" w14:textId="77777777"/>
        </w:tc>
      </w:tr>
      <w:tr w:rsidR="00E16931" w:rsidTr="00E16931" w14:paraId="7B3A1E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931" w:rsidP="00E16931" w:rsidRDefault="00E16931" w14:paraId="7A4371B3" w14:textId="77777777"/>
        </w:tc>
        <w:tc>
          <w:tcPr>
            <w:tcW w:w="7654" w:type="dxa"/>
            <w:gridSpan w:val="2"/>
          </w:tcPr>
          <w:p w:rsidR="00E16931" w:rsidP="00E16931" w:rsidRDefault="00E16931" w14:paraId="086DE6C1" w14:textId="77777777"/>
        </w:tc>
      </w:tr>
      <w:tr w:rsidR="00E16931" w:rsidTr="00E16931" w14:paraId="2B67A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931" w:rsidP="00E16931" w:rsidRDefault="00E16931" w14:paraId="7F9DE66C" w14:textId="79420E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464E1">
              <w:rPr>
                <w:b/>
              </w:rPr>
              <w:t>844</w:t>
            </w:r>
          </w:p>
        </w:tc>
        <w:tc>
          <w:tcPr>
            <w:tcW w:w="7654" w:type="dxa"/>
            <w:gridSpan w:val="2"/>
          </w:tcPr>
          <w:p w:rsidR="00E16931" w:rsidP="00E16931" w:rsidRDefault="00E16931" w14:paraId="679DCA52" w14:textId="4F1008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464E1">
              <w:rPr>
                <w:b/>
              </w:rPr>
              <w:t>HET LID OOSTENBRINK</w:t>
            </w:r>
          </w:p>
        </w:tc>
      </w:tr>
      <w:tr w:rsidR="00E16931" w:rsidTr="00E16931" w14:paraId="0CB10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931" w:rsidP="00E16931" w:rsidRDefault="00E16931" w14:paraId="436BFEE0" w14:textId="77777777"/>
        </w:tc>
        <w:tc>
          <w:tcPr>
            <w:tcW w:w="7654" w:type="dxa"/>
            <w:gridSpan w:val="2"/>
          </w:tcPr>
          <w:p w:rsidR="00E16931" w:rsidP="00E16931" w:rsidRDefault="00E16931" w14:paraId="211DBB8E" w14:textId="012AF2B4">
            <w:r>
              <w:t>Voorgesteld 11 september 2025</w:t>
            </w:r>
          </w:p>
        </w:tc>
      </w:tr>
      <w:tr w:rsidR="00E16931" w:rsidTr="00E16931" w14:paraId="18F33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931" w:rsidP="00E16931" w:rsidRDefault="00E16931" w14:paraId="7EF860F7" w14:textId="77777777"/>
        </w:tc>
        <w:tc>
          <w:tcPr>
            <w:tcW w:w="7654" w:type="dxa"/>
            <w:gridSpan w:val="2"/>
          </w:tcPr>
          <w:p w:rsidR="00E16931" w:rsidP="00E16931" w:rsidRDefault="00E16931" w14:paraId="19ACE5A9" w14:textId="77777777"/>
        </w:tc>
      </w:tr>
      <w:tr w:rsidR="00E16931" w:rsidTr="00E16931" w14:paraId="229B8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931" w:rsidP="00E16931" w:rsidRDefault="00E16931" w14:paraId="458539C1" w14:textId="77777777"/>
        </w:tc>
        <w:tc>
          <w:tcPr>
            <w:tcW w:w="7654" w:type="dxa"/>
            <w:gridSpan w:val="2"/>
          </w:tcPr>
          <w:p w:rsidR="00E16931" w:rsidP="00E16931" w:rsidRDefault="00E16931" w14:paraId="23056FB7" w14:textId="0BFCD7BE">
            <w:r>
              <w:t>De Kamer,</w:t>
            </w:r>
          </w:p>
        </w:tc>
      </w:tr>
      <w:tr w:rsidR="00E16931" w:rsidTr="00E16931" w14:paraId="4287AA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931" w:rsidP="00E16931" w:rsidRDefault="00E16931" w14:paraId="43B22EDA" w14:textId="77777777"/>
        </w:tc>
        <w:tc>
          <w:tcPr>
            <w:tcW w:w="7654" w:type="dxa"/>
            <w:gridSpan w:val="2"/>
          </w:tcPr>
          <w:p w:rsidR="00E16931" w:rsidP="00E16931" w:rsidRDefault="00E16931" w14:paraId="25BC43F4" w14:textId="77777777"/>
        </w:tc>
      </w:tr>
      <w:tr w:rsidR="00E16931" w:rsidTr="00E16931" w14:paraId="7D253C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931" w:rsidP="00E16931" w:rsidRDefault="00E16931" w14:paraId="69A6C4ED" w14:textId="77777777"/>
        </w:tc>
        <w:tc>
          <w:tcPr>
            <w:tcW w:w="7654" w:type="dxa"/>
            <w:gridSpan w:val="2"/>
          </w:tcPr>
          <w:p w:rsidR="00E16931" w:rsidP="00E16931" w:rsidRDefault="00E16931" w14:paraId="3DDDB2E8" w14:textId="1601A6F7">
            <w:r>
              <w:t>gehoord de beraadslaging,</w:t>
            </w:r>
          </w:p>
        </w:tc>
      </w:tr>
      <w:tr w:rsidR="00997775" w:rsidTr="00E16931" w14:paraId="62650D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A05235" w14:textId="77777777"/>
        </w:tc>
        <w:tc>
          <w:tcPr>
            <w:tcW w:w="7654" w:type="dxa"/>
            <w:gridSpan w:val="2"/>
          </w:tcPr>
          <w:p w:rsidR="00997775" w:rsidRDefault="00997775" w14:paraId="597E6E94" w14:textId="77777777"/>
        </w:tc>
      </w:tr>
      <w:tr w:rsidR="00997775" w:rsidTr="00E16931" w14:paraId="3EB84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D1B8EA" w14:textId="77777777"/>
        </w:tc>
        <w:tc>
          <w:tcPr>
            <w:tcW w:w="7654" w:type="dxa"/>
            <w:gridSpan w:val="2"/>
          </w:tcPr>
          <w:p w:rsidR="00150AE6" w:rsidP="00150AE6" w:rsidRDefault="00150AE6" w14:paraId="656159AD" w14:textId="77777777">
            <w:r>
              <w:t>constaterende dat de heropening van de Driessenschool in Grootschermer als zelfstandige school met een eigen stichting tot brede steun en gemeenschapsherstel heeft geleid in de omgeving;</w:t>
            </w:r>
          </w:p>
          <w:p w:rsidR="00E464E1" w:rsidP="00150AE6" w:rsidRDefault="00E464E1" w14:paraId="3D9AEA44" w14:textId="77777777"/>
          <w:p w:rsidR="00150AE6" w:rsidP="00150AE6" w:rsidRDefault="00150AE6" w14:paraId="62BA3F0D" w14:textId="77777777">
            <w:r>
              <w:t>overwegende dat fusies van kleine scholen in grotere koepels vaak leiden tot verlies van lokale binding, gemeenschapszin en bereikbaarheid van onderwijs;</w:t>
            </w:r>
          </w:p>
          <w:p w:rsidR="00E464E1" w:rsidP="00150AE6" w:rsidRDefault="00E464E1" w14:paraId="31997F95" w14:textId="77777777"/>
          <w:p w:rsidR="00150AE6" w:rsidP="00150AE6" w:rsidRDefault="00150AE6" w14:paraId="1E11C392" w14:textId="77777777">
            <w:r>
              <w:t>overwegende dat het Grootschermervoorbeeld een werkbaar alternatief biedt voor opheffing of fusie;</w:t>
            </w:r>
          </w:p>
          <w:p w:rsidR="00E464E1" w:rsidP="00150AE6" w:rsidRDefault="00E464E1" w14:paraId="3409161D" w14:textId="77777777"/>
          <w:p w:rsidR="00150AE6" w:rsidP="00150AE6" w:rsidRDefault="00150AE6" w14:paraId="2A887675" w14:textId="77777777">
            <w:r>
              <w:t>verzoekt de regering om in overleg met de VNG en de PO-Raad een handreiking op te stellen voor lokale initiatieven die een zelfstandige school willen oprichten of behouden, en gemeenten en schoolbesturen actief te ondersteunen bij het faciliteren van lokale doorstarts,</w:t>
            </w:r>
          </w:p>
          <w:p w:rsidR="00E464E1" w:rsidP="00150AE6" w:rsidRDefault="00E464E1" w14:paraId="75BF8038" w14:textId="77777777"/>
          <w:p w:rsidR="00150AE6" w:rsidP="00150AE6" w:rsidRDefault="00150AE6" w14:paraId="503525BE" w14:textId="77777777">
            <w:r>
              <w:t>en gaat over tot de orde van de dag.</w:t>
            </w:r>
          </w:p>
          <w:p w:rsidR="00E464E1" w:rsidP="00150AE6" w:rsidRDefault="00E464E1" w14:paraId="73782228" w14:textId="77777777"/>
          <w:p w:rsidR="00997775" w:rsidP="00150AE6" w:rsidRDefault="00150AE6" w14:paraId="5DAFDCD8" w14:textId="1F3EE30A">
            <w:r>
              <w:t>Oostenbrink</w:t>
            </w:r>
          </w:p>
        </w:tc>
      </w:tr>
    </w:tbl>
    <w:p w:rsidR="00997775" w:rsidRDefault="00997775" w14:paraId="3E07465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4CA3" w14:textId="77777777" w:rsidR="00E16931" w:rsidRDefault="00E16931">
      <w:pPr>
        <w:spacing w:line="20" w:lineRule="exact"/>
      </w:pPr>
    </w:p>
  </w:endnote>
  <w:endnote w:type="continuationSeparator" w:id="0">
    <w:p w14:paraId="18C0AD58" w14:textId="77777777" w:rsidR="00E16931" w:rsidRDefault="00E1693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4F068B" w14:textId="77777777" w:rsidR="00E16931" w:rsidRDefault="00E1693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9DE6" w14:textId="77777777" w:rsidR="00E16931" w:rsidRDefault="00E1693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2AD51C" w14:textId="77777777" w:rsidR="00E16931" w:rsidRDefault="00E16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31"/>
    <w:rsid w:val="00133FCE"/>
    <w:rsid w:val="00150AE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6931"/>
    <w:rsid w:val="00E27DF4"/>
    <w:rsid w:val="00E464E1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77C78"/>
  <w15:docId w15:val="{EECAFFB9-83D0-47B3-8DB0-3BA77646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849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2025-09-12T09:22:00.0000000Z</dcterms:created>
  <dcterms:modified xsi:type="dcterms:W3CDTF">2025-09-12T11:58:00.0000000Z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