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F0D10" w14:paraId="68CBB902" w14:textId="77777777">
        <w:tc>
          <w:tcPr>
            <w:tcW w:w="6733" w:type="dxa"/>
            <w:gridSpan w:val="2"/>
            <w:tcBorders>
              <w:top w:val="nil"/>
              <w:left w:val="nil"/>
              <w:bottom w:val="nil"/>
              <w:right w:val="nil"/>
            </w:tcBorders>
            <w:vAlign w:val="center"/>
          </w:tcPr>
          <w:p w:rsidR="00997775" w:rsidP="00710A7A" w:rsidRDefault="00997775" w14:paraId="15129BB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5ECCEF1"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F0D10" w14:paraId="1B472222"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A856A2D" w14:textId="77777777">
            <w:r w:rsidRPr="008B0CC5">
              <w:t xml:space="preserve">Vergaderjaar </w:t>
            </w:r>
            <w:r w:rsidR="00AC6B87">
              <w:t>2024-2025</w:t>
            </w:r>
          </w:p>
        </w:tc>
      </w:tr>
      <w:tr w:rsidR="00997775" w:rsidTr="006F0D10" w14:paraId="61F564F8" w14:textId="77777777">
        <w:trPr>
          <w:cantSplit/>
        </w:trPr>
        <w:tc>
          <w:tcPr>
            <w:tcW w:w="10985" w:type="dxa"/>
            <w:gridSpan w:val="3"/>
            <w:tcBorders>
              <w:top w:val="nil"/>
              <w:left w:val="nil"/>
              <w:bottom w:val="nil"/>
              <w:right w:val="nil"/>
            </w:tcBorders>
          </w:tcPr>
          <w:p w:rsidR="00997775" w:rsidRDefault="00997775" w14:paraId="12F52767" w14:textId="77777777"/>
        </w:tc>
      </w:tr>
      <w:tr w:rsidR="00997775" w:rsidTr="006F0D10" w14:paraId="1D832D00" w14:textId="77777777">
        <w:trPr>
          <w:cantSplit/>
        </w:trPr>
        <w:tc>
          <w:tcPr>
            <w:tcW w:w="10985" w:type="dxa"/>
            <w:gridSpan w:val="3"/>
            <w:tcBorders>
              <w:top w:val="nil"/>
              <w:left w:val="nil"/>
              <w:bottom w:val="single" w:color="auto" w:sz="4" w:space="0"/>
              <w:right w:val="nil"/>
            </w:tcBorders>
          </w:tcPr>
          <w:p w:rsidR="00997775" w:rsidRDefault="00997775" w14:paraId="1E2F7409" w14:textId="77777777"/>
        </w:tc>
      </w:tr>
      <w:tr w:rsidR="00997775" w:rsidTr="006F0D10" w14:paraId="6457BD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622786" w14:textId="77777777"/>
        </w:tc>
        <w:tc>
          <w:tcPr>
            <w:tcW w:w="7654" w:type="dxa"/>
            <w:gridSpan w:val="2"/>
          </w:tcPr>
          <w:p w:rsidR="00997775" w:rsidRDefault="00997775" w14:paraId="6C93274E" w14:textId="77777777"/>
        </w:tc>
      </w:tr>
      <w:tr w:rsidR="006F0D10" w:rsidTr="006F0D10" w14:paraId="7EF846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D10" w:rsidP="006F0D10" w:rsidRDefault="006F0D10" w14:paraId="1501E356" w14:textId="769A6AB3">
            <w:pPr>
              <w:rPr>
                <w:b/>
              </w:rPr>
            </w:pPr>
            <w:r>
              <w:rPr>
                <w:b/>
              </w:rPr>
              <w:t>21 501-02</w:t>
            </w:r>
          </w:p>
        </w:tc>
        <w:tc>
          <w:tcPr>
            <w:tcW w:w="7654" w:type="dxa"/>
            <w:gridSpan w:val="2"/>
          </w:tcPr>
          <w:p w:rsidR="006F0D10" w:rsidP="006F0D10" w:rsidRDefault="006F0D10" w14:paraId="047B0841" w14:textId="1827C121">
            <w:pPr>
              <w:rPr>
                <w:b/>
              </w:rPr>
            </w:pPr>
            <w:r w:rsidRPr="00E4547D">
              <w:rPr>
                <w:b/>
                <w:bCs/>
              </w:rPr>
              <w:t xml:space="preserve">Raad Algemene Zaken en Raad Buitenlandse Zaken </w:t>
            </w:r>
          </w:p>
        </w:tc>
      </w:tr>
      <w:tr w:rsidR="006F0D10" w:rsidTr="006F0D10" w14:paraId="3A721F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D10" w:rsidP="006F0D10" w:rsidRDefault="006F0D10" w14:paraId="15C6F854" w14:textId="77777777"/>
        </w:tc>
        <w:tc>
          <w:tcPr>
            <w:tcW w:w="7654" w:type="dxa"/>
            <w:gridSpan w:val="2"/>
          </w:tcPr>
          <w:p w:rsidR="006F0D10" w:rsidP="006F0D10" w:rsidRDefault="006F0D10" w14:paraId="0D316165" w14:textId="77777777"/>
        </w:tc>
      </w:tr>
      <w:tr w:rsidR="006F0D10" w:rsidTr="006F0D10" w14:paraId="1DCBC6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D10" w:rsidP="006F0D10" w:rsidRDefault="006F0D10" w14:paraId="4741B42E" w14:textId="77777777"/>
        </w:tc>
        <w:tc>
          <w:tcPr>
            <w:tcW w:w="7654" w:type="dxa"/>
            <w:gridSpan w:val="2"/>
          </w:tcPr>
          <w:p w:rsidR="006F0D10" w:rsidP="006F0D10" w:rsidRDefault="006F0D10" w14:paraId="3EAA13F0" w14:textId="77777777"/>
        </w:tc>
      </w:tr>
      <w:tr w:rsidR="006F0D10" w:rsidTr="006F0D10" w14:paraId="00BD31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D10" w:rsidP="006F0D10" w:rsidRDefault="006F0D10" w14:paraId="2D7C1DE7" w14:textId="40CFE767">
            <w:pPr>
              <w:rPr>
                <w:b/>
              </w:rPr>
            </w:pPr>
            <w:r>
              <w:rPr>
                <w:b/>
              </w:rPr>
              <w:t xml:space="preserve">Nr. </w:t>
            </w:r>
            <w:r w:rsidR="00F14F3B">
              <w:rPr>
                <w:b/>
              </w:rPr>
              <w:t>3245</w:t>
            </w:r>
          </w:p>
        </w:tc>
        <w:tc>
          <w:tcPr>
            <w:tcW w:w="7654" w:type="dxa"/>
            <w:gridSpan w:val="2"/>
          </w:tcPr>
          <w:p w:rsidR="006F0D10" w:rsidP="006F0D10" w:rsidRDefault="006F0D10" w14:paraId="0D93F8D1" w14:textId="6413BA37">
            <w:pPr>
              <w:rPr>
                <w:b/>
              </w:rPr>
            </w:pPr>
            <w:r>
              <w:rPr>
                <w:b/>
              </w:rPr>
              <w:t xml:space="preserve">MOTIE VAN </w:t>
            </w:r>
            <w:r w:rsidR="00F14F3B">
              <w:rPr>
                <w:b/>
              </w:rPr>
              <w:t>HET LID VAN DER BURG</w:t>
            </w:r>
          </w:p>
        </w:tc>
      </w:tr>
      <w:tr w:rsidR="006F0D10" w:rsidTr="006F0D10" w14:paraId="2D1DD9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D10" w:rsidP="006F0D10" w:rsidRDefault="006F0D10" w14:paraId="752E86C8" w14:textId="77777777"/>
        </w:tc>
        <w:tc>
          <w:tcPr>
            <w:tcW w:w="7654" w:type="dxa"/>
            <w:gridSpan w:val="2"/>
          </w:tcPr>
          <w:p w:rsidR="006F0D10" w:rsidP="006F0D10" w:rsidRDefault="006F0D10" w14:paraId="14F599E6" w14:textId="2AD148E4">
            <w:r>
              <w:t>Voorgesteld 11 september 2025</w:t>
            </w:r>
          </w:p>
        </w:tc>
      </w:tr>
      <w:tr w:rsidR="006F0D10" w:rsidTr="006F0D10" w14:paraId="7DBAC0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D10" w:rsidP="006F0D10" w:rsidRDefault="006F0D10" w14:paraId="6D2E189B" w14:textId="77777777"/>
        </w:tc>
        <w:tc>
          <w:tcPr>
            <w:tcW w:w="7654" w:type="dxa"/>
            <w:gridSpan w:val="2"/>
          </w:tcPr>
          <w:p w:rsidR="006F0D10" w:rsidP="006F0D10" w:rsidRDefault="006F0D10" w14:paraId="1C72DDFC" w14:textId="77777777"/>
        </w:tc>
      </w:tr>
      <w:tr w:rsidR="006F0D10" w:rsidTr="006F0D10" w14:paraId="5EC4CD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D10" w:rsidP="006F0D10" w:rsidRDefault="006F0D10" w14:paraId="00823690" w14:textId="77777777"/>
        </w:tc>
        <w:tc>
          <w:tcPr>
            <w:tcW w:w="7654" w:type="dxa"/>
            <w:gridSpan w:val="2"/>
          </w:tcPr>
          <w:p w:rsidR="006F0D10" w:rsidP="006F0D10" w:rsidRDefault="006F0D10" w14:paraId="1E73E27E" w14:textId="4A7B19C3">
            <w:r>
              <w:t>De Kamer,</w:t>
            </w:r>
          </w:p>
        </w:tc>
      </w:tr>
      <w:tr w:rsidR="006F0D10" w:rsidTr="006F0D10" w14:paraId="283C18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D10" w:rsidP="006F0D10" w:rsidRDefault="006F0D10" w14:paraId="3F15F2CA" w14:textId="77777777"/>
        </w:tc>
        <w:tc>
          <w:tcPr>
            <w:tcW w:w="7654" w:type="dxa"/>
            <w:gridSpan w:val="2"/>
          </w:tcPr>
          <w:p w:rsidR="006F0D10" w:rsidP="006F0D10" w:rsidRDefault="006F0D10" w14:paraId="480FFBCF" w14:textId="77777777"/>
        </w:tc>
      </w:tr>
      <w:tr w:rsidR="006F0D10" w:rsidTr="006F0D10" w14:paraId="624B2E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F0D10" w:rsidP="006F0D10" w:rsidRDefault="006F0D10" w14:paraId="2485D533" w14:textId="77777777"/>
        </w:tc>
        <w:tc>
          <w:tcPr>
            <w:tcW w:w="7654" w:type="dxa"/>
            <w:gridSpan w:val="2"/>
          </w:tcPr>
          <w:p w:rsidR="006F0D10" w:rsidP="006F0D10" w:rsidRDefault="006F0D10" w14:paraId="3D50DD6B" w14:textId="3E282E00">
            <w:r>
              <w:t>gehoord de beraadslaging,</w:t>
            </w:r>
          </w:p>
        </w:tc>
      </w:tr>
      <w:tr w:rsidR="00997775" w:rsidTr="006F0D10" w14:paraId="77A39C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9379285" w14:textId="77777777"/>
        </w:tc>
        <w:tc>
          <w:tcPr>
            <w:tcW w:w="7654" w:type="dxa"/>
            <w:gridSpan w:val="2"/>
          </w:tcPr>
          <w:p w:rsidR="00997775" w:rsidRDefault="00997775" w14:paraId="63FCE32A" w14:textId="77777777"/>
        </w:tc>
      </w:tr>
      <w:tr w:rsidR="00997775" w:rsidTr="006F0D10" w14:paraId="7A87524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ACABB33" w14:textId="77777777"/>
        </w:tc>
        <w:tc>
          <w:tcPr>
            <w:tcW w:w="7654" w:type="dxa"/>
            <w:gridSpan w:val="2"/>
          </w:tcPr>
          <w:p w:rsidR="006F0D10" w:rsidP="006F0D10" w:rsidRDefault="006F0D10" w14:paraId="0F0FE515" w14:textId="77777777">
            <w:r>
              <w:t>constaterende dat er zorgwekkende rapportages zijn over mogelijke schendingen van het internationaal humanitair recht in het conflict in Gaza;</w:t>
            </w:r>
          </w:p>
          <w:p w:rsidR="00F14F3B" w:rsidP="006F0D10" w:rsidRDefault="00F14F3B" w14:paraId="01DCF79D" w14:textId="77777777"/>
          <w:p w:rsidR="006F0D10" w:rsidP="006F0D10" w:rsidRDefault="006F0D10" w14:paraId="6FD421DB" w14:textId="77777777">
            <w:r>
              <w:t>constaterende dat de Israëlische procureur-generaal, wier taak het is om de regering te adviseren over de legaliteit van haar beleid, zich publiekelijk niet heeft uitgesproken over omstreden militaire en politieke besluiten;</w:t>
            </w:r>
          </w:p>
          <w:p w:rsidR="00F14F3B" w:rsidP="006F0D10" w:rsidRDefault="00F14F3B" w14:paraId="39CFB37D" w14:textId="77777777"/>
          <w:p w:rsidR="006F0D10" w:rsidP="006F0D10" w:rsidRDefault="006F0D10" w14:paraId="3823B67C" w14:textId="77777777">
            <w:r>
              <w:t>overwegende dat de afwezigheid van een kritisch en onafhankelijk intern rechtssysteem de rechtsstaat ondermijnt en een geloofwaardig proces van waarheidsvinding en verantwoording in de weg staat;</w:t>
            </w:r>
          </w:p>
          <w:p w:rsidR="00F14F3B" w:rsidP="006F0D10" w:rsidRDefault="00F14F3B" w14:paraId="6D94B8AB" w14:textId="77777777"/>
          <w:p w:rsidR="006F0D10" w:rsidP="006F0D10" w:rsidRDefault="006F0D10" w14:paraId="4D1C8A7D" w14:textId="77777777">
            <w:r>
              <w:t xml:space="preserve">overwegende dat een functionerende rechtsstaat die in staat is tot interne verantwoording, de internationale positie van Israël als betrouwbare partner versterkt en essentieel is voor de interne stabiliteit die nodig is voor een duurzame </w:t>
            </w:r>
            <w:proofErr w:type="spellStart"/>
            <w:r>
              <w:t>tweestatenoplossing</w:t>
            </w:r>
            <w:proofErr w:type="spellEnd"/>
            <w:r>
              <w:t>;</w:t>
            </w:r>
          </w:p>
          <w:p w:rsidR="00F14F3B" w:rsidP="006F0D10" w:rsidRDefault="00F14F3B" w14:paraId="521912EA" w14:textId="77777777"/>
          <w:p w:rsidR="006F0D10" w:rsidP="006F0D10" w:rsidRDefault="006F0D10" w14:paraId="5AF9B646" w14:textId="77777777">
            <w:r>
              <w:t>verzoekt de regering de Israëlische regering aan te spreken op de noodzaak van een onafhankelijk en kritisch juridisch toezicht op het handelen van de regering en het leger, en op het belang dat de procureur-generaal zijn controlerende rol zichtbaar vervult,</w:t>
            </w:r>
          </w:p>
          <w:p w:rsidR="00F14F3B" w:rsidP="006F0D10" w:rsidRDefault="00F14F3B" w14:paraId="006CA1F0" w14:textId="77777777"/>
          <w:p w:rsidR="006F0D10" w:rsidP="006F0D10" w:rsidRDefault="006F0D10" w14:paraId="38D2859B" w14:textId="77777777">
            <w:r>
              <w:t>en gaat over tot de orde van de dag.</w:t>
            </w:r>
          </w:p>
          <w:p w:rsidR="00F14F3B" w:rsidP="006F0D10" w:rsidRDefault="00F14F3B" w14:paraId="59CA925D" w14:textId="77777777"/>
          <w:p w:rsidR="00997775" w:rsidP="006F0D10" w:rsidRDefault="006F0D10" w14:paraId="2E7C8858" w14:textId="450A009F">
            <w:r>
              <w:t>Van der Burg</w:t>
            </w:r>
          </w:p>
        </w:tc>
      </w:tr>
    </w:tbl>
    <w:p w:rsidR="00997775" w:rsidRDefault="00997775" w14:paraId="346BBA51"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A46AB" w14:textId="77777777" w:rsidR="006F0D10" w:rsidRDefault="006F0D10">
      <w:pPr>
        <w:spacing w:line="20" w:lineRule="exact"/>
      </w:pPr>
    </w:p>
  </w:endnote>
  <w:endnote w:type="continuationSeparator" w:id="0">
    <w:p w14:paraId="16913787" w14:textId="77777777" w:rsidR="006F0D10" w:rsidRDefault="006F0D10">
      <w:pPr>
        <w:pStyle w:val="Amendement"/>
      </w:pPr>
      <w:r>
        <w:rPr>
          <w:b w:val="0"/>
        </w:rPr>
        <w:t xml:space="preserve"> </w:t>
      </w:r>
    </w:p>
  </w:endnote>
  <w:endnote w:type="continuationNotice" w:id="1">
    <w:p w14:paraId="52CD852C" w14:textId="77777777" w:rsidR="006F0D10" w:rsidRDefault="006F0D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C2727" w14:textId="77777777" w:rsidR="006F0D10" w:rsidRDefault="006F0D10">
      <w:pPr>
        <w:pStyle w:val="Amendement"/>
      </w:pPr>
      <w:r>
        <w:rPr>
          <w:b w:val="0"/>
        </w:rPr>
        <w:separator/>
      </w:r>
    </w:p>
  </w:footnote>
  <w:footnote w:type="continuationSeparator" w:id="0">
    <w:p w14:paraId="21269E3C" w14:textId="77777777" w:rsidR="006F0D10" w:rsidRDefault="006F0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D10"/>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6F0D10"/>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14F3B"/>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8B1C1E"/>
  <w15:docId w15:val="{10FE71C8-BCAC-4A64-8082-47952F2C0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197</ap:Words>
  <ap:Characters>1198</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2025-09-12T07:54:00.0000000Z</dcterms:created>
  <dcterms:modified xsi:type="dcterms:W3CDTF">2025-09-12T09:05:00.0000000Z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