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0149" w:rsidP="001E0149" w:rsidRDefault="001E0149" w14:paraId="47AED6E2" w14:textId="1E562919">
      <w:pPr>
        <w:pStyle w:val="Geenafstand"/>
      </w:pPr>
      <w:r>
        <w:t>AH 3082</w:t>
      </w:r>
    </w:p>
    <w:p w:rsidR="001E0149" w:rsidP="001E0149" w:rsidRDefault="001E0149" w14:paraId="6568E0D4" w14:textId="2E0FE8CB">
      <w:pPr>
        <w:pStyle w:val="Geenafstand"/>
      </w:pPr>
      <w:r>
        <w:t>2025Z15279</w:t>
      </w:r>
    </w:p>
    <w:p w:rsidR="001E0149" w:rsidP="001E0149" w:rsidRDefault="001E0149" w14:paraId="13782CF3" w14:textId="77777777">
      <w:pPr>
        <w:pStyle w:val="Geenafstand"/>
      </w:pPr>
    </w:p>
    <w:p w:rsidR="001E0149" w:rsidP="001E0149" w:rsidRDefault="001E0149" w14:paraId="62273B7B" w14:textId="760B54BB">
      <w:pPr>
        <w:rPr>
          <w:szCs w:val="18"/>
        </w:rPr>
      </w:pPr>
      <w:r w:rsidRPr="001E0149">
        <w:rPr>
          <w:sz w:val="24"/>
          <w:szCs w:val="24"/>
        </w:rPr>
        <w:t>Mededeling van minister Wiersma (Landbouw, Visserij, Voedselzekerheid en Natuur) (ontvangen</w:t>
      </w:r>
      <w:r>
        <w:rPr>
          <w:sz w:val="24"/>
          <w:szCs w:val="24"/>
        </w:rPr>
        <w:t xml:space="preserve"> 11 september 2025)</w:t>
      </w:r>
    </w:p>
    <w:p w:rsidRPr="007426AA" w:rsidR="001E0149" w:rsidP="001E0149" w:rsidRDefault="001E0149" w14:paraId="19767246" w14:textId="77777777">
      <w:pPr>
        <w:rPr>
          <w:szCs w:val="18"/>
        </w:rPr>
      </w:pPr>
      <w:r w:rsidRPr="00134FAD">
        <w:rPr>
          <w:szCs w:val="18"/>
        </w:rPr>
        <w:t>De vragen van het lid Kostić (PvdD) over het stikstofplan 'Bouwstenendocument emissiereductie landbouw'</w:t>
      </w:r>
      <w:r>
        <w:rPr>
          <w:szCs w:val="18"/>
        </w:rPr>
        <w:t xml:space="preserve"> (kenmerk </w:t>
      </w:r>
      <w:r w:rsidRPr="00134FAD">
        <w:rPr>
          <w:szCs w:val="18"/>
        </w:rPr>
        <w:t>2025Z15279</w:t>
      </w:r>
      <w:r>
        <w:rPr>
          <w:szCs w:val="18"/>
        </w:rPr>
        <w:t xml:space="preserve">; ingezonden 21 augustus 2025) </w:t>
      </w:r>
      <w:r w:rsidRPr="00134FAD">
        <w:rPr>
          <w:szCs w:val="18"/>
        </w:rPr>
        <w:t>kunnen niet binnen de gebruikelijke termijn worden beantwoord vanwege de benodigde afstemming. Ik zal uw Kamer zo spoedig mogelijk de antwoorden op de vragen doen toekomen.</w:t>
      </w:r>
    </w:p>
    <w:p w:rsidR="002C3023" w:rsidRDefault="002C3023" w14:paraId="5227C182" w14:textId="77777777"/>
    <w:p w:rsidR="001E0149" w:rsidRDefault="001E0149" w14:paraId="1D95C23C" w14:textId="77777777"/>
    <w:sectPr w:rsidR="001E0149" w:rsidSect="001E01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90112" w14:textId="77777777" w:rsidR="001E0149" w:rsidRDefault="001E0149" w:rsidP="001E0149">
      <w:pPr>
        <w:spacing w:after="0" w:line="240" w:lineRule="auto"/>
      </w:pPr>
      <w:r>
        <w:separator/>
      </w:r>
    </w:p>
  </w:endnote>
  <w:endnote w:type="continuationSeparator" w:id="0">
    <w:p w14:paraId="100B6EEA" w14:textId="77777777" w:rsidR="001E0149" w:rsidRDefault="001E0149" w:rsidP="001E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93514" w14:textId="77777777" w:rsidR="001E0149" w:rsidRPr="001E0149" w:rsidRDefault="001E0149" w:rsidP="001E01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1A69F" w14:textId="77777777" w:rsidR="001E0149" w:rsidRPr="001E0149" w:rsidRDefault="001E0149" w:rsidP="001E014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4954" w14:textId="77777777" w:rsidR="001E0149" w:rsidRPr="001E0149" w:rsidRDefault="001E0149" w:rsidP="001E01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597DC" w14:textId="77777777" w:rsidR="001E0149" w:rsidRDefault="001E0149" w:rsidP="001E0149">
      <w:pPr>
        <w:spacing w:after="0" w:line="240" w:lineRule="auto"/>
      </w:pPr>
      <w:r>
        <w:separator/>
      </w:r>
    </w:p>
  </w:footnote>
  <w:footnote w:type="continuationSeparator" w:id="0">
    <w:p w14:paraId="7271653B" w14:textId="77777777" w:rsidR="001E0149" w:rsidRDefault="001E0149" w:rsidP="001E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E722" w14:textId="77777777" w:rsidR="001E0149" w:rsidRPr="001E0149" w:rsidRDefault="001E0149" w:rsidP="001E01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25B9A" w14:textId="77777777" w:rsidR="001E0149" w:rsidRPr="001E0149" w:rsidRDefault="001E0149" w:rsidP="001E014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B229" w14:textId="77777777" w:rsidR="001E0149" w:rsidRPr="001E0149" w:rsidRDefault="001E0149" w:rsidP="001E014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49"/>
    <w:rsid w:val="001E0149"/>
    <w:rsid w:val="002C3023"/>
    <w:rsid w:val="00BC27EF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5032"/>
  <w15:chartTrackingRefBased/>
  <w15:docId w15:val="{FFEC7646-ADD8-4230-8FA4-6ECDAED9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E0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0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0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0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0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0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0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0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0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0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0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0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01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01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01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01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01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01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0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0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0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0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0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01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01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01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0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01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014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1E014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1E0149"/>
  </w:style>
  <w:style w:type="paragraph" w:styleId="Voettekst">
    <w:name w:val="footer"/>
    <w:basedOn w:val="Standaard"/>
    <w:link w:val="VoettekstChar1"/>
    <w:rsid w:val="001E014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1E0149"/>
  </w:style>
  <w:style w:type="paragraph" w:customStyle="1" w:styleId="Huisstijl-Adres">
    <w:name w:val="Huisstijl-Adres"/>
    <w:basedOn w:val="Standaard"/>
    <w:link w:val="Huisstijl-AdresChar"/>
    <w:rsid w:val="001E0149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1E0149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1E0149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1E014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1E0149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1E014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1E0149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1E014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1E0149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1E014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1E014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1E0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390</ap:Characters>
  <ap:DocSecurity>0</ap:DocSecurity>
  <ap:Lines>3</ap:Lines>
  <ap:Paragraphs>1</ap:Paragraphs>
  <ap:ScaleCrop>false</ap:ScaleCrop>
  <ap:LinksUpToDate>false</ap:LinksUpToDate>
  <ap:CharactersWithSpaces>459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2025-09-11T13:45:00.0000000Z</dcterms:created>
  <dcterms:modified xsi:type="dcterms:W3CDTF">2025-09-11T13:46:00.0000000Z</dcterms:modified>
  <version/>
  <category/>
</coreProperties>
</file>