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3205" w14:paraId="249B88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32E45C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3761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3205" w14:paraId="3605611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D380E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23205" w14:paraId="351FC0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6B2965" w14:textId="77777777"/>
        </w:tc>
      </w:tr>
      <w:tr w:rsidR="00997775" w:rsidTr="00D23205" w14:paraId="2DFCCB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22895F" w14:textId="77777777"/>
        </w:tc>
      </w:tr>
      <w:tr w:rsidR="00997775" w:rsidTr="00D23205" w14:paraId="7EF9D8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08196E" w14:textId="77777777"/>
        </w:tc>
        <w:tc>
          <w:tcPr>
            <w:tcW w:w="7654" w:type="dxa"/>
            <w:gridSpan w:val="2"/>
          </w:tcPr>
          <w:p w:rsidR="00997775" w:rsidRDefault="00997775" w14:paraId="0FC47644" w14:textId="77777777"/>
        </w:tc>
      </w:tr>
      <w:tr w:rsidR="00D23205" w:rsidTr="00D23205" w14:paraId="74EE72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205" w:rsidP="00D23205" w:rsidRDefault="00D23205" w14:paraId="51EE0A1A" w14:textId="16BDF398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D23205" w:rsidP="00D23205" w:rsidRDefault="00D23205" w14:paraId="340668C7" w14:textId="1F52BF9B">
            <w:pPr>
              <w:rPr>
                <w:b/>
              </w:rPr>
            </w:pPr>
            <w:r w:rsidRPr="00930A2E">
              <w:rPr>
                <w:b/>
                <w:bCs/>
                <w:szCs w:val="24"/>
              </w:rPr>
              <w:t>Situatie in Oekraïne</w:t>
            </w:r>
          </w:p>
        </w:tc>
      </w:tr>
      <w:tr w:rsidR="00D23205" w:rsidTr="00D23205" w14:paraId="67251B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205" w:rsidP="00D23205" w:rsidRDefault="00D23205" w14:paraId="7AA23141" w14:textId="77777777"/>
        </w:tc>
        <w:tc>
          <w:tcPr>
            <w:tcW w:w="7654" w:type="dxa"/>
            <w:gridSpan w:val="2"/>
          </w:tcPr>
          <w:p w:rsidR="00D23205" w:rsidP="00D23205" w:rsidRDefault="00D23205" w14:paraId="3B487E61" w14:textId="77777777"/>
        </w:tc>
      </w:tr>
      <w:tr w:rsidR="00D23205" w:rsidTr="00D23205" w14:paraId="480863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205" w:rsidP="00D23205" w:rsidRDefault="00D23205" w14:paraId="158F0DFF" w14:textId="77777777"/>
        </w:tc>
        <w:tc>
          <w:tcPr>
            <w:tcW w:w="7654" w:type="dxa"/>
            <w:gridSpan w:val="2"/>
          </w:tcPr>
          <w:p w:rsidR="00D23205" w:rsidP="00D23205" w:rsidRDefault="00D23205" w14:paraId="2C18A1EA" w14:textId="77777777"/>
        </w:tc>
      </w:tr>
      <w:tr w:rsidR="00D23205" w:rsidTr="00D23205" w14:paraId="4A24AE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205" w:rsidP="00D23205" w:rsidRDefault="00D23205" w14:paraId="04D56966" w14:textId="5B35D34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E434C">
              <w:rPr>
                <w:b/>
              </w:rPr>
              <w:t>233</w:t>
            </w:r>
          </w:p>
        </w:tc>
        <w:tc>
          <w:tcPr>
            <w:tcW w:w="7654" w:type="dxa"/>
            <w:gridSpan w:val="2"/>
          </w:tcPr>
          <w:p w:rsidR="00D23205" w:rsidP="00D23205" w:rsidRDefault="00D23205" w14:paraId="0A390FED" w14:textId="6FF837C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E434C">
              <w:rPr>
                <w:b/>
              </w:rPr>
              <w:t>HET LID VERMEER</w:t>
            </w:r>
          </w:p>
        </w:tc>
      </w:tr>
      <w:tr w:rsidR="00D23205" w:rsidTr="00D23205" w14:paraId="14D0B3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205" w:rsidP="00D23205" w:rsidRDefault="00D23205" w14:paraId="7C461459" w14:textId="77777777"/>
        </w:tc>
        <w:tc>
          <w:tcPr>
            <w:tcW w:w="7654" w:type="dxa"/>
            <w:gridSpan w:val="2"/>
          </w:tcPr>
          <w:p w:rsidR="00D23205" w:rsidP="00D23205" w:rsidRDefault="00D23205" w14:paraId="2787839C" w14:textId="1EBB8854">
            <w:r>
              <w:t>Voorgesteld 11 september 2025</w:t>
            </w:r>
          </w:p>
        </w:tc>
      </w:tr>
      <w:tr w:rsidR="00D23205" w:rsidTr="00D23205" w14:paraId="79E178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205" w:rsidP="00D23205" w:rsidRDefault="00D23205" w14:paraId="257354C5" w14:textId="77777777"/>
        </w:tc>
        <w:tc>
          <w:tcPr>
            <w:tcW w:w="7654" w:type="dxa"/>
            <w:gridSpan w:val="2"/>
          </w:tcPr>
          <w:p w:rsidR="00D23205" w:rsidP="00D23205" w:rsidRDefault="00D23205" w14:paraId="5487D41E" w14:textId="77777777"/>
        </w:tc>
      </w:tr>
      <w:tr w:rsidR="00D23205" w:rsidTr="00D23205" w14:paraId="689B0F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205" w:rsidP="00D23205" w:rsidRDefault="00D23205" w14:paraId="59E57FD5" w14:textId="77777777"/>
        </w:tc>
        <w:tc>
          <w:tcPr>
            <w:tcW w:w="7654" w:type="dxa"/>
            <w:gridSpan w:val="2"/>
          </w:tcPr>
          <w:p w:rsidR="00D23205" w:rsidP="00D23205" w:rsidRDefault="00D23205" w14:paraId="54660357" w14:textId="43EEEBA4">
            <w:r>
              <w:t>De Kamer,</w:t>
            </w:r>
          </w:p>
        </w:tc>
      </w:tr>
      <w:tr w:rsidR="00D23205" w:rsidTr="00D23205" w14:paraId="4A65F7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205" w:rsidP="00D23205" w:rsidRDefault="00D23205" w14:paraId="1FA2F544" w14:textId="77777777"/>
        </w:tc>
        <w:tc>
          <w:tcPr>
            <w:tcW w:w="7654" w:type="dxa"/>
            <w:gridSpan w:val="2"/>
          </w:tcPr>
          <w:p w:rsidR="00D23205" w:rsidP="00D23205" w:rsidRDefault="00D23205" w14:paraId="49A7EE18" w14:textId="77777777"/>
        </w:tc>
      </w:tr>
      <w:tr w:rsidR="00D23205" w:rsidTr="00D23205" w14:paraId="712008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3205" w:rsidP="00D23205" w:rsidRDefault="00D23205" w14:paraId="44E7ACFB" w14:textId="77777777"/>
        </w:tc>
        <w:tc>
          <w:tcPr>
            <w:tcW w:w="7654" w:type="dxa"/>
            <w:gridSpan w:val="2"/>
          </w:tcPr>
          <w:p w:rsidR="00D23205" w:rsidP="00D23205" w:rsidRDefault="00D23205" w14:paraId="06E3EDA2" w14:textId="1307ACEB">
            <w:r>
              <w:t>gehoord de beraadslaging,</w:t>
            </w:r>
          </w:p>
        </w:tc>
      </w:tr>
      <w:tr w:rsidR="00997775" w:rsidTr="00D23205" w14:paraId="0DBB6D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E60274" w14:textId="77777777"/>
        </w:tc>
        <w:tc>
          <w:tcPr>
            <w:tcW w:w="7654" w:type="dxa"/>
            <w:gridSpan w:val="2"/>
          </w:tcPr>
          <w:p w:rsidR="00997775" w:rsidRDefault="00997775" w14:paraId="36F91C32" w14:textId="77777777"/>
        </w:tc>
      </w:tr>
      <w:tr w:rsidR="00997775" w:rsidTr="00D23205" w14:paraId="29267C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76D20E" w14:textId="77777777"/>
        </w:tc>
        <w:tc>
          <w:tcPr>
            <w:tcW w:w="7654" w:type="dxa"/>
            <w:gridSpan w:val="2"/>
          </w:tcPr>
          <w:p w:rsidR="00D23205" w:rsidP="00D23205" w:rsidRDefault="00D23205" w14:paraId="5E435E79" w14:textId="77777777">
            <w:r>
              <w:t>constaterende dat binnen NAVO- en EU-verband besluiten kunnen worden genomen over de inzet van militairen;</w:t>
            </w:r>
          </w:p>
          <w:p w:rsidR="00CE434C" w:rsidP="00D23205" w:rsidRDefault="00CE434C" w14:paraId="05CEB01D" w14:textId="77777777"/>
          <w:p w:rsidR="00D23205" w:rsidP="00D23205" w:rsidRDefault="00D23205" w14:paraId="598C27B7" w14:textId="77777777">
            <w:r>
              <w:t>overwegende dat Nederland te allen tijde zelfstandig de zeggenschap moet behouden over het uitzenden én het terughalen van Nederlandse militairen;</w:t>
            </w:r>
          </w:p>
          <w:p w:rsidR="00CE434C" w:rsidP="00D23205" w:rsidRDefault="00CE434C" w14:paraId="429B750F" w14:textId="77777777"/>
          <w:p w:rsidR="00D23205" w:rsidP="00D23205" w:rsidRDefault="00D23205" w14:paraId="70DC7690" w14:textId="77777777">
            <w:r>
              <w:t>overwegende dat het onwenselijk is dat Nederlandse troepen tegen de nationale wil in betrokken raken bij een conflict;</w:t>
            </w:r>
          </w:p>
          <w:p w:rsidR="00CE434C" w:rsidP="00D23205" w:rsidRDefault="00CE434C" w14:paraId="71D11325" w14:textId="77777777"/>
          <w:p w:rsidR="00D23205" w:rsidP="00D23205" w:rsidRDefault="00D23205" w14:paraId="54BD5F68" w14:textId="77777777">
            <w:r>
              <w:t>verzoekt de regering te garanderen dat Nederland altijd zelf beslist over het begin én het beëindigen van inzet van Nederlandse troepen, ongeacht besluiten binnen NAVO of EU,</w:t>
            </w:r>
          </w:p>
          <w:p w:rsidR="00CE434C" w:rsidP="00D23205" w:rsidRDefault="00CE434C" w14:paraId="132F3E3F" w14:textId="77777777"/>
          <w:p w:rsidR="00D23205" w:rsidP="00D23205" w:rsidRDefault="00D23205" w14:paraId="0002049B" w14:textId="77777777">
            <w:r>
              <w:t>en gaat over tot de orde van de dag.</w:t>
            </w:r>
          </w:p>
          <w:p w:rsidR="00CE434C" w:rsidP="00D23205" w:rsidRDefault="00CE434C" w14:paraId="6E390502" w14:textId="77777777"/>
          <w:p w:rsidR="00997775" w:rsidP="00D23205" w:rsidRDefault="00D23205" w14:paraId="6B6552CD" w14:textId="78649653">
            <w:r>
              <w:t>Vermeer</w:t>
            </w:r>
          </w:p>
        </w:tc>
      </w:tr>
    </w:tbl>
    <w:p w:rsidR="00997775" w:rsidRDefault="00997775" w14:paraId="4470242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AAC1" w14:textId="77777777" w:rsidR="00D23205" w:rsidRDefault="00D23205">
      <w:pPr>
        <w:spacing w:line="20" w:lineRule="exact"/>
      </w:pPr>
    </w:p>
  </w:endnote>
  <w:endnote w:type="continuationSeparator" w:id="0">
    <w:p w14:paraId="01019BEF" w14:textId="77777777" w:rsidR="00D23205" w:rsidRDefault="00D2320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91E7B0" w14:textId="77777777" w:rsidR="00D23205" w:rsidRDefault="00D2320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E2B7" w14:textId="77777777" w:rsidR="00D23205" w:rsidRDefault="00D2320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44673A" w14:textId="77777777" w:rsidR="00D23205" w:rsidRDefault="00D23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0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434C"/>
    <w:rsid w:val="00D23205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A9CB5"/>
  <w15:docId w15:val="{A3E1471E-B4A7-4795-9023-5EF8B4CD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2025-09-12T12:12:00.0000000Z</dcterms:created>
  <dcterms:modified xsi:type="dcterms:W3CDTF">2025-09-12T12:59:00.0000000Z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