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7186" w:rsidR="005568A8" w:rsidRDefault="00063B4A" w14:paraId="47124B6F" w14:textId="778CA893">
      <w:pPr>
        <w:rPr>
          <w:b/>
          <w:bCs/>
        </w:rPr>
      </w:pPr>
      <w:r w:rsidRPr="009A7186">
        <w:rPr>
          <w:b/>
          <w:bCs/>
        </w:rPr>
        <w:t>Bijlage</w:t>
      </w:r>
      <w:r w:rsidRPr="009A7186" w:rsidR="00205198">
        <w:rPr>
          <w:b/>
          <w:bCs/>
        </w:rPr>
        <w:t xml:space="preserve"> </w:t>
      </w:r>
    </w:p>
    <w:p w:rsidR="00063B4A" w:rsidRDefault="00063B4A" w14:paraId="5C5317D8" w14:textId="6DD4750D">
      <w:pPr>
        <w:rPr>
          <w:i/>
          <w:iCs/>
        </w:rPr>
      </w:pPr>
      <w:r w:rsidRPr="00063B4A">
        <w:rPr>
          <w:i/>
          <w:iCs/>
        </w:rPr>
        <w:t>Wijzigingen van het Internationaal Verdrag ter voorkoming van verontreiniging door schepen, 1973, zoals</w:t>
      </w:r>
      <w:r>
        <w:rPr>
          <w:i/>
          <w:iCs/>
        </w:rPr>
        <w:t xml:space="preserve"> </w:t>
      </w:r>
      <w:r w:rsidRPr="00063B4A">
        <w:rPr>
          <w:i/>
          <w:iCs/>
        </w:rPr>
        <w:t>gewijzigd door het Protocol van 1978 daarbij</w:t>
      </w:r>
      <w:r>
        <w:rPr>
          <w:i/>
          <w:iCs/>
        </w:rPr>
        <w:t xml:space="preserve"> (hierna: MARPOL)</w:t>
      </w:r>
    </w:p>
    <w:p w:rsidR="00063B4A" w:rsidRDefault="00063B4A" w14:paraId="6FB8D885" w14:textId="03C5F4F5">
      <w:r w:rsidRPr="00063B4A">
        <w:rPr>
          <w:i/>
          <w:iCs/>
        </w:rPr>
        <w:t>Wijzigingen van Protocol I bij MARPOL</w:t>
      </w:r>
      <w:r>
        <w:rPr>
          <w:i/>
          <w:iCs/>
        </w:rPr>
        <w:t xml:space="preserve"> </w:t>
      </w:r>
      <w:r w:rsidRPr="00063B4A">
        <w:rPr>
          <w:i/>
          <w:iCs/>
        </w:rPr>
        <w:t>(Meldingsprocedures bij het verlies van containers)</w:t>
      </w:r>
    </w:p>
    <w:p w:rsidR="00254AB5" w:rsidRDefault="00063B4A" w14:paraId="6888C9CC" w14:textId="4033D3CE">
      <w:r w:rsidRPr="00063B4A">
        <w:t>In protocol I van MARPOL is in artikel</w:t>
      </w:r>
      <w:r>
        <w:t xml:space="preserve"> I een meldingsplicht opgenomen voor de gezagvoerder of andere persoon</w:t>
      </w:r>
      <w:r w:rsidR="00254AB5">
        <w:t>,</w:t>
      </w:r>
      <w:r>
        <w:t xml:space="preserve"> die belast is met het bevel over een schip dat betrokken is bij een voorval zoals dat is omschreven in artikel II van het Protocol.  In artikel II is bepaald dat de melding onder andere is verplicht bij een lozing van schadelijke stoffen in verpakte vorm</w:t>
      </w:r>
      <w:r w:rsidR="00254AB5">
        <w:t>,</w:t>
      </w:r>
      <w:r>
        <w:t xml:space="preserve"> met inbegrip van die stoffen die zijn verpakt in vrachtcontainers. </w:t>
      </w:r>
    </w:p>
    <w:p w:rsidRPr="00063B4A" w:rsidR="00063B4A" w:rsidRDefault="00254AB5" w14:paraId="3C6586FB" w14:textId="2C1B4E2E">
      <w:r>
        <w:t xml:space="preserve">Met de wijziging wordt een nieuw derde lid aan artikel V van Protocol I toegevoegd. In dat artikel worden de meldingsprocedures beschreven. In het nieuwe lid is bepaald dat in artikel II bedoelde melding van het verlies van een vrachtcontainer moet voldoen aan de eisen voor gevaarberichten zoals die zijn opgenomen in </w:t>
      </w:r>
      <w:r w:rsidRPr="00254AB5">
        <w:t>het Internationaal Verdrag voor de beveiliging van mensenlevens op zee,</w:t>
      </w:r>
      <w:r w:rsidR="004729D2">
        <w:t xml:space="preserve"> </w:t>
      </w:r>
      <w:r w:rsidRPr="00254AB5">
        <w:t>1974</w:t>
      </w:r>
      <w:r>
        <w:t xml:space="preserve"> (SOLAS-verdrag). </w:t>
      </w:r>
      <w:r w:rsidR="00063B4A">
        <w:t xml:space="preserve">   </w:t>
      </w:r>
    </w:p>
    <w:p w:rsidRPr="00063B4A" w:rsidR="00063B4A" w:rsidRDefault="00063B4A" w14:paraId="17CD44B8" w14:textId="77777777"/>
    <w:p w:rsidRPr="00063B4A" w:rsidR="00063B4A" w:rsidRDefault="00063B4A" w14:paraId="6ACD69D6" w14:textId="77777777"/>
    <w:sectPr w:rsidRPr="00063B4A" w:rsidR="00063B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A1DD0" w14:textId="77777777" w:rsidR="00063E87" w:rsidRDefault="00063E87" w:rsidP="00063E87">
      <w:pPr>
        <w:spacing w:after="0" w:line="240" w:lineRule="auto"/>
      </w:pPr>
      <w:r>
        <w:separator/>
      </w:r>
    </w:p>
  </w:endnote>
  <w:endnote w:type="continuationSeparator" w:id="0">
    <w:p w14:paraId="2C86A4F6" w14:textId="77777777" w:rsidR="00063E87" w:rsidRDefault="00063E87" w:rsidP="00063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CCAB" w14:textId="77777777" w:rsidR="00063E87" w:rsidRDefault="00063E87" w:rsidP="00063E87">
      <w:pPr>
        <w:spacing w:after="0" w:line="240" w:lineRule="auto"/>
      </w:pPr>
      <w:r>
        <w:separator/>
      </w:r>
    </w:p>
  </w:footnote>
  <w:footnote w:type="continuationSeparator" w:id="0">
    <w:p w14:paraId="3478D3B6" w14:textId="77777777" w:rsidR="00063E87" w:rsidRDefault="00063E87" w:rsidP="00063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A"/>
    <w:rsid w:val="00063B4A"/>
    <w:rsid w:val="00063E87"/>
    <w:rsid w:val="0010396C"/>
    <w:rsid w:val="00205198"/>
    <w:rsid w:val="00254AB5"/>
    <w:rsid w:val="002D1B97"/>
    <w:rsid w:val="004729D2"/>
    <w:rsid w:val="005568A8"/>
    <w:rsid w:val="005B75C4"/>
    <w:rsid w:val="009A7186"/>
    <w:rsid w:val="00AD584E"/>
    <w:rsid w:val="00C13E85"/>
    <w:rsid w:val="00C51C24"/>
    <w:rsid w:val="00CE43E0"/>
    <w:rsid w:val="00D1006D"/>
    <w:rsid w:val="00D31C05"/>
    <w:rsid w:val="00D8002D"/>
    <w:rsid w:val="00E85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95A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E87"/>
  </w:style>
  <w:style w:type="paragraph" w:styleId="Footer">
    <w:name w:val="footer"/>
    <w:basedOn w:val="Normal"/>
    <w:link w:val="FooterChar"/>
    <w:uiPriority w:val="99"/>
    <w:unhideWhenUsed/>
    <w:rsid w:val="00063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172</ap:Words>
  <ap:Characters>946</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2025-09-12T14:26:00.0000000Z</dcterms:created>
  <dcterms:modified xsi:type="dcterms:W3CDTF">2025-09-12T14:26:00.0000000Z</dcterms:modified>
  <version/>
  <category/>
</coreProperties>
</file>