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120E" w14:paraId="358B58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98F7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89B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120E" w14:paraId="7BF2EA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DDAA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8120E" w14:paraId="2F9FF5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9E76C" w14:textId="77777777"/>
        </w:tc>
      </w:tr>
      <w:tr w:rsidR="00997775" w:rsidTr="0078120E" w14:paraId="216424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A84B79" w14:textId="77777777"/>
        </w:tc>
      </w:tr>
      <w:tr w:rsidR="00997775" w:rsidTr="0078120E" w14:paraId="6D2F2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C5CD7" w14:textId="77777777"/>
        </w:tc>
        <w:tc>
          <w:tcPr>
            <w:tcW w:w="7654" w:type="dxa"/>
            <w:gridSpan w:val="2"/>
          </w:tcPr>
          <w:p w:rsidR="00997775" w:rsidRDefault="00997775" w14:paraId="50126811" w14:textId="77777777"/>
        </w:tc>
      </w:tr>
      <w:tr w:rsidR="0078120E" w:rsidTr="0078120E" w14:paraId="47E6B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449251CF" w14:textId="0901205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8120E" w:rsidP="0078120E" w:rsidRDefault="0078120E" w14:paraId="3C594632" w14:textId="71FE2B8F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8120E" w:rsidTr="0078120E" w14:paraId="4411C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79165F40" w14:textId="77777777"/>
        </w:tc>
        <w:tc>
          <w:tcPr>
            <w:tcW w:w="7654" w:type="dxa"/>
            <w:gridSpan w:val="2"/>
          </w:tcPr>
          <w:p w:rsidR="0078120E" w:rsidP="0078120E" w:rsidRDefault="0078120E" w14:paraId="6A5117FA" w14:textId="77777777"/>
        </w:tc>
      </w:tr>
      <w:tr w:rsidR="0078120E" w:rsidTr="0078120E" w14:paraId="228C7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79880F4C" w14:textId="77777777"/>
        </w:tc>
        <w:tc>
          <w:tcPr>
            <w:tcW w:w="7654" w:type="dxa"/>
            <w:gridSpan w:val="2"/>
          </w:tcPr>
          <w:p w:rsidR="0078120E" w:rsidP="0078120E" w:rsidRDefault="0078120E" w14:paraId="73BFDCF4" w14:textId="77777777"/>
        </w:tc>
      </w:tr>
      <w:tr w:rsidR="0078120E" w:rsidTr="0078120E" w14:paraId="22781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00CC912C" w14:textId="46D5BF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0194"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78120E" w:rsidP="0078120E" w:rsidRDefault="0078120E" w14:paraId="42E9E80D" w14:textId="4F19E4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00194">
              <w:rPr>
                <w:b/>
              </w:rPr>
              <w:t>HET LID DIJK</w:t>
            </w:r>
          </w:p>
        </w:tc>
      </w:tr>
      <w:tr w:rsidR="0078120E" w:rsidTr="0078120E" w14:paraId="7A8CA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73C534EE" w14:textId="77777777"/>
        </w:tc>
        <w:tc>
          <w:tcPr>
            <w:tcW w:w="7654" w:type="dxa"/>
            <w:gridSpan w:val="2"/>
          </w:tcPr>
          <w:p w:rsidR="0078120E" w:rsidP="0078120E" w:rsidRDefault="0078120E" w14:paraId="6F8C75B6" w14:textId="338B1270">
            <w:r>
              <w:t>Voorgesteld 18 september 2025</w:t>
            </w:r>
          </w:p>
        </w:tc>
      </w:tr>
      <w:tr w:rsidR="0078120E" w:rsidTr="0078120E" w14:paraId="2F64F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01C81494" w14:textId="77777777"/>
        </w:tc>
        <w:tc>
          <w:tcPr>
            <w:tcW w:w="7654" w:type="dxa"/>
            <w:gridSpan w:val="2"/>
          </w:tcPr>
          <w:p w:rsidR="0078120E" w:rsidP="0078120E" w:rsidRDefault="0078120E" w14:paraId="73CA3520" w14:textId="77777777"/>
        </w:tc>
      </w:tr>
      <w:tr w:rsidR="0078120E" w:rsidTr="0078120E" w14:paraId="3E026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4E9C5874" w14:textId="77777777"/>
        </w:tc>
        <w:tc>
          <w:tcPr>
            <w:tcW w:w="7654" w:type="dxa"/>
            <w:gridSpan w:val="2"/>
          </w:tcPr>
          <w:p w:rsidR="0078120E" w:rsidP="0078120E" w:rsidRDefault="0078120E" w14:paraId="5EFA28F7" w14:textId="6BBFBBFB">
            <w:r>
              <w:t>De Kamer,</w:t>
            </w:r>
          </w:p>
        </w:tc>
      </w:tr>
      <w:tr w:rsidR="0078120E" w:rsidTr="0078120E" w14:paraId="0C071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7D7DDE04" w14:textId="77777777"/>
        </w:tc>
        <w:tc>
          <w:tcPr>
            <w:tcW w:w="7654" w:type="dxa"/>
            <w:gridSpan w:val="2"/>
          </w:tcPr>
          <w:p w:rsidR="0078120E" w:rsidP="0078120E" w:rsidRDefault="0078120E" w14:paraId="60BB49B2" w14:textId="77777777"/>
        </w:tc>
      </w:tr>
      <w:tr w:rsidR="0078120E" w:rsidTr="0078120E" w14:paraId="744CE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20E" w:rsidP="0078120E" w:rsidRDefault="0078120E" w14:paraId="060EDD01" w14:textId="77777777"/>
        </w:tc>
        <w:tc>
          <w:tcPr>
            <w:tcW w:w="7654" w:type="dxa"/>
            <w:gridSpan w:val="2"/>
          </w:tcPr>
          <w:p w:rsidR="0078120E" w:rsidP="0078120E" w:rsidRDefault="0078120E" w14:paraId="03411EF2" w14:textId="2B5FC3F9">
            <w:r>
              <w:t>gehoord de beraadslaging,</w:t>
            </w:r>
          </w:p>
        </w:tc>
      </w:tr>
      <w:tr w:rsidR="00997775" w:rsidTr="0078120E" w14:paraId="16ACF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D205F" w14:textId="77777777"/>
        </w:tc>
        <w:tc>
          <w:tcPr>
            <w:tcW w:w="7654" w:type="dxa"/>
            <w:gridSpan w:val="2"/>
          </w:tcPr>
          <w:p w:rsidR="00997775" w:rsidRDefault="00997775" w14:paraId="695FAE42" w14:textId="77777777"/>
        </w:tc>
      </w:tr>
      <w:tr w:rsidR="00997775" w:rsidTr="0078120E" w14:paraId="463B8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C7F5A" w14:textId="77777777"/>
        </w:tc>
        <w:tc>
          <w:tcPr>
            <w:tcW w:w="7654" w:type="dxa"/>
            <w:gridSpan w:val="2"/>
          </w:tcPr>
          <w:p w:rsidR="00700194" w:rsidP="00700194" w:rsidRDefault="00700194" w14:paraId="0CE9D17E" w14:textId="77777777">
            <w:r>
              <w:t>constaterende dat de koopkrachtcrisis voortduurt en veel Nederlanders onbetaalbare woonlasten hebben;</w:t>
            </w:r>
          </w:p>
          <w:p w:rsidR="00700194" w:rsidP="00700194" w:rsidRDefault="00700194" w14:paraId="79C30F32" w14:textId="77777777"/>
          <w:p w:rsidR="00700194" w:rsidP="00700194" w:rsidRDefault="00700194" w14:paraId="011696A2" w14:textId="77777777">
            <w:r>
              <w:t xml:space="preserve">constaterende dat huren, zowel in de sociale sector als in de </w:t>
            </w:r>
            <w:proofErr w:type="spellStart"/>
            <w:r>
              <w:t>middensector</w:t>
            </w:r>
            <w:proofErr w:type="spellEnd"/>
            <w:r>
              <w:t>, de grootste financiële druk vormen voor veel huishoudens;</w:t>
            </w:r>
          </w:p>
          <w:p w:rsidR="00700194" w:rsidP="00700194" w:rsidRDefault="00700194" w14:paraId="48947F3E" w14:textId="77777777"/>
          <w:p w:rsidR="00700194" w:rsidP="00700194" w:rsidRDefault="00700194" w14:paraId="5A9D7FBE" w14:textId="77777777">
            <w:r>
              <w:t xml:space="preserve">verzoekt de regering om in 2026 een huurbevriezing in te voeren voor sociale huurwoningen en </w:t>
            </w:r>
            <w:proofErr w:type="spellStart"/>
            <w:r>
              <w:t>middenhuurwoningen</w:t>
            </w:r>
            <w:proofErr w:type="spellEnd"/>
            <w:r>
              <w:t>,</w:t>
            </w:r>
          </w:p>
          <w:p w:rsidR="00700194" w:rsidP="00700194" w:rsidRDefault="00700194" w14:paraId="197CBC1C" w14:textId="77777777"/>
          <w:p w:rsidR="00700194" w:rsidP="00700194" w:rsidRDefault="00700194" w14:paraId="673A9362" w14:textId="77777777">
            <w:r>
              <w:t>en gaat over tot de orde van de dag.</w:t>
            </w:r>
          </w:p>
          <w:p w:rsidR="00700194" w:rsidP="00700194" w:rsidRDefault="00700194" w14:paraId="4FEE5FE2" w14:textId="77777777"/>
          <w:p w:rsidR="00997775" w:rsidP="00700194" w:rsidRDefault="00700194" w14:paraId="4B7E4575" w14:textId="189CFF58">
            <w:r>
              <w:t>Dijk</w:t>
            </w:r>
          </w:p>
        </w:tc>
      </w:tr>
    </w:tbl>
    <w:p w:rsidR="00997775" w:rsidRDefault="00997775" w14:paraId="74E9A4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A555" w14:textId="77777777" w:rsidR="0078120E" w:rsidRDefault="0078120E">
      <w:pPr>
        <w:spacing w:line="20" w:lineRule="exact"/>
      </w:pPr>
    </w:p>
  </w:endnote>
  <w:endnote w:type="continuationSeparator" w:id="0">
    <w:p w14:paraId="0B329C1F" w14:textId="77777777" w:rsidR="0078120E" w:rsidRDefault="007812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B6A09D" w14:textId="77777777" w:rsidR="0078120E" w:rsidRDefault="007812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F52A" w14:textId="77777777" w:rsidR="0078120E" w:rsidRDefault="007812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09F52A" w14:textId="77777777" w:rsidR="0078120E" w:rsidRDefault="0078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0194"/>
    <w:rsid w:val="00710A7A"/>
    <w:rsid w:val="00744C6E"/>
    <w:rsid w:val="0078120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C69F8"/>
  <w15:docId w15:val="{BA7FCFFB-B086-4EB7-BFC0-A3C586A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