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21D4" w14:paraId="39FEDD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035F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65A1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21D4" w14:paraId="1F0AF0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83240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921D4" w14:paraId="0E5C16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B16AD5" w14:textId="77777777"/>
        </w:tc>
      </w:tr>
      <w:tr w:rsidR="00997775" w:rsidTr="006921D4" w14:paraId="41B8D4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D72524" w14:textId="77777777"/>
        </w:tc>
      </w:tr>
      <w:tr w:rsidR="00997775" w:rsidTr="006921D4" w14:paraId="40F56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CF0C20" w14:textId="77777777"/>
        </w:tc>
        <w:tc>
          <w:tcPr>
            <w:tcW w:w="7654" w:type="dxa"/>
            <w:gridSpan w:val="2"/>
          </w:tcPr>
          <w:p w:rsidR="00997775" w:rsidRDefault="00997775" w14:paraId="24112641" w14:textId="77777777"/>
        </w:tc>
      </w:tr>
      <w:tr w:rsidR="006921D4" w:rsidTr="006921D4" w14:paraId="39431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21D4" w:rsidP="006921D4" w:rsidRDefault="006921D4" w14:paraId="211F665E" w14:textId="73828EFA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6921D4" w:rsidP="006921D4" w:rsidRDefault="006921D4" w14:paraId="4CA6E243" w14:textId="7E98859D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6921D4" w:rsidTr="006921D4" w14:paraId="46832E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21D4" w:rsidP="006921D4" w:rsidRDefault="006921D4" w14:paraId="5D73B5F9" w14:textId="77777777"/>
        </w:tc>
        <w:tc>
          <w:tcPr>
            <w:tcW w:w="7654" w:type="dxa"/>
            <w:gridSpan w:val="2"/>
          </w:tcPr>
          <w:p w:rsidR="006921D4" w:rsidP="006921D4" w:rsidRDefault="006921D4" w14:paraId="3B18EE85" w14:textId="77777777"/>
        </w:tc>
      </w:tr>
      <w:tr w:rsidR="006921D4" w:rsidTr="006921D4" w14:paraId="32DC2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21D4" w:rsidP="006921D4" w:rsidRDefault="006921D4" w14:paraId="31A430D8" w14:textId="77777777"/>
        </w:tc>
        <w:tc>
          <w:tcPr>
            <w:tcW w:w="7654" w:type="dxa"/>
            <w:gridSpan w:val="2"/>
          </w:tcPr>
          <w:p w:rsidR="006921D4" w:rsidP="006921D4" w:rsidRDefault="006921D4" w14:paraId="02F2ACCF" w14:textId="77777777"/>
        </w:tc>
      </w:tr>
      <w:tr w:rsidR="006921D4" w:rsidTr="006921D4" w14:paraId="54AC7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21D4" w:rsidP="006921D4" w:rsidRDefault="006921D4" w14:paraId="430ED758" w14:textId="2A5CCD9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F2B2A">
              <w:rPr>
                <w:b/>
              </w:rPr>
              <w:t>65</w:t>
            </w:r>
          </w:p>
        </w:tc>
        <w:tc>
          <w:tcPr>
            <w:tcW w:w="7654" w:type="dxa"/>
            <w:gridSpan w:val="2"/>
          </w:tcPr>
          <w:p w:rsidR="006921D4" w:rsidP="006921D4" w:rsidRDefault="006921D4" w14:paraId="2B682050" w14:textId="5B4FB5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F2B2A">
              <w:rPr>
                <w:b/>
              </w:rPr>
              <w:t>HET LID OUWEHAND</w:t>
            </w:r>
          </w:p>
        </w:tc>
      </w:tr>
      <w:tr w:rsidR="006921D4" w:rsidTr="006921D4" w14:paraId="52D72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21D4" w:rsidP="006921D4" w:rsidRDefault="006921D4" w14:paraId="76B674F5" w14:textId="77777777"/>
        </w:tc>
        <w:tc>
          <w:tcPr>
            <w:tcW w:w="7654" w:type="dxa"/>
            <w:gridSpan w:val="2"/>
          </w:tcPr>
          <w:p w:rsidR="006921D4" w:rsidP="006921D4" w:rsidRDefault="006921D4" w14:paraId="50B1DF7A" w14:textId="2C09DFA2">
            <w:r>
              <w:t>Voorgesteld 18 september 2025</w:t>
            </w:r>
          </w:p>
        </w:tc>
      </w:tr>
      <w:tr w:rsidR="006921D4" w:rsidTr="006921D4" w14:paraId="03AA8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21D4" w:rsidP="006921D4" w:rsidRDefault="006921D4" w14:paraId="23885E42" w14:textId="77777777"/>
        </w:tc>
        <w:tc>
          <w:tcPr>
            <w:tcW w:w="7654" w:type="dxa"/>
            <w:gridSpan w:val="2"/>
          </w:tcPr>
          <w:p w:rsidR="006921D4" w:rsidP="006921D4" w:rsidRDefault="006921D4" w14:paraId="4194C731" w14:textId="77777777"/>
        </w:tc>
      </w:tr>
      <w:tr w:rsidR="006921D4" w:rsidTr="006921D4" w14:paraId="292A0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21D4" w:rsidP="006921D4" w:rsidRDefault="006921D4" w14:paraId="40C9B6BD" w14:textId="77777777"/>
        </w:tc>
        <w:tc>
          <w:tcPr>
            <w:tcW w:w="7654" w:type="dxa"/>
            <w:gridSpan w:val="2"/>
          </w:tcPr>
          <w:p w:rsidR="006921D4" w:rsidP="006921D4" w:rsidRDefault="006921D4" w14:paraId="1574493A" w14:textId="36A7C76B">
            <w:r>
              <w:t>De Kamer,</w:t>
            </w:r>
          </w:p>
        </w:tc>
      </w:tr>
      <w:tr w:rsidR="006921D4" w:rsidTr="006921D4" w14:paraId="0D905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21D4" w:rsidP="006921D4" w:rsidRDefault="006921D4" w14:paraId="4BF6833B" w14:textId="77777777"/>
        </w:tc>
        <w:tc>
          <w:tcPr>
            <w:tcW w:w="7654" w:type="dxa"/>
            <w:gridSpan w:val="2"/>
          </w:tcPr>
          <w:p w:rsidR="006921D4" w:rsidP="006921D4" w:rsidRDefault="006921D4" w14:paraId="4B155CA7" w14:textId="77777777"/>
        </w:tc>
      </w:tr>
      <w:tr w:rsidR="006921D4" w:rsidTr="006921D4" w14:paraId="436D4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21D4" w:rsidP="006921D4" w:rsidRDefault="006921D4" w14:paraId="74F07C18" w14:textId="77777777"/>
        </w:tc>
        <w:tc>
          <w:tcPr>
            <w:tcW w:w="7654" w:type="dxa"/>
            <w:gridSpan w:val="2"/>
          </w:tcPr>
          <w:p w:rsidR="006921D4" w:rsidP="006921D4" w:rsidRDefault="006921D4" w14:paraId="48D58C1F" w14:textId="7AC4FFBB">
            <w:r>
              <w:t>gehoord de beraadslaging,</w:t>
            </w:r>
          </w:p>
        </w:tc>
      </w:tr>
      <w:tr w:rsidR="00997775" w:rsidTr="006921D4" w14:paraId="2DA47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5E5C5C" w14:textId="77777777"/>
        </w:tc>
        <w:tc>
          <w:tcPr>
            <w:tcW w:w="7654" w:type="dxa"/>
            <w:gridSpan w:val="2"/>
          </w:tcPr>
          <w:p w:rsidR="00997775" w:rsidRDefault="00997775" w14:paraId="660A2118" w14:textId="77777777"/>
        </w:tc>
      </w:tr>
      <w:tr w:rsidR="00997775" w:rsidTr="006921D4" w14:paraId="7616F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727176" w14:textId="77777777"/>
        </w:tc>
        <w:tc>
          <w:tcPr>
            <w:tcW w:w="7654" w:type="dxa"/>
            <w:gridSpan w:val="2"/>
          </w:tcPr>
          <w:p w:rsidR="002B407E" w:rsidP="002B407E" w:rsidRDefault="002B407E" w14:paraId="71FFBABB" w14:textId="77777777">
            <w:r>
              <w:t>constaterende dat artsen in Gaza bij gebrek aan onafhankelijk onderzoek zelf bewijs verzamelen van systematische schotwonden op kinderen;</w:t>
            </w:r>
          </w:p>
          <w:p w:rsidR="004F2B2A" w:rsidP="002B407E" w:rsidRDefault="004F2B2A" w14:paraId="4D7C99C2" w14:textId="77777777"/>
          <w:p w:rsidR="002B407E" w:rsidP="002B407E" w:rsidRDefault="002B407E" w14:paraId="7AAB9A9B" w14:textId="77777777">
            <w:r>
              <w:t>constaterende dat Spanje een speciaal onderzoeksteam heeft opgezet om bewijs te verzamelen om het Internationaal Strafhof te ondersteunen;</w:t>
            </w:r>
          </w:p>
          <w:p w:rsidR="004F2B2A" w:rsidP="002B407E" w:rsidRDefault="004F2B2A" w14:paraId="2EFC3CE4" w14:textId="77777777"/>
          <w:p w:rsidR="002B407E" w:rsidP="002B407E" w:rsidRDefault="002B407E" w14:paraId="2457241F" w14:textId="77777777">
            <w:r>
              <w:t>verzoekt de regering om zich bij Spanje aan te sluiten en te helpen met het samenstellen van een team dat bewijsmateriaal gaat verzamelen van de genocide in Gaza,</w:t>
            </w:r>
          </w:p>
          <w:p w:rsidR="004F2B2A" w:rsidP="002B407E" w:rsidRDefault="004F2B2A" w14:paraId="28C305A7" w14:textId="77777777"/>
          <w:p w:rsidR="002B407E" w:rsidP="002B407E" w:rsidRDefault="002B407E" w14:paraId="3E117DD2" w14:textId="77777777">
            <w:r>
              <w:t>en gaat over tot de orde van de dag.</w:t>
            </w:r>
          </w:p>
          <w:p w:rsidR="004F2B2A" w:rsidP="002B407E" w:rsidRDefault="004F2B2A" w14:paraId="49524F2E" w14:textId="77777777"/>
          <w:p w:rsidR="00997775" w:rsidP="002B407E" w:rsidRDefault="002B407E" w14:paraId="7977702A" w14:textId="6E3014E6">
            <w:r>
              <w:t>Ouwehand</w:t>
            </w:r>
          </w:p>
        </w:tc>
      </w:tr>
    </w:tbl>
    <w:p w:rsidR="00997775" w:rsidRDefault="00997775" w14:paraId="697D7DD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ED9B" w14:textId="77777777" w:rsidR="006921D4" w:rsidRDefault="006921D4">
      <w:pPr>
        <w:spacing w:line="20" w:lineRule="exact"/>
      </w:pPr>
    </w:p>
  </w:endnote>
  <w:endnote w:type="continuationSeparator" w:id="0">
    <w:p w14:paraId="2431E3B9" w14:textId="77777777" w:rsidR="006921D4" w:rsidRDefault="006921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A641FE" w14:textId="77777777" w:rsidR="006921D4" w:rsidRDefault="006921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285C" w14:textId="77777777" w:rsidR="006921D4" w:rsidRDefault="006921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7DD11C" w14:textId="77777777" w:rsidR="006921D4" w:rsidRDefault="00692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D4"/>
    <w:rsid w:val="00133FCE"/>
    <w:rsid w:val="001E482C"/>
    <w:rsid w:val="001E4877"/>
    <w:rsid w:val="0021105A"/>
    <w:rsid w:val="00280D6A"/>
    <w:rsid w:val="002B407E"/>
    <w:rsid w:val="002B78E9"/>
    <w:rsid w:val="002C5406"/>
    <w:rsid w:val="00330D60"/>
    <w:rsid w:val="00345A5C"/>
    <w:rsid w:val="003F71A1"/>
    <w:rsid w:val="00476415"/>
    <w:rsid w:val="004F2B2A"/>
    <w:rsid w:val="00546F8D"/>
    <w:rsid w:val="00560113"/>
    <w:rsid w:val="00621F64"/>
    <w:rsid w:val="00644DED"/>
    <w:rsid w:val="006765BC"/>
    <w:rsid w:val="00684DFF"/>
    <w:rsid w:val="006921D4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6C7D5"/>
  <w15:docId w15:val="{DE080C40-27C1-4955-9EF3-5BDFD288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2025-09-19T07:15:00.0000000Z</dcterms:created>
  <dcterms:modified xsi:type="dcterms:W3CDTF">2025-09-19T09:07:00.0000000Z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