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0D4" w:rsidR="00C3532A" w:rsidP="00E741DF" w:rsidRDefault="00C3532A" w14:paraId="0BE8BCFD" w14:textId="6D2EFD44">
      <w:pPr>
        <w:spacing w:line="276" w:lineRule="auto"/>
      </w:pPr>
      <w:r>
        <w:t>Geachte voorzitter,</w:t>
      </w:r>
    </w:p>
    <w:p w:rsidR="009D2B78" w:rsidP="00E741DF" w:rsidRDefault="009D2B78" w14:paraId="1A5318A9" w14:textId="5F0D855C">
      <w:pPr>
        <w:spacing w:line="276" w:lineRule="auto"/>
      </w:pPr>
    </w:p>
    <w:p w:rsidR="001F1A3B" w:rsidP="00E741DF" w:rsidRDefault="001F1A3B" w14:paraId="10BFF607" w14:textId="1CBD221B">
      <w:pPr>
        <w:spacing w:line="276" w:lineRule="auto"/>
      </w:pPr>
      <w:r>
        <w:t xml:space="preserve">Middels deze brief wil ik u informeren over </w:t>
      </w:r>
      <w:r w:rsidR="007D542B">
        <w:t>drie</w:t>
      </w:r>
      <w:r w:rsidR="003C41AF">
        <w:t xml:space="preserve"> </w:t>
      </w:r>
      <w:r>
        <w:t xml:space="preserve">gegrond verklaarde </w:t>
      </w:r>
    </w:p>
    <w:p w:rsidR="00E22DEF" w:rsidP="00E741DF" w:rsidRDefault="00920D9F" w14:paraId="2741CD2A" w14:textId="10EF5A02">
      <w:pPr>
        <w:spacing w:line="276" w:lineRule="auto"/>
      </w:pPr>
      <w:r>
        <w:t>f</w:t>
      </w:r>
      <w:r w:rsidR="001F1A3B">
        <w:t>raudemelding</w:t>
      </w:r>
      <w:r w:rsidR="007D542B">
        <w:t xml:space="preserve">en bij contractpartners van mijn </w:t>
      </w:r>
      <w:r w:rsidR="00660987">
        <w:t>M</w:t>
      </w:r>
      <w:r w:rsidR="007D542B">
        <w:t>inisterie</w:t>
      </w:r>
      <w:r w:rsidR="001F1A3B">
        <w:t>. Conform de afspraak die tijdens de Begrotingsbehandeling 2021 is gemaakt, informeer ik uw Kamer tussentijds middels een Kamerbrief op geanonimiseerde basis over gegrond verklaarde fraudezaken met een (Nederlandse) financiële impact van minimaal € 100.000. Dit naast het jaarlijkse reguliere overzicht in een bijlage bij het Jaarverslag Buitenlandse Handel en Ontwikkelingshulp.</w:t>
      </w:r>
    </w:p>
    <w:p w:rsidR="006F47D7" w:rsidP="00E741DF" w:rsidRDefault="006F47D7" w14:paraId="243C136C" w14:textId="77777777">
      <w:pPr>
        <w:spacing w:line="276" w:lineRule="auto"/>
      </w:pPr>
    </w:p>
    <w:p w:rsidRPr="00197383" w:rsidR="00197383" w:rsidP="00E741DF" w:rsidRDefault="00197383" w14:paraId="48DEE05B" w14:textId="17759CC2">
      <w:pPr>
        <w:spacing w:line="276" w:lineRule="auto"/>
        <w:rPr>
          <w:i/>
          <w:iCs/>
        </w:rPr>
      </w:pPr>
      <w:r w:rsidRPr="00197383">
        <w:rPr>
          <w:i/>
          <w:iCs/>
        </w:rPr>
        <w:t>24-096</w:t>
      </w:r>
      <w:r>
        <w:rPr>
          <w:i/>
          <w:iCs/>
        </w:rPr>
        <w:t xml:space="preserve"> -</w:t>
      </w:r>
      <w:r w:rsidRPr="00197383">
        <w:rPr>
          <w:i/>
          <w:iCs/>
        </w:rPr>
        <w:t xml:space="preserve"> Jordanië</w:t>
      </w:r>
    </w:p>
    <w:p w:rsidRPr="00197383" w:rsidR="00197383" w:rsidP="00E741DF" w:rsidRDefault="7B76814B" w14:paraId="2951E897" w14:textId="31D1EDD3">
      <w:pPr>
        <w:spacing w:line="276" w:lineRule="auto"/>
      </w:pPr>
      <w:r>
        <w:t xml:space="preserve">In 2024 heeft </w:t>
      </w:r>
      <w:r w:rsidR="00920D9F">
        <w:t>mijn</w:t>
      </w:r>
      <w:r>
        <w:t xml:space="preserve"> Ministerie onregelmatigheden geconstateerd bij een mede door </w:t>
      </w:r>
      <w:r w:rsidR="00331567">
        <w:t xml:space="preserve">het Ministerie </w:t>
      </w:r>
      <w:r>
        <w:t xml:space="preserve">gefinancierde organisatie. Op basis van de uitkomsten van een accountantsonderzoek is geconcludeerd dat er sprake is van fraude. </w:t>
      </w:r>
    </w:p>
    <w:p w:rsidRPr="00197383" w:rsidR="006F47D7" w:rsidP="00E741DF" w:rsidRDefault="006F47D7" w14:paraId="3921D441" w14:textId="77777777">
      <w:pPr>
        <w:spacing w:line="276" w:lineRule="auto"/>
      </w:pPr>
    </w:p>
    <w:p w:rsidRPr="00197383" w:rsidR="00197383" w:rsidP="00E741DF" w:rsidRDefault="7B76814B" w14:paraId="37B35267" w14:textId="33703287">
      <w:pPr>
        <w:spacing w:line="276" w:lineRule="auto"/>
      </w:pPr>
      <w:r>
        <w:t>Uit het accountantsonderzoek is gebleken dat een bedrag van EUR 294.106 is verduisterd</w:t>
      </w:r>
      <w:r w:rsidR="00660987">
        <w:t>. B</w:t>
      </w:r>
      <w:r>
        <w:t>anktegoeden werden weggesluisd</w:t>
      </w:r>
      <w:r w:rsidR="00B35513">
        <w:t>,</w:t>
      </w:r>
      <w:r>
        <w:t xml:space="preserve"> waarna deze middelen voor privédoeleinden zijn aangewend. Aangezien het Ministerie niet de enige financier is, bedraagt het Nederlandse aandeel</w:t>
      </w:r>
      <w:r w:rsidR="00B35513">
        <w:t xml:space="preserve"> hierin</w:t>
      </w:r>
      <w:r>
        <w:t xml:space="preserve"> EUR 185.785.</w:t>
      </w:r>
    </w:p>
    <w:p w:rsidRPr="00197383" w:rsidR="006F47D7" w:rsidP="00E741DF" w:rsidRDefault="006F47D7" w14:paraId="4D3B0989" w14:textId="77777777">
      <w:pPr>
        <w:spacing w:line="276" w:lineRule="auto"/>
      </w:pPr>
    </w:p>
    <w:p w:rsidRPr="00197383" w:rsidR="00197383" w:rsidP="00E741DF" w:rsidRDefault="7B76814B" w14:paraId="75CD6E08" w14:textId="4CCE83E2">
      <w:pPr>
        <w:spacing w:line="276" w:lineRule="auto"/>
      </w:pPr>
      <w:r>
        <w:t>De organisatie heeft het verduisterde bedrag volledig terugbetaald</w:t>
      </w:r>
      <w:r w:rsidR="004E7946">
        <w:t>, waardoor er geen financiële schade is voor het Ministerie van Buitenlandse Zaken</w:t>
      </w:r>
      <w:r>
        <w:t xml:space="preserve">. Tegen de pleger van de fraude zijn door de organisatie juridische stappen ondernomen. </w:t>
      </w:r>
    </w:p>
    <w:p w:rsidR="006F47D7" w:rsidP="00E741DF" w:rsidRDefault="006F47D7" w14:paraId="5DF69A52" w14:textId="77777777">
      <w:pPr>
        <w:spacing w:line="276" w:lineRule="auto"/>
      </w:pPr>
    </w:p>
    <w:p w:rsidR="00866E67" w:rsidP="00E741DF" w:rsidRDefault="00866E67" w14:paraId="3308CD13" w14:textId="09F901F8">
      <w:pPr>
        <w:spacing w:line="276" w:lineRule="auto"/>
      </w:pPr>
      <w:r>
        <w:t xml:space="preserve">Gezien het verlies aan vertrouwen in de </w:t>
      </w:r>
      <w:r w:rsidR="006F47D7">
        <w:t xml:space="preserve">organisatie </w:t>
      </w:r>
      <w:r w:rsidR="00920D9F">
        <w:t>is d</w:t>
      </w:r>
      <w:r>
        <w:t>e samenwerking</w:t>
      </w:r>
      <w:r w:rsidRPr="00866E67">
        <w:rPr>
          <w:iCs/>
          <w:color w:val="FF0000"/>
        </w:rPr>
        <w:t xml:space="preserve"> </w:t>
      </w:r>
      <w:r>
        <w:t>definitief beëindigd.</w:t>
      </w:r>
    </w:p>
    <w:p w:rsidR="004C2DF6" w:rsidP="00E741DF" w:rsidRDefault="004C2DF6" w14:paraId="3B662F2C" w14:textId="77777777">
      <w:pPr>
        <w:spacing w:line="276" w:lineRule="auto"/>
      </w:pPr>
    </w:p>
    <w:p w:rsidR="004C2DF6" w:rsidP="00E741DF" w:rsidRDefault="004C2DF6" w14:paraId="5ACABC6F" w14:textId="4FAB46B8">
      <w:pPr>
        <w:spacing w:line="276" w:lineRule="auto"/>
        <w:rPr>
          <w:i/>
          <w:iCs/>
        </w:rPr>
      </w:pPr>
      <w:r>
        <w:t xml:space="preserve">25-019 – </w:t>
      </w:r>
      <w:r>
        <w:rPr>
          <w:i/>
          <w:iCs/>
        </w:rPr>
        <w:t>Mali</w:t>
      </w:r>
    </w:p>
    <w:p w:rsidRPr="00197383" w:rsidR="004C2DF6" w:rsidP="00E741DF" w:rsidRDefault="004C2DF6" w14:paraId="04CD6D0A" w14:textId="76555454">
      <w:pPr>
        <w:spacing w:line="276" w:lineRule="auto"/>
      </w:pPr>
      <w:r>
        <w:t xml:space="preserve">In 2025 heeft het Ministerie van Buitenlandse Zaken van </w:t>
      </w:r>
      <w:r w:rsidR="00920D9F">
        <w:t xml:space="preserve">een </w:t>
      </w:r>
      <w:r>
        <w:t xml:space="preserve">contractpartner vernomen dat er een accountantsonderzoek is gestart naar </w:t>
      </w:r>
      <w:r w:rsidRPr="00660987" w:rsidR="00660987">
        <w:t>éé</w:t>
      </w:r>
      <w:r>
        <w:t>n van de uitvoerende organisaties</w:t>
      </w:r>
      <w:r w:rsidR="00660987">
        <w:t xml:space="preserve"> van deze partner</w:t>
      </w:r>
      <w:r>
        <w:t xml:space="preserve">. Op basis van de uitkomsten van een accountantsonderzoek is geconcludeerd dat er sprake is van fraude. </w:t>
      </w:r>
    </w:p>
    <w:p w:rsidR="004C2DF6" w:rsidP="00E741DF" w:rsidRDefault="004C2DF6" w14:paraId="735D7CD8" w14:textId="57DCC25E">
      <w:pPr>
        <w:spacing w:line="276" w:lineRule="auto"/>
      </w:pPr>
    </w:p>
    <w:p w:rsidR="004C2DF6" w:rsidP="00E741DF" w:rsidRDefault="004C2DF6" w14:paraId="130C31AA" w14:textId="5CDD9A6B">
      <w:pPr>
        <w:spacing w:line="276" w:lineRule="auto"/>
      </w:pPr>
      <w:r>
        <w:lastRenderedPageBreak/>
        <w:t xml:space="preserve">Uit het accountsonderzoek is gebleken dat </w:t>
      </w:r>
      <w:r w:rsidR="00736F7B">
        <w:t>medewerkers van</w:t>
      </w:r>
      <w:r w:rsidR="00331567">
        <w:t xml:space="preserve"> de </w:t>
      </w:r>
      <w:r>
        <w:t xml:space="preserve">uitvoerende organisatie voor een bedrag van EUR </w:t>
      </w:r>
      <w:r w:rsidR="00A7152B">
        <w:t xml:space="preserve">124.958 </w:t>
      </w:r>
      <w:r w:rsidR="00736F7B">
        <w:t>hebben</w:t>
      </w:r>
      <w:r w:rsidR="00A7152B">
        <w:t xml:space="preserve"> gefraudeerd</w:t>
      </w:r>
      <w:r w:rsidR="00660987">
        <w:t xml:space="preserve"> bij aanbestedingen en bij de uitbetaling </w:t>
      </w:r>
      <w:r w:rsidR="00920D9F">
        <w:t>a</w:t>
      </w:r>
      <w:r w:rsidR="00660987">
        <w:t>an begunstigden. D</w:t>
      </w:r>
      <w:r w:rsidR="00A7152B">
        <w:t>it is tevens het Nederlandse aandeel</w:t>
      </w:r>
      <w:r w:rsidR="00660987">
        <w:t>,</w:t>
      </w:r>
      <w:r w:rsidR="00A7152B">
        <w:t xml:space="preserve"> </w:t>
      </w:r>
      <w:r w:rsidR="00660987">
        <w:t>aangezien</w:t>
      </w:r>
      <w:r w:rsidR="00A7152B">
        <w:t xml:space="preserve"> het Ministerie van Buitenlandse </w:t>
      </w:r>
      <w:r w:rsidR="00486653">
        <w:t>Z</w:t>
      </w:r>
      <w:r w:rsidR="00A7152B">
        <w:t>aken de enige donor is.</w:t>
      </w:r>
    </w:p>
    <w:p w:rsidR="00486653" w:rsidP="00E741DF" w:rsidRDefault="00486653" w14:paraId="4DA2BBE0" w14:textId="77777777">
      <w:pPr>
        <w:spacing w:line="276" w:lineRule="auto"/>
      </w:pPr>
    </w:p>
    <w:p w:rsidR="00486653" w:rsidP="00E741DF" w:rsidRDefault="00736F7B" w14:paraId="04956D23" w14:textId="68990D24">
      <w:pPr>
        <w:spacing w:line="276" w:lineRule="auto"/>
      </w:pPr>
      <w:r>
        <w:t>De betrokken medewerkers zijn ontslagen. Het programma loopt eind juli 2025 af en er is geen intentie om het programma met de betreffende uitvoerende organisatie te verlengen.</w:t>
      </w:r>
      <w:r w:rsidRPr="004E7946" w:rsidR="004E7946">
        <w:t xml:space="preserve"> </w:t>
      </w:r>
      <w:r w:rsidR="004E7946">
        <w:t>De contractpartner heeft het verduisterde bedrag volledig terugbetaald, waardoor er geen financiële schade is voor het Ministerie van Buitenlandse Zaken.</w:t>
      </w:r>
    </w:p>
    <w:p w:rsidR="003E4BA4" w:rsidP="00E741DF" w:rsidRDefault="003E4BA4" w14:paraId="40F3A422" w14:textId="77777777">
      <w:pPr>
        <w:spacing w:line="276" w:lineRule="auto"/>
      </w:pPr>
    </w:p>
    <w:p w:rsidR="003E4BA4" w:rsidP="00E741DF" w:rsidRDefault="003E4BA4" w14:paraId="7C3009E8" w14:textId="091B59B0">
      <w:pPr>
        <w:spacing w:line="276" w:lineRule="auto"/>
      </w:pPr>
      <w:r>
        <w:t xml:space="preserve">25-037 - </w:t>
      </w:r>
      <w:r w:rsidRPr="00486653">
        <w:rPr>
          <w:i/>
          <w:iCs/>
        </w:rPr>
        <w:t>Irak</w:t>
      </w:r>
    </w:p>
    <w:p w:rsidR="003E4BA4" w:rsidP="00E741DF" w:rsidRDefault="003E4BA4" w14:paraId="677F058F" w14:textId="2AA3DA7E">
      <w:pPr>
        <w:autoSpaceDE w:val="0"/>
        <w:autoSpaceDN w:val="0"/>
        <w:adjustRightInd w:val="0"/>
        <w:spacing w:line="276" w:lineRule="auto"/>
        <w:rPr>
          <w:rFonts w:cs="GlyphLessFont"/>
        </w:rPr>
      </w:pPr>
      <w:r>
        <w:rPr>
          <w:rFonts w:cs="GlyphLessFont"/>
        </w:rPr>
        <w:t xml:space="preserve">In 2025 heeft </w:t>
      </w:r>
      <w:r w:rsidR="00920D9F">
        <w:rPr>
          <w:rFonts w:cs="GlyphLessFont"/>
        </w:rPr>
        <w:t>een</w:t>
      </w:r>
      <w:r>
        <w:rPr>
          <w:rFonts w:cs="GlyphLessFont"/>
        </w:rPr>
        <w:t xml:space="preserve"> contractpartner van het Ministerie van Buitenlandse Zaken gemeld dat er sprake is van fraude bij h</w:t>
      </w:r>
      <w:r w:rsidR="00920D9F">
        <w:rPr>
          <w:rFonts w:cs="GlyphLessFont"/>
        </w:rPr>
        <w:t>un</w:t>
      </w:r>
      <w:r>
        <w:rPr>
          <w:rFonts w:cs="GlyphLessFont"/>
        </w:rPr>
        <w:t xml:space="preserve"> landenkantoor in Irak.</w:t>
      </w:r>
    </w:p>
    <w:p w:rsidR="003E4BA4" w:rsidP="00E741DF" w:rsidRDefault="003E4BA4" w14:paraId="2C747525" w14:textId="77777777">
      <w:pPr>
        <w:autoSpaceDE w:val="0"/>
        <w:autoSpaceDN w:val="0"/>
        <w:adjustRightInd w:val="0"/>
        <w:spacing w:line="276" w:lineRule="auto"/>
        <w:rPr>
          <w:rFonts w:cs="GlyphLessFont"/>
        </w:rPr>
      </w:pPr>
    </w:p>
    <w:p w:rsidRPr="00FD6992" w:rsidR="00FD6992" w:rsidP="00E741DF" w:rsidRDefault="00FD6992" w14:paraId="1F035AD0" w14:textId="77777777">
      <w:pPr>
        <w:autoSpaceDE w:val="0"/>
        <w:autoSpaceDN w:val="0"/>
        <w:adjustRightInd w:val="0"/>
        <w:spacing w:line="276" w:lineRule="auto"/>
        <w:rPr>
          <w:rFonts w:cs="GlyphLessFont"/>
        </w:rPr>
      </w:pPr>
      <w:r w:rsidRPr="00FD6992">
        <w:rPr>
          <w:rFonts w:cs="GlyphLessFont"/>
        </w:rPr>
        <w:t xml:space="preserve">Uit documentatie van een medewerker van het landenkantoor is gebleken dat deze EUR 335.000 heeft verduisterd. Dit bedrag staat gelijk aan het Nederlandse aandeel, aangezien het Ministerie de enige donor is. </w:t>
      </w:r>
    </w:p>
    <w:p w:rsidR="00B1652A" w:rsidP="00E741DF" w:rsidRDefault="00B1652A" w14:paraId="34C1566A" w14:textId="77777777">
      <w:pPr>
        <w:autoSpaceDE w:val="0"/>
        <w:autoSpaceDN w:val="0"/>
        <w:adjustRightInd w:val="0"/>
        <w:spacing w:line="276" w:lineRule="auto"/>
        <w:rPr>
          <w:rFonts w:cs="GlyphLessFont"/>
        </w:rPr>
      </w:pPr>
    </w:p>
    <w:p w:rsidRPr="00486653" w:rsidR="003E4BA4" w:rsidP="00E741DF" w:rsidRDefault="00B1652A" w14:paraId="05B0129E" w14:textId="47E548D2">
      <w:pPr>
        <w:autoSpaceDE w:val="0"/>
        <w:autoSpaceDN w:val="0"/>
        <w:adjustRightInd w:val="0"/>
        <w:spacing w:line="276" w:lineRule="auto"/>
        <w:rPr>
          <w:rFonts w:cs="GlyphLessFont"/>
        </w:rPr>
      </w:pPr>
      <w:r>
        <w:rPr>
          <w:rFonts w:cs="GlyphLessFont"/>
        </w:rPr>
        <w:t>De contractpartner zal het gehele verduisterde bedrag terugbetalen</w:t>
      </w:r>
      <w:r w:rsidR="004E7946">
        <w:rPr>
          <w:rFonts w:cs="GlyphLessFont"/>
        </w:rPr>
        <w:t xml:space="preserve">, waardoor er geen </w:t>
      </w:r>
      <w:r w:rsidR="00FD6992">
        <w:rPr>
          <w:rFonts w:cs="GlyphLessFont"/>
        </w:rPr>
        <w:t>financiële</w:t>
      </w:r>
      <w:r w:rsidR="004E7946">
        <w:rPr>
          <w:rFonts w:cs="GlyphLessFont"/>
        </w:rPr>
        <w:t xml:space="preserve"> schade is voor het Ministerie van Buitenlandse Zaken. De contractpartner</w:t>
      </w:r>
      <w:r>
        <w:rPr>
          <w:rFonts w:cs="GlyphLessFont"/>
        </w:rPr>
        <w:t xml:space="preserve"> </w:t>
      </w:r>
      <w:r w:rsidRPr="00486653" w:rsidR="003E4BA4">
        <w:rPr>
          <w:rFonts w:cs="GlyphLessFont"/>
        </w:rPr>
        <w:t xml:space="preserve">heeft maatregelen </w:t>
      </w:r>
      <w:r>
        <w:rPr>
          <w:rFonts w:cs="GlyphLessFont"/>
        </w:rPr>
        <w:t>getroffen</w:t>
      </w:r>
      <w:r w:rsidRPr="00486653" w:rsidR="003E4BA4">
        <w:rPr>
          <w:rFonts w:cs="GlyphLessFont"/>
        </w:rPr>
        <w:t xml:space="preserve"> om</w:t>
      </w:r>
      <w:r>
        <w:rPr>
          <w:rFonts w:cs="GlyphLessFont"/>
        </w:rPr>
        <w:t xml:space="preserve"> een</w:t>
      </w:r>
      <w:r w:rsidRPr="00486653" w:rsidR="003E4BA4">
        <w:rPr>
          <w:rFonts w:cs="GlyphLessFont"/>
        </w:rPr>
        <w:t xml:space="preserve"> herhaling te voorkomen</w:t>
      </w:r>
      <w:r w:rsidR="00660987">
        <w:rPr>
          <w:rFonts w:cs="GlyphLessFont"/>
        </w:rPr>
        <w:t>. D</w:t>
      </w:r>
      <w:r>
        <w:rPr>
          <w:rFonts w:cs="GlyphLessFont"/>
        </w:rPr>
        <w:t xml:space="preserve">aarnaast zijn de </w:t>
      </w:r>
      <w:r w:rsidRPr="00486653" w:rsidR="003E4BA4">
        <w:rPr>
          <w:rFonts w:cs="GlyphLessFont"/>
        </w:rPr>
        <w:t>financiële procedures en afspraken met al</w:t>
      </w:r>
      <w:r>
        <w:rPr>
          <w:rFonts w:cs="GlyphLessFont"/>
        </w:rPr>
        <w:t>le landen</w:t>
      </w:r>
      <w:r w:rsidRPr="00486653" w:rsidR="003E4BA4">
        <w:rPr>
          <w:rFonts w:cs="GlyphLessFont"/>
        </w:rPr>
        <w:t>kantoren</w:t>
      </w:r>
      <w:r w:rsidR="00920D9F">
        <w:rPr>
          <w:rFonts w:cs="GlyphLessFont"/>
        </w:rPr>
        <w:t xml:space="preserve"> van deze organisatie</w:t>
      </w:r>
      <w:r>
        <w:rPr>
          <w:rFonts w:cs="GlyphLessFont"/>
        </w:rPr>
        <w:t xml:space="preserve"> aangescherpt</w:t>
      </w:r>
      <w:r w:rsidRPr="00486653" w:rsidR="003E4BA4">
        <w:rPr>
          <w:rFonts w:cs="GlyphLessFont"/>
        </w:rPr>
        <w:t>.</w:t>
      </w:r>
    </w:p>
    <w:p w:rsidR="003E4BA4" w:rsidP="00E741DF" w:rsidRDefault="003E4BA4" w14:paraId="24511AB4" w14:textId="77777777">
      <w:pPr>
        <w:spacing w:line="276" w:lineRule="auto"/>
      </w:pPr>
    </w:p>
    <w:p w:rsidR="000005DF" w:rsidP="00E741DF" w:rsidRDefault="000005DF" w14:paraId="5FCB83C4" w14:textId="77777777">
      <w:pPr>
        <w:spacing w:line="276" w:lineRule="auto"/>
      </w:pPr>
      <w:r>
        <w:t xml:space="preserve">Staatssecretaris Buitenlandse Handel </w:t>
      </w:r>
    </w:p>
    <w:p w:rsidR="00AE0030" w:rsidP="00E741DF" w:rsidRDefault="000005DF" w14:paraId="243F1ABD" w14:textId="0184D95F">
      <w:pPr>
        <w:spacing w:line="276" w:lineRule="auto"/>
      </w:pPr>
      <w:r>
        <w:t>en Ontwikkelingssamenwerking</w:t>
      </w:r>
      <w:r w:rsidR="003C44C9">
        <w:t>,</w:t>
      </w:r>
      <w:r w:rsidR="00E23651">
        <w:br/>
      </w:r>
    </w:p>
    <w:p w:rsidR="0025214C" w:rsidP="00E741DF" w:rsidRDefault="0025214C" w14:paraId="4B3A7038" w14:textId="77777777">
      <w:pPr>
        <w:spacing w:line="276" w:lineRule="auto"/>
      </w:pPr>
    </w:p>
    <w:p w:rsidR="0025214C" w:rsidP="00E741DF" w:rsidRDefault="0025214C" w14:paraId="5D779F6B" w14:textId="77777777">
      <w:pPr>
        <w:spacing w:line="276" w:lineRule="auto"/>
      </w:pPr>
    </w:p>
    <w:p w:rsidR="00AE0030" w:rsidP="00E741DF" w:rsidRDefault="00AE0030" w14:paraId="070FA98A" w14:textId="7EE7BE37">
      <w:pPr>
        <w:spacing w:line="276"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C3532A" w:rsidTr="007F7641" w14:paraId="321042F3" w14:textId="77777777">
        <w:trPr>
          <w:trHeight w:val="1095"/>
        </w:trPr>
        <w:tc>
          <w:tcPr>
            <w:tcW w:w="2500" w:type="pct"/>
          </w:tcPr>
          <w:p w:rsidR="00C3532A" w:rsidP="00E741DF" w:rsidRDefault="000005DF" w14:paraId="4D0A4858" w14:textId="2F6F85C5">
            <w:pPr>
              <w:spacing w:line="276" w:lineRule="auto"/>
            </w:pPr>
            <w:r>
              <w:t>Aukje de Vries</w:t>
            </w:r>
          </w:p>
          <w:p w:rsidRPr="00660987" w:rsidR="00F02E93" w:rsidP="00E741DF" w:rsidRDefault="00F02E93" w14:paraId="220F8199" w14:textId="0F6C6924">
            <w:pPr>
              <w:spacing w:line="276" w:lineRule="auto"/>
              <w:rPr>
                <w:lang w:val="en-US"/>
              </w:rPr>
            </w:pPr>
          </w:p>
        </w:tc>
        <w:sdt>
          <w:sdtPr>
            <w:alias w:val="Ondertekenaar 2"/>
            <w:tag w:val="Ondertekenaar_x0020_2"/>
            <w:id w:val="349000305"/>
            <w:placeholder>
              <w:docPart w:val="8B1F031D86074075B398DD85345E2D8F"/>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C3532A" w:rsidP="00E741DF" w:rsidRDefault="00C3532A" w14:paraId="47EB89BF" w14:textId="77777777">
                <w:pPr>
                  <w:spacing w:line="276" w:lineRule="auto"/>
                </w:pPr>
                <w:r w:rsidRPr="0052042F">
                  <w:rPr>
                    <w:rStyle w:val="PlaceholderText"/>
                    <w:rFonts w:eastAsiaTheme="minorHAnsi"/>
                    <w:color w:val="FFFFFF" w:themeColor="background1"/>
                  </w:rPr>
                  <w:t>[Ondertekenaar 2]</w:t>
                </w:r>
              </w:p>
            </w:tc>
          </w:sdtContent>
        </w:sdt>
      </w:tr>
    </w:tbl>
    <w:p w:rsidR="00C3532A" w:rsidP="00E741DF" w:rsidRDefault="00C3532A" w14:paraId="34E52098" w14:textId="77777777">
      <w:pPr>
        <w:spacing w:line="276" w:lineRule="auto"/>
      </w:pPr>
    </w:p>
    <w:p w:rsidR="003A2FD6" w:rsidP="00E741DF" w:rsidRDefault="003A2FD6" w14:paraId="462CB2B1" w14:textId="7E319427">
      <w:pPr>
        <w:spacing w:line="276" w:lineRule="auto"/>
      </w:pPr>
    </w:p>
    <w:p w:rsidRPr="00834173" w:rsidR="005621ED" w:rsidP="00E741DF" w:rsidRDefault="005621ED" w14:paraId="2F0CD743" w14:textId="544F1DF7">
      <w:pPr>
        <w:spacing w:after="160" w:line="276" w:lineRule="auto"/>
        <w:rPr>
          <w:lang w:val="en-US"/>
        </w:rPr>
      </w:pPr>
    </w:p>
    <w:sectPr w:rsidRPr="00834173" w:rsidR="005621ED" w:rsidSect="00A8296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B1B0" w14:textId="77777777" w:rsidR="00946314" w:rsidRDefault="00946314" w:rsidP="004F2CD5">
      <w:pPr>
        <w:spacing w:line="240" w:lineRule="auto"/>
      </w:pPr>
      <w:r>
        <w:separator/>
      </w:r>
    </w:p>
  </w:endnote>
  <w:endnote w:type="continuationSeparator" w:id="0">
    <w:p w14:paraId="58074263" w14:textId="77777777" w:rsidR="00946314" w:rsidRDefault="00946314" w:rsidP="004F2CD5">
      <w:pPr>
        <w:spacing w:line="240" w:lineRule="auto"/>
      </w:pPr>
      <w:r>
        <w:continuationSeparator/>
      </w:r>
    </w:p>
  </w:endnote>
  <w:endnote w:type="continuationNotice" w:id="1">
    <w:p w14:paraId="4B418BBC" w14:textId="77777777" w:rsidR="00946314" w:rsidRDefault="00946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yphLessFon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7FED" w14:textId="77777777" w:rsidR="00E741DF" w:rsidRDefault="00E7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234995"/>
      <w:docPartObj>
        <w:docPartGallery w:val="Page Numbers (Bottom of Page)"/>
        <w:docPartUnique/>
      </w:docPartObj>
    </w:sdtPr>
    <w:sdtContent>
      <w:p w14:paraId="7A5DA7DC" w14:textId="5F025530" w:rsidR="000F0CBD" w:rsidRDefault="000F0CBD">
        <w:pPr>
          <w:pStyle w:val="Footer"/>
          <w:jc w:val="center"/>
        </w:pPr>
        <w:r>
          <w:fldChar w:fldCharType="begin"/>
        </w:r>
        <w:r>
          <w:instrText>PAGE   \* MERGEFORMAT</w:instrText>
        </w:r>
        <w:r>
          <w:fldChar w:fldCharType="separate"/>
        </w:r>
        <w:r>
          <w:t>2</w:t>
        </w:r>
        <w:r>
          <w:fldChar w:fldCharType="end"/>
        </w:r>
      </w:p>
    </w:sdtContent>
  </w:sdt>
  <w:p w14:paraId="61CFC24B" w14:textId="77777777" w:rsidR="000F0CBD" w:rsidRDefault="000F0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358744"/>
      <w:docPartObj>
        <w:docPartGallery w:val="Page Numbers (Bottom of Page)"/>
        <w:docPartUnique/>
      </w:docPartObj>
    </w:sdtPr>
    <w:sdtContent>
      <w:p w14:paraId="416D41C2" w14:textId="24343E65" w:rsidR="000F0CBD" w:rsidRDefault="000F0CBD">
        <w:pPr>
          <w:pStyle w:val="Footer"/>
          <w:jc w:val="center"/>
        </w:pPr>
        <w:r>
          <w:fldChar w:fldCharType="begin"/>
        </w:r>
        <w:r>
          <w:instrText>PAGE   \* MERGEFORMAT</w:instrText>
        </w:r>
        <w:r>
          <w:fldChar w:fldCharType="separate"/>
        </w:r>
        <w:r>
          <w:t>2</w:t>
        </w:r>
        <w:r>
          <w:fldChar w:fldCharType="end"/>
        </w:r>
      </w:p>
    </w:sdtContent>
  </w:sdt>
  <w:p w14:paraId="0E84B3DB" w14:textId="77777777" w:rsidR="000F0CBD" w:rsidRDefault="000F0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EFC4" w14:textId="77777777" w:rsidR="00946314" w:rsidRDefault="00946314" w:rsidP="004F2CD5">
      <w:pPr>
        <w:spacing w:line="240" w:lineRule="auto"/>
      </w:pPr>
      <w:r>
        <w:separator/>
      </w:r>
    </w:p>
  </w:footnote>
  <w:footnote w:type="continuationSeparator" w:id="0">
    <w:p w14:paraId="51215F9F" w14:textId="77777777" w:rsidR="00946314" w:rsidRDefault="00946314" w:rsidP="004F2CD5">
      <w:pPr>
        <w:spacing w:line="240" w:lineRule="auto"/>
      </w:pPr>
      <w:r>
        <w:continuationSeparator/>
      </w:r>
    </w:p>
  </w:footnote>
  <w:footnote w:type="continuationNotice" w:id="1">
    <w:p w14:paraId="226C9F3F" w14:textId="77777777" w:rsidR="00946314" w:rsidRDefault="00946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5E45" w14:textId="77777777" w:rsidR="00E741DF" w:rsidRDefault="00E74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0E31FD81" w:rsidR="000F0CBD" w:rsidRDefault="000F0CBD" w:rsidP="00387071">
    <w:pPr>
      <w:pStyle w:val="Header"/>
      <w:tabs>
        <w:tab w:val="clear" w:pos="4536"/>
        <w:tab w:val="clear" w:pos="9072"/>
        <w:tab w:val="left" w:pos="1440"/>
      </w:tabs>
    </w:pPr>
    <w:r>
      <w:tab/>
    </w:r>
  </w:p>
  <w:p w14:paraId="693F1BEB" w14:textId="2ED700DA" w:rsidR="000F0CBD" w:rsidRDefault="00E741DF">
    <w:pPr>
      <w:pStyle w:val="Header"/>
    </w:pPr>
    <w:r w:rsidRPr="00F534B6">
      <w:rPr>
        <w:noProof/>
        <w:highlight w:val="yellow"/>
      </w:rPr>
      <mc:AlternateContent>
        <mc:Choice Requires="wps">
          <w:drawing>
            <wp:anchor distT="0" distB="0" distL="114300" distR="114300" simplePos="0" relativeHeight="251655680" behindDoc="0" locked="0" layoutInCell="1" allowOverlap="1" wp14:anchorId="114335AE" wp14:editId="20FEBC8A">
              <wp:simplePos x="0" y="0"/>
              <wp:positionH relativeFrom="column">
                <wp:posOffset>5053965</wp:posOffset>
              </wp:positionH>
              <wp:positionV relativeFrom="page">
                <wp:posOffset>1806575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20300D1D" w:rsidR="000F0CBD" w:rsidRPr="003A2FD6" w:rsidRDefault="000F0CBD" w:rsidP="00387071">
                          <w:pPr>
                            <w:rPr>
                              <w:b/>
                              <w:sz w:val="13"/>
                              <w:szCs w:val="13"/>
                            </w:rPr>
                          </w:pPr>
                        </w:p>
                        <w:p w14:paraId="7F57DA29" w14:textId="77777777" w:rsidR="000F0CBD" w:rsidRDefault="000F0CBD" w:rsidP="00387071">
                          <w:pPr>
                            <w:rPr>
                              <w:b/>
                              <w:sz w:val="13"/>
                              <w:szCs w:val="13"/>
                            </w:rPr>
                          </w:pPr>
                        </w:p>
                        <w:p w14:paraId="3A9DE48D" w14:textId="77777777" w:rsidR="00E741DF" w:rsidRDefault="00E741DF" w:rsidP="00387071">
                          <w:pPr>
                            <w:rPr>
                              <w:b/>
                              <w:sz w:val="13"/>
                              <w:szCs w:val="13"/>
                            </w:rPr>
                          </w:pPr>
                        </w:p>
                        <w:p w14:paraId="33577D1C" w14:textId="77777777" w:rsidR="00E741DF" w:rsidRDefault="00E741DF" w:rsidP="00387071">
                          <w:pPr>
                            <w:rPr>
                              <w:b/>
                              <w:sz w:val="13"/>
                              <w:szCs w:val="13"/>
                            </w:rPr>
                          </w:pPr>
                        </w:p>
                        <w:p w14:paraId="1EE1A9B7" w14:textId="77777777" w:rsidR="00E741DF" w:rsidRDefault="00E741DF" w:rsidP="00387071">
                          <w:pPr>
                            <w:rPr>
                              <w:b/>
                              <w:sz w:val="13"/>
                              <w:szCs w:val="13"/>
                            </w:rPr>
                          </w:pPr>
                        </w:p>
                        <w:p w14:paraId="6236C44A" w14:textId="77777777" w:rsidR="00E741DF" w:rsidRDefault="00E741DF" w:rsidP="00387071">
                          <w:pPr>
                            <w:rPr>
                              <w:b/>
                              <w:sz w:val="13"/>
                              <w:szCs w:val="13"/>
                            </w:rPr>
                          </w:pPr>
                        </w:p>
                        <w:p w14:paraId="490ED4CB" w14:textId="77777777" w:rsidR="00E741DF" w:rsidRDefault="00E741DF" w:rsidP="00387071">
                          <w:pPr>
                            <w:rPr>
                              <w:b/>
                              <w:sz w:val="13"/>
                              <w:szCs w:val="13"/>
                            </w:rPr>
                          </w:pPr>
                        </w:p>
                        <w:p w14:paraId="5F02EB07" w14:textId="77777777" w:rsidR="00E741DF" w:rsidRDefault="00E741DF" w:rsidP="00387071">
                          <w:pPr>
                            <w:rPr>
                              <w:b/>
                              <w:sz w:val="13"/>
                              <w:szCs w:val="13"/>
                            </w:rPr>
                          </w:pPr>
                        </w:p>
                        <w:p w14:paraId="17CD32FB" w14:textId="77777777" w:rsidR="00E741DF" w:rsidRDefault="00E741DF" w:rsidP="00387071">
                          <w:pPr>
                            <w:rPr>
                              <w:b/>
                              <w:sz w:val="13"/>
                              <w:szCs w:val="13"/>
                            </w:rPr>
                          </w:pPr>
                        </w:p>
                        <w:p w14:paraId="7047F795" w14:textId="77777777" w:rsidR="00E741DF" w:rsidRDefault="00E741DF" w:rsidP="00387071">
                          <w:pPr>
                            <w:rPr>
                              <w:b/>
                              <w:sz w:val="13"/>
                              <w:szCs w:val="13"/>
                            </w:rPr>
                          </w:pPr>
                        </w:p>
                        <w:p w14:paraId="68595A77" w14:textId="36297A5C" w:rsidR="000F0CBD" w:rsidRPr="006B0BAF" w:rsidRDefault="000F0CBD" w:rsidP="00387071">
                          <w:pPr>
                            <w:rPr>
                              <w:b/>
                              <w:sz w:val="13"/>
                              <w:szCs w:val="13"/>
                            </w:rPr>
                          </w:pPr>
                          <w:r w:rsidRPr="006B0BAF">
                            <w:rPr>
                              <w:b/>
                              <w:sz w:val="13"/>
                              <w:szCs w:val="13"/>
                            </w:rPr>
                            <w:t>Onze Referentie</w:t>
                          </w:r>
                        </w:p>
                        <w:p w14:paraId="144F0196" w14:textId="57D813EB" w:rsidR="000F0CBD" w:rsidRPr="0025214C" w:rsidRDefault="0025214C">
                          <w:pPr>
                            <w:rPr>
                              <w:sz w:val="13"/>
                              <w:szCs w:val="13"/>
                            </w:rPr>
                          </w:pPr>
                          <w:r w:rsidRPr="0025214C">
                            <w:rPr>
                              <w:sz w:val="13"/>
                              <w:szCs w:val="13"/>
                            </w:rPr>
                            <w:t>BZ2517630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97.95pt;margin-top:142.25pt;width:117.65pt;height:6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" filled="f" stroked="f">
              <v:textbox>
                <w:txbxContent>
                  <w:p w14:paraId="143CE632" w14:textId="20300D1D" w:rsidR="000F0CBD" w:rsidRPr="003A2FD6" w:rsidRDefault="000F0CBD" w:rsidP="00387071">
                    <w:pPr>
                      <w:rPr>
                        <w:b/>
                        <w:sz w:val="13"/>
                        <w:szCs w:val="13"/>
                      </w:rPr>
                    </w:pPr>
                  </w:p>
                  <w:p w14:paraId="7F57DA29" w14:textId="77777777" w:rsidR="000F0CBD" w:rsidRDefault="000F0CBD" w:rsidP="00387071">
                    <w:pPr>
                      <w:rPr>
                        <w:b/>
                        <w:sz w:val="13"/>
                        <w:szCs w:val="13"/>
                      </w:rPr>
                    </w:pPr>
                  </w:p>
                  <w:p w14:paraId="3A9DE48D" w14:textId="77777777" w:rsidR="00E741DF" w:rsidRDefault="00E741DF" w:rsidP="00387071">
                    <w:pPr>
                      <w:rPr>
                        <w:b/>
                        <w:sz w:val="13"/>
                        <w:szCs w:val="13"/>
                      </w:rPr>
                    </w:pPr>
                  </w:p>
                  <w:p w14:paraId="33577D1C" w14:textId="77777777" w:rsidR="00E741DF" w:rsidRDefault="00E741DF" w:rsidP="00387071">
                    <w:pPr>
                      <w:rPr>
                        <w:b/>
                        <w:sz w:val="13"/>
                        <w:szCs w:val="13"/>
                      </w:rPr>
                    </w:pPr>
                  </w:p>
                  <w:p w14:paraId="1EE1A9B7" w14:textId="77777777" w:rsidR="00E741DF" w:rsidRDefault="00E741DF" w:rsidP="00387071">
                    <w:pPr>
                      <w:rPr>
                        <w:b/>
                        <w:sz w:val="13"/>
                        <w:szCs w:val="13"/>
                      </w:rPr>
                    </w:pPr>
                  </w:p>
                  <w:p w14:paraId="6236C44A" w14:textId="77777777" w:rsidR="00E741DF" w:rsidRDefault="00E741DF" w:rsidP="00387071">
                    <w:pPr>
                      <w:rPr>
                        <w:b/>
                        <w:sz w:val="13"/>
                        <w:szCs w:val="13"/>
                      </w:rPr>
                    </w:pPr>
                  </w:p>
                  <w:p w14:paraId="490ED4CB" w14:textId="77777777" w:rsidR="00E741DF" w:rsidRDefault="00E741DF" w:rsidP="00387071">
                    <w:pPr>
                      <w:rPr>
                        <w:b/>
                        <w:sz w:val="13"/>
                        <w:szCs w:val="13"/>
                      </w:rPr>
                    </w:pPr>
                  </w:p>
                  <w:p w14:paraId="5F02EB07" w14:textId="77777777" w:rsidR="00E741DF" w:rsidRDefault="00E741DF" w:rsidP="00387071">
                    <w:pPr>
                      <w:rPr>
                        <w:b/>
                        <w:sz w:val="13"/>
                        <w:szCs w:val="13"/>
                      </w:rPr>
                    </w:pPr>
                  </w:p>
                  <w:p w14:paraId="17CD32FB" w14:textId="77777777" w:rsidR="00E741DF" w:rsidRDefault="00E741DF" w:rsidP="00387071">
                    <w:pPr>
                      <w:rPr>
                        <w:b/>
                        <w:sz w:val="13"/>
                        <w:szCs w:val="13"/>
                      </w:rPr>
                    </w:pPr>
                  </w:p>
                  <w:p w14:paraId="7047F795" w14:textId="77777777" w:rsidR="00E741DF" w:rsidRDefault="00E741DF" w:rsidP="00387071">
                    <w:pPr>
                      <w:rPr>
                        <w:b/>
                        <w:sz w:val="13"/>
                        <w:szCs w:val="13"/>
                      </w:rPr>
                    </w:pPr>
                  </w:p>
                  <w:p w14:paraId="68595A77" w14:textId="36297A5C" w:rsidR="000F0CBD" w:rsidRPr="006B0BAF" w:rsidRDefault="000F0CBD" w:rsidP="00387071">
                    <w:pPr>
                      <w:rPr>
                        <w:b/>
                        <w:sz w:val="13"/>
                        <w:szCs w:val="13"/>
                      </w:rPr>
                    </w:pPr>
                    <w:r w:rsidRPr="006B0BAF">
                      <w:rPr>
                        <w:b/>
                        <w:sz w:val="13"/>
                        <w:szCs w:val="13"/>
                      </w:rPr>
                      <w:t>Onze Referentie</w:t>
                    </w:r>
                  </w:p>
                  <w:p w14:paraId="144F0196" w14:textId="57D813EB" w:rsidR="000F0CBD" w:rsidRPr="0025214C" w:rsidRDefault="0025214C">
                    <w:pPr>
                      <w:rPr>
                        <w:sz w:val="13"/>
                        <w:szCs w:val="13"/>
                      </w:rPr>
                    </w:pPr>
                    <w:r w:rsidRPr="0025214C">
                      <w:rPr>
                        <w:sz w:val="13"/>
                        <w:szCs w:val="13"/>
                      </w:rPr>
                      <w:t>BZ2517630</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0F0CBD" w:rsidRDefault="000F0CBD">
    <w:pPr>
      <w:pStyle w:val="Header"/>
    </w:pPr>
  </w:p>
  <w:p w14:paraId="6308DCE5" w14:textId="77777777" w:rsidR="000F0CBD" w:rsidRDefault="000F0CBD">
    <w:pPr>
      <w:pStyle w:val="Header"/>
    </w:pPr>
  </w:p>
  <w:p w14:paraId="660F25CA" w14:textId="77777777" w:rsidR="000F0CBD" w:rsidRDefault="000F0CBD">
    <w:pPr>
      <w:pStyle w:val="Header"/>
    </w:pPr>
    <w:r w:rsidRPr="00F534B6">
      <w:rPr>
        <w:noProof/>
        <w:highlight w:val="yellow"/>
      </w:rPr>
      <mc:AlternateContent>
        <mc:Choice Requires="wps">
          <w:drawing>
            <wp:anchor distT="0" distB="0" distL="114300" distR="114300" simplePos="0" relativeHeight="251657728" behindDoc="0" locked="0" layoutInCell="1" allowOverlap="1" wp14:anchorId="729D648D" wp14:editId="27192F9D">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98ba3eb9-2e94-48d9-b7e2-1693dbf509ba' xmlns:ns4='a968f643-972d-4667-9c7d-fd76f2567ee3' " w:xpath="/ns0:properties[1]/documentManagement[1]/ns4:Geadresseerde_x0020_Kamer[1]" w:storeItemID="{81961AFE-0FF6-4063-9DD3-1D50F4EAA675}"/>
                            <w:text w:multiLine="1"/>
                          </w:sdtPr>
                          <w:sdtContent>
                            <w:p w14:paraId="353554B7" w14:textId="249F4308" w:rsidR="000F0CBD" w:rsidRDefault="000F0CBD" w:rsidP="00596AD0">
                              <w:pPr>
                                <w:pStyle w:val="Header"/>
                              </w:pPr>
                              <w:r>
                                <w:t xml:space="preserve">     </w:t>
                              </w:r>
                            </w:p>
                          </w:sdtContent>
                        </w:sdt>
                        <w:p w14:paraId="5F40E979" w14:textId="0C659D8F" w:rsidR="000F0CBD" w:rsidRDefault="000F0CBD" w:rsidP="00421A31">
                          <w:r>
                            <w:t xml:space="preserve">Aan de Voorzitter van de </w:t>
                          </w:r>
                        </w:p>
                        <w:p w14:paraId="1CEB3877" w14:textId="70C20B85" w:rsidR="000F0CBD" w:rsidRDefault="000F0CBD" w:rsidP="00421A31">
                          <w:r>
                            <w:t xml:space="preserve">Tweede Kamer der Staten-Generaal </w:t>
                          </w:r>
                        </w:p>
                        <w:p w14:paraId="3DEC667E" w14:textId="58E6E382" w:rsidR="000F0CBD" w:rsidRDefault="000F0CBD" w:rsidP="00421A31">
                          <w:r>
                            <w:t>Prinses Irenestraat 6</w:t>
                          </w:r>
                        </w:p>
                        <w:p w14:paraId="59FFB5F0" w14:textId="2CB2DDE6" w:rsidR="000F0CBD" w:rsidRDefault="000F0CBD" w:rsidP="00421A31">
                          <w:r>
                            <w:t>Den Haag</w:t>
                          </w:r>
                        </w:p>
                        <w:p w14:paraId="64F79B11" w14:textId="77777777" w:rsidR="000F0CBD" w:rsidRPr="00CF7C5C" w:rsidRDefault="000F0CBD"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98ba3eb9-2e94-48d9-b7e2-1693dbf509ba' xmlns:ns4='a968f643-972d-4667-9c7d-fd76f2567ee3' " w:xpath="/ns0:properties[1]/documentManagement[1]/ns4:Geadresseerde_x0020_Kamer[1]" w:storeItemID="{81961AFE-0FF6-4063-9DD3-1D50F4EAA675}"/>
                      <w:text w:multiLine="1"/>
                    </w:sdtPr>
                    <w:sdtContent>
                      <w:p w14:paraId="353554B7" w14:textId="249F4308" w:rsidR="000F0CBD" w:rsidRDefault="000F0CBD" w:rsidP="00596AD0">
                        <w:pPr>
                          <w:pStyle w:val="Header"/>
                        </w:pPr>
                        <w:r>
                          <w:t xml:space="preserve">     </w:t>
                        </w:r>
                      </w:p>
                    </w:sdtContent>
                  </w:sdt>
                  <w:p w14:paraId="5F40E979" w14:textId="0C659D8F" w:rsidR="000F0CBD" w:rsidRDefault="000F0CBD" w:rsidP="00421A31">
                    <w:r>
                      <w:t xml:space="preserve">Aan de Voorzitter van de </w:t>
                    </w:r>
                  </w:p>
                  <w:p w14:paraId="1CEB3877" w14:textId="70C20B85" w:rsidR="000F0CBD" w:rsidRDefault="000F0CBD" w:rsidP="00421A31">
                    <w:r>
                      <w:t xml:space="preserve">Tweede Kamer der Staten-Generaal </w:t>
                    </w:r>
                  </w:p>
                  <w:p w14:paraId="3DEC667E" w14:textId="58E6E382" w:rsidR="000F0CBD" w:rsidRDefault="000F0CBD" w:rsidP="00421A31">
                    <w:r>
                      <w:t>Prinses Irenestraat 6</w:t>
                    </w:r>
                  </w:p>
                  <w:p w14:paraId="59FFB5F0" w14:textId="2CB2DDE6" w:rsidR="000F0CBD" w:rsidRDefault="000F0CBD" w:rsidP="00421A31">
                    <w:r>
                      <w:t>Den Haag</w:t>
                    </w:r>
                  </w:p>
                  <w:p w14:paraId="64F79B11" w14:textId="77777777" w:rsidR="000F0CBD" w:rsidRPr="00CF7C5C" w:rsidRDefault="000F0CBD" w:rsidP="00421A31"/>
                </w:txbxContent>
              </v:textbox>
              <w10:wrap anchorx="margin" anchory="page"/>
            </v:shape>
          </w:pict>
        </mc:Fallback>
      </mc:AlternateContent>
    </w:r>
  </w:p>
  <w:p w14:paraId="6E29A619" w14:textId="77777777" w:rsidR="000F0CBD" w:rsidRDefault="000F0CBD">
    <w:pPr>
      <w:pStyle w:val="Header"/>
    </w:pPr>
  </w:p>
  <w:p w14:paraId="4ED6069D" w14:textId="77777777" w:rsidR="000F0CBD" w:rsidRDefault="000F0CBD">
    <w:pPr>
      <w:pStyle w:val="Header"/>
    </w:pPr>
  </w:p>
  <w:p w14:paraId="03C8A6DB" w14:textId="77777777" w:rsidR="000F0CBD" w:rsidRDefault="000F0CBD">
    <w:pPr>
      <w:pStyle w:val="Header"/>
    </w:pPr>
  </w:p>
  <w:p w14:paraId="43B5CFAA" w14:textId="77777777" w:rsidR="000F0CBD" w:rsidRDefault="000F0CBD">
    <w:pPr>
      <w:pStyle w:val="Header"/>
    </w:pPr>
  </w:p>
  <w:p w14:paraId="30EC77C3" w14:textId="77777777" w:rsidR="000F0CBD" w:rsidRDefault="000F0CBD">
    <w:pPr>
      <w:pStyle w:val="Header"/>
    </w:pPr>
  </w:p>
  <w:p w14:paraId="7ABB46DB" w14:textId="77777777" w:rsidR="000F0CBD" w:rsidRDefault="000F0CBD">
    <w:pPr>
      <w:pStyle w:val="Header"/>
    </w:pPr>
  </w:p>
  <w:p w14:paraId="7D9A49A6" w14:textId="77777777" w:rsidR="000F0CBD" w:rsidRDefault="000F0CBD">
    <w:pPr>
      <w:pStyle w:val="Header"/>
    </w:pPr>
  </w:p>
  <w:p w14:paraId="23085C85" w14:textId="77777777" w:rsidR="000F0CBD" w:rsidRDefault="000F0CBD">
    <w:pPr>
      <w:pStyle w:val="Header"/>
    </w:pPr>
  </w:p>
  <w:p w14:paraId="12D20D7F" w14:textId="77777777" w:rsidR="000F0CBD" w:rsidRDefault="000F0CBD">
    <w:pPr>
      <w:pStyle w:val="Header"/>
    </w:pPr>
  </w:p>
  <w:p w14:paraId="1F5C76F0" w14:textId="77777777" w:rsidR="000F0CBD" w:rsidRDefault="000F0CBD">
    <w:pPr>
      <w:pStyle w:val="Header"/>
    </w:pPr>
  </w:p>
  <w:p w14:paraId="394B98B3" w14:textId="77777777" w:rsidR="000F0CBD" w:rsidRDefault="000F0CBD">
    <w:pPr>
      <w:pStyle w:val="Header"/>
    </w:pPr>
  </w:p>
  <w:p w14:paraId="242DD7C2" w14:textId="77777777" w:rsidR="000F0CBD" w:rsidRDefault="000F0CBD">
    <w:pPr>
      <w:pStyle w:val="Header"/>
    </w:pPr>
  </w:p>
  <w:p w14:paraId="0DBAE0F5" w14:textId="77777777" w:rsidR="000F0CBD" w:rsidRDefault="000F0CBD">
    <w:pPr>
      <w:pStyle w:val="Header"/>
    </w:pPr>
  </w:p>
  <w:p w14:paraId="5554C250" w14:textId="77777777" w:rsidR="000F0CBD" w:rsidRDefault="000F0CBD">
    <w:pPr>
      <w:pStyle w:val="Header"/>
    </w:pPr>
  </w:p>
  <w:p w14:paraId="2FAF5074" w14:textId="77777777" w:rsidR="000F0CBD" w:rsidRDefault="000F0CBD">
    <w:pPr>
      <w:pStyle w:val="Header"/>
    </w:pPr>
  </w:p>
  <w:p w14:paraId="73AE405D" w14:textId="77777777" w:rsidR="000F0CBD" w:rsidRDefault="000F0CBD">
    <w:pPr>
      <w:pStyle w:val="Header"/>
    </w:pPr>
  </w:p>
  <w:p w14:paraId="7EE821E6" w14:textId="77777777" w:rsidR="000F0CBD" w:rsidRDefault="000F0CBD">
    <w:pPr>
      <w:pStyle w:val="Header"/>
    </w:pPr>
  </w:p>
  <w:p w14:paraId="2A6966F9" w14:textId="77777777" w:rsidR="000F0CBD" w:rsidRDefault="000F0CBD">
    <w:pPr>
      <w:pStyle w:val="Header"/>
    </w:pPr>
  </w:p>
  <w:p w14:paraId="28A02005" w14:textId="77777777" w:rsidR="000F0CBD" w:rsidRDefault="000F0CBD">
    <w:pPr>
      <w:pStyle w:val="Header"/>
    </w:pPr>
    <w:r w:rsidRPr="00F534B6">
      <w:rPr>
        <w:noProof/>
        <w:highlight w:val="yellow"/>
      </w:rPr>
      <mc:AlternateContent>
        <mc:Choice Requires="wps">
          <w:drawing>
            <wp:anchor distT="0" distB="0" distL="114300" distR="114300" simplePos="0" relativeHeight="251659776" behindDoc="0" locked="0" layoutInCell="1" allowOverlap="1" wp14:anchorId="53DC27D4" wp14:editId="366F28F5">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2CF56DF" w:rsidR="000F0CBD" w:rsidRPr="00F51C07" w:rsidRDefault="000F0CBD">
                          <w:r w:rsidRPr="00F51C07">
                            <w:t>Datum</w:t>
                          </w:r>
                          <w:r w:rsidR="00E741DF">
                            <w:t xml:space="preserve"> 19</w:t>
                          </w:r>
                          <w:r w:rsidR="00F01C4C">
                            <w:t xml:space="preserve"> </w:t>
                          </w:r>
                          <w:r w:rsidR="000005DF">
                            <w:t>september</w:t>
                          </w:r>
                          <w:r w:rsidR="00197383">
                            <w:t xml:space="preserve"> </w:t>
                          </w:r>
                          <w:r w:rsidR="001F1A3B">
                            <w:t>2025</w:t>
                          </w:r>
                        </w:p>
                        <w:p w14:paraId="06BD080E" w14:textId="0EED41CE" w:rsidR="000F0CBD" w:rsidRPr="00F51C07" w:rsidRDefault="000F0CBD">
                          <w:r>
                            <w:t xml:space="preserve">Betreft </w:t>
                          </w:r>
                          <w:r w:rsidR="001F1A3B">
                            <w:t xml:space="preserve">Melding </w:t>
                          </w:r>
                          <w:r w:rsidR="007D542B">
                            <w:t xml:space="preserve">drie </w:t>
                          </w:r>
                          <w:r w:rsidR="001F1A3B">
                            <w:t xml:space="preserve">externe </w:t>
                          </w:r>
                          <w:r w:rsidR="003C41AF">
                            <w:t>fraudeza</w:t>
                          </w:r>
                          <w:r w:rsidR="007D542B">
                            <w:t>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52CF56DF" w:rsidR="000F0CBD" w:rsidRPr="00F51C07" w:rsidRDefault="000F0CBD">
                    <w:r w:rsidRPr="00F51C07">
                      <w:t>Datum</w:t>
                    </w:r>
                    <w:r w:rsidR="00E741DF">
                      <w:t xml:space="preserve"> 19</w:t>
                    </w:r>
                    <w:r w:rsidR="00F01C4C">
                      <w:t xml:space="preserve"> </w:t>
                    </w:r>
                    <w:r w:rsidR="000005DF">
                      <w:t>september</w:t>
                    </w:r>
                    <w:r w:rsidR="00197383">
                      <w:t xml:space="preserve"> </w:t>
                    </w:r>
                    <w:r w:rsidR="001F1A3B">
                      <w:t>2025</w:t>
                    </w:r>
                  </w:p>
                  <w:p w14:paraId="06BD080E" w14:textId="0EED41CE" w:rsidR="000F0CBD" w:rsidRPr="00F51C07" w:rsidRDefault="000F0CBD">
                    <w:r>
                      <w:t xml:space="preserve">Betreft </w:t>
                    </w:r>
                    <w:r w:rsidR="001F1A3B">
                      <w:t xml:space="preserve">Melding </w:t>
                    </w:r>
                    <w:r w:rsidR="007D542B">
                      <w:t xml:space="preserve">drie </w:t>
                    </w:r>
                    <w:r w:rsidR="001F1A3B">
                      <w:t xml:space="preserve">externe </w:t>
                    </w:r>
                    <w:r w:rsidR="003C41AF">
                      <w:t>fraudeza</w:t>
                    </w:r>
                    <w:r w:rsidR="007D542B">
                      <w:t>ken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6704" behindDoc="0" locked="0" layoutInCell="1" allowOverlap="1" wp14:anchorId="11FE596F" wp14:editId="6793AB22">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0CBD" w14:paraId="35B35920" w14:textId="77777777">
                            <w:trPr>
                              <w:trHeight w:val="2636"/>
                            </w:trPr>
                            <w:tc>
                              <w:tcPr>
                                <w:tcW w:w="737" w:type="dxa"/>
                                <w:shd w:val="clear" w:color="auto" w:fill="auto"/>
                              </w:tcPr>
                              <w:p w14:paraId="70D3645D" w14:textId="77777777" w:rsidR="000F0CBD" w:rsidRDefault="000F0CBD" w:rsidP="00221464">
                                <w:pPr>
                                  <w:spacing w:line="240" w:lineRule="auto"/>
                                </w:pPr>
                              </w:p>
                            </w:tc>
                            <w:tc>
                              <w:tcPr>
                                <w:tcW w:w="5263" w:type="dxa"/>
                                <w:shd w:val="clear" w:color="auto" w:fill="auto"/>
                              </w:tcPr>
                              <w:p w14:paraId="78BE403D" w14:textId="77777777" w:rsidR="000F0CBD" w:rsidRDefault="000F0CBD"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F0CBD" w:rsidRDefault="000F0CBD"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0CBD" w14:paraId="35B35920" w14:textId="77777777">
                      <w:trPr>
                        <w:trHeight w:val="2636"/>
                      </w:trPr>
                      <w:tc>
                        <w:tcPr>
                          <w:tcW w:w="737" w:type="dxa"/>
                          <w:shd w:val="clear" w:color="auto" w:fill="auto"/>
                        </w:tcPr>
                        <w:p w14:paraId="70D3645D" w14:textId="77777777" w:rsidR="000F0CBD" w:rsidRDefault="000F0CBD" w:rsidP="00221464">
                          <w:pPr>
                            <w:spacing w:line="240" w:lineRule="auto"/>
                          </w:pPr>
                        </w:p>
                      </w:tc>
                      <w:tc>
                        <w:tcPr>
                          <w:tcW w:w="5263" w:type="dxa"/>
                          <w:shd w:val="clear" w:color="auto" w:fill="auto"/>
                        </w:tcPr>
                        <w:p w14:paraId="78BE403D" w14:textId="77777777" w:rsidR="000F0CBD" w:rsidRDefault="000F0CBD"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F0CBD" w:rsidRDefault="000F0CBD"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752" behindDoc="0" locked="0" layoutInCell="1" allowOverlap="1" wp14:anchorId="206F99E9" wp14:editId="0C4461F8">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C77A13" w14:textId="2BEA06CB" w:rsidR="0025214C" w:rsidRPr="0025214C" w:rsidRDefault="0025214C" w:rsidP="00EE5E5D">
                          <w:pPr>
                            <w:rPr>
                              <w:b/>
                              <w:bCs/>
                              <w:sz w:val="13"/>
                              <w:szCs w:val="13"/>
                            </w:rPr>
                          </w:pPr>
                          <w:r w:rsidRPr="0025214C">
                            <w:rPr>
                              <w:b/>
                              <w:bCs/>
                              <w:sz w:val="13"/>
                              <w:szCs w:val="13"/>
                            </w:rPr>
                            <w:t>Ministerie van Buitenlandse Zaken</w:t>
                          </w:r>
                        </w:p>
                        <w:p w14:paraId="3858C87A" w14:textId="0C379E7B" w:rsidR="000F0CBD" w:rsidRPr="00EE5E5D" w:rsidRDefault="000F0CBD" w:rsidP="00EE5E5D">
                          <w:pPr>
                            <w:rPr>
                              <w:sz w:val="13"/>
                              <w:szCs w:val="13"/>
                            </w:rPr>
                          </w:pPr>
                          <w:r>
                            <w:rPr>
                              <w:sz w:val="13"/>
                              <w:szCs w:val="13"/>
                            </w:rPr>
                            <w:t>Rijnstraat 8</w:t>
                          </w:r>
                        </w:p>
                        <w:p w14:paraId="410FCE81" w14:textId="77777777" w:rsidR="000F0CBD" w:rsidRPr="00A82963" w:rsidRDefault="000F0CBD" w:rsidP="00EE5E5D">
                          <w:pPr>
                            <w:rPr>
                              <w:sz w:val="13"/>
                              <w:szCs w:val="13"/>
                              <w:lang w:val="da-DK"/>
                            </w:rPr>
                          </w:pPr>
                          <w:r w:rsidRPr="00A82963">
                            <w:rPr>
                              <w:sz w:val="13"/>
                              <w:szCs w:val="13"/>
                              <w:lang w:val="da-DK"/>
                            </w:rPr>
                            <w:t xml:space="preserve">2515 XP Den Haag </w:t>
                          </w:r>
                        </w:p>
                        <w:p w14:paraId="16721111" w14:textId="77777777" w:rsidR="000F0CBD" w:rsidRPr="00A82963" w:rsidRDefault="000F0CBD" w:rsidP="00EE5E5D">
                          <w:pPr>
                            <w:rPr>
                              <w:sz w:val="13"/>
                              <w:szCs w:val="13"/>
                              <w:lang w:val="da-DK"/>
                            </w:rPr>
                          </w:pPr>
                          <w:r w:rsidRPr="00A82963">
                            <w:rPr>
                              <w:sz w:val="13"/>
                              <w:szCs w:val="13"/>
                              <w:lang w:val="da-DK"/>
                            </w:rPr>
                            <w:t>Postbus 20061</w:t>
                          </w:r>
                        </w:p>
                        <w:p w14:paraId="310589BA" w14:textId="77777777" w:rsidR="000F0CBD" w:rsidRPr="00A82963" w:rsidRDefault="000F0CBD" w:rsidP="00EE5E5D">
                          <w:pPr>
                            <w:rPr>
                              <w:sz w:val="13"/>
                              <w:szCs w:val="13"/>
                              <w:lang w:val="da-DK"/>
                            </w:rPr>
                          </w:pPr>
                          <w:r w:rsidRPr="00A82963">
                            <w:rPr>
                              <w:sz w:val="13"/>
                              <w:szCs w:val="13"/>
                              <w:lang w:val="da-DK"/>
                            </w:rPr>
                            <w:t>Nederland</w:t>
                          </w:r>
                        </w:p>
                        <w:p w14:paraId="3C816229" w14:textId="77777777" w:rsidR="000F0CBD" w:rsidRPr="00A82963" w:rsidRDefault="000F0CBD" w:rsidP="00EE5E5D">
                          <w:pPr>
                            <w:rPr>
                              <w:sz w:val="13"/>
                              <w:szCs w:val="13"/>
                              <w:lang w:val="da-DK"/>
                            </w:rPr>
                          </w:pPr>
                          <w:r w:rsidRPr="00A82963">
                            <w:rPr>
                              <w:sz w:val="13"/>
                              <w:szCs w:val="13"/>
                              <w:lang w:val="da-DK"/>
                            </w:rPr>
                            <w:t>www.rijksoverheid.nl</w:t>
                          </w:r>
                        </w:p>
                        <w:p w14:paraId="4A9FA492" w14:textId="77777777" w:rsidR="000F0CBD" w:rsidRPr="00A82963" w:rsidRDefault="000F0CBD" w:rsidP="00EE5E5D">
                          <w:pPr>
                            <w:rPr>
                              <w:sz w:val="13"/>
                              <w:szCs w:val="13"/>
                              <w:lang w:val="da-DK"/>
                            </w:rPr>
                          </w:pPr>
                        </w:p>
                        <w:p w14:paraId="69796188" w14:textId="77777777" w:rsidR="000F0CBD" w:rsidRPr="00A82963" w:rsidRDefault="000F0CBD" w:rsidP="00EE5E5D">
                          <w:pPr>
                            <w:rPr>
                              <w:sz w:val="13"/>
                              <w:szCs w:val="13"/>
                              <w:lang w:val="da-DK"/>
                            </w:rPr>
                          </w:pPr>
                        </w:p>
                        <w:p w14:paraId="709F9F35" w14:textId="0C008D41" w:rsidR="000F0CBD" w:rsidRPr="00A82963" w:rsidRDefault="000F0CBD" w:rsidP="00EE5E5D">
                          <w:pPr>
                            <w:rPr>
                              <w:sz w:val="13"/>
                              <w:szCs w:val="13"/>
                            </w:rPr>
                          </w:pPr>
                          <w:r w:rsidRPr="00A82963">
                            <w:rPr>
                              <w:b/>
                              <w:sz w:val="13"/>
                              <w:szCs w:val="13"/>
                            </w:rPr>
                            <w:t>Onze Referentie</w:t>
                          </w:r>
                          <w:r w:rsidRPr="00A82963">
                            <w:rPr>
                              <w:b/>
                              <w:sz w:val="13"/>
                              <w:szCs w:val="13"/>
                            </w:rPr>
                            <w:br/>
                          </w:r>
                          <w:r w:rsidR="0025214C" w:rsidRPr="00A82963">
                            <w:rPr>
                              <w:sz w:val="13"/>
                              <w:szCs w:val="13"/>
                            </w:rPr>
                            <w:t>BZ2517630</w:t>
                          </w:r>
                        </w:p>
                        <w:p w14:paraId="36AB974F" w14:textId="77777777" w:rsidR="000F0CBD" w:rsidRPr="001F1A3B" w:rsidRDefault="000F0CBD" w:rsidP="00EE5E5D">
                          <w:pPr>
                            <w:rPr>
                              <w:b/>
                              <w:sz w:val="13"/>
                              <w:szCs w:val="13"/>
                            </w:rPr>
                          </w:pPr>
                        </w:p>
                        <w:p w14:paraId="6FD890A1" w14:textId="77777777" w:rsidR="000F0CBD" w:rsidRDefault="000F0CBD" w:rsidP="00EE5E5D">
                          <w:pPr>
                            <w:rPr>
                              <w:b/>
                              <w:sz w:val="13"/>
                              <w:szCs w:val="13"/>
                            </w:rPr>
                          </w:pPr>
                          <w:r w:rsidRPr="0058359E">
                            <w:rPr>
                              <w:b/>
                              <w:sz w:val="13"/>
                              <w:szCs w:val="13"/>
                            </w:rPr>
                            <w:t>Bijlage(n)</w:t>
                          </w:r>
                        </w:p>
                        <w:p w14:paraId="62317602" w14:textId="514E6E34" w:rsidR="000F0CBD" w:rsidRPr="0058359E" w:rsidRDefault="00E741DF" w:rsidP="00EE5E5D">
                          <w:pPr>
                            <w:rPr>
                              <w:sz w:val="13"/>
                              <w:szCs w:val="13"/>
                            </w:rPr>
                          </w:pPr>
                          <w:r>
                            <w:rPr>
                              <w:sz w:val="13"/>
                              <w:szCs w:val="13"/>
                            </w:rPr>
                            <w:t>-</w:t>
                          </w:r>
                        </w:p>
                        <w:p w14:paraId="67160100" w14:textId="77777777" w:rsidR="000F0CBD" w:rsidRDefault="000F0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4CC77A13" w14:textId="2BEA06CB" w:rsidR="0025214C" w:rsidRPr="0025214C" w:rsidRDefault="0025214C" w:rsidP="00EE5E5D">
                    <w:pPr>
                      <w:rPr>
                        <w:b/>
                        <w:bCs/>
                        <w:sz w:val="13"/>
                        <w:szCs w:val="13"/>
                      </w:rPr>
                    </w:pPr>
                    <w:r w:rsidRPr="0025214C">
                      <w:rPr>
                        <w:b/>
                        <w:bCs/>
                        <w:sz w:val="13"/>
                        <w:szCs w:val="13"/>
                      </w:rPr>
                      <w:t>Ministerie van Buitenlandse Zaken</w:t>
                    </w:r>
                  </w:p>
                  <w:p w14:paraId="3858C87A" w14:textId="0C379E7B" w:rsidR="000F0CBD" w:rsidRPr="00EE5E5D" w:rsidRDefault="000F0CBD" w:rsidP="00EE5E5D">
                    <w:pPr>
                      <w:rPr>
                        <w:sz w:val="13"/>
                        <w:szCs w:val="13"/>
                      </w:rPr>
                    </w:pPr>
                    <w:r>
                      <w:rPr>
                        <w:sz w:val="13"/>
                        <w:szCs w:val="13"/>
                      </w:rPr>
                      <w:t>Rijnstraat 8</w:t>
                    </w:r>
                  </w:p>
                  <w:p w14:paraId="410FCE81" w14:textId="77777777" w:rsidR="000F0CBD" w:rsidRPr="00A82963" w:rsidRDefault="000F0CBD" w:rsidP="00EE5E5D">
                    <w:pPr>
                      <w:rPr>
                        <w:sz w:val="13"/>
                        <w:szCs w:val="13"/>
                        <w:lang w:val="da-DK"/>
                      </w:rPr>
                    </w:pPr>
                    <w:r w:rsidRPr="00A82963">
                      <w:rPr>
                        <w:sz w:val="13"/>
                        <w:szCs w:val="13"/>
                        <w:lang w:val="da-DK"/>
                      </w:rPr>
                      <w:t xml:space="preserve">2515 XP Den Haag </w:t>
                    </w:r>
                  </w:p>
                  <w:p w14:paraId="16721111" w14:textId="77777777" w:rsidR="000F0CBD" w:rsidRPr="00A82963" w:rsidRDefault="000F0CBD" w:rsidP="00EE5E5D">
                    <w:pPr>
                      <w:rPr>
                        <w:sz w:val="13"/>
                        <w:szCs w:val="13"/>
                        <w:lang w:val="da-DK"/>
                      </w:rPr>
                    </w:pPr>
                    <w:r w:rsidRPr="00A82963">
                      <w:rPr>
                        <w:sz w:val="13"/>
                        <w:szCs w:val="13"/>
                        <w:lang w:val="da-DK"/>
                      </w:rPr>
                      <w:t>Postbus 20061</w:t>
                    </w:r>
                  </w:p>
                  <w:p w14:paraId="310589BA" w14:textId="77777777" w:rsidR="000F0CBD" w:rsidRPr="00A82963" w:rsidRDefault="000F0CBD" w:rsidP="00EE5E5D">
                    <w:pPr>
                      <w:rPr>
                        <w:sz w:val="13"/>
                        <w:szCs w:val="13"/>
                        <w:lang w:val="da-DK"/>
                      </w:rPr>
                    </w:pPr>
                    <w:r w:rsidRPr="00A82963">
                      <w:rPr>
                        <w:sz w:val="13"/>
                        <w:szCs w:val="13"/>
                        <w:lang w:val="da-DK"/>
                      </w:rPr>
                      <w:t>Nederland</w:t>
                    </w:r>
                  </w:p>
                  <w:p w14:paraId="3C816229" w14:textId="77777777" w:rsidR="000F0CBD" w:rsidRPr="00A82963" w:rsidRDefault="000F0CBD" w:rsidP="00EE5E5D">
                    <w:pPr>
                      <w:rPr>
                        <w:sz w:val="13"/>
                        <w:szCs w:val="13"/>
                        <w:lang w:val="da-DK"/>
                      </w:rPr>
                    </w:pPr>
                    <w:r w:rsidRPr="00A82963">
                      <w:rPr>
                        <w:sz w:val="13"/>
                        <w:szCs w:val="13"/>
                        <w:lang w:val="da-DK"/>
                      </w:rPr>
                      <w:t>www.rijksoverheid.nl</w:t>
                    </w:r>
                  </w:p>
                  <w:p w14:paraId="4A9FA492" w14:textId="77777777" w:rsidR="000F0CBD" w:rsidRPr="00A82963" w:rsidRDefault="000F0CBD" w:rsidP="00EE5E5D">
                    <w:pPr>
                      <w:rPr>
                        <w:sz w:val="13"/>
                        <w:szCs w:val="13"/>
                        <w:lang w:val="da-DK"/>
                      </w:rPr>
                    </w:pPr>
                  </w:p>
                  <w:p w14:paraId="69796188" w14:textId="77777777" w:rsidR="000F0CBD" w:rsidRPr="00A82963" w:rsidRDefault="000F0CBD" w:rsidP="00EE5E5D">
                    <w:pPr>
                      <w:rPr>
                        <w:sz w:val="13"/>
                        <w:szCs w:val="13"/>
                        <w:lang w:val="da-DK"/>
                      </w:rPr>
                    </w:pPr>
                  </w:p>
                  <w:p w14:paraId="709F9F35" w14:textId="0C008D41" w:rsidR="000F0CBD" w:rsidRPr="00A82963" w:rsidRDefault="000F0CBD" w:rsidP="00EE5E5D">
                    <w:pPr>
                      <w:rPr>
                        <w:sz w:val="13"/>
                        <w:szCs w:val="13"/>
                      </w:rPr>
                    </w:pPr>
                    <w:r w:rsidRPr="00A82963">
                      <w:rPr>
                        <w:b/>
                        <w:sz w:val="13"/>
                        <w:szCs w:val="13"/>
                      </w:rPr>
                      <w:t>Onze Referentie</w:t>
                    </w:r>
                    <w:r w:rsidRPr="00A82963">
                      <w:rPr>
                        <w:b/>
                        <w:sz w:val="13"/>
                        <w:szCs w:val="13"/>
                      </w:rPr>
                      <w:br/>
                    </w:r>
                    <w:r w:rsidR="0025214C" w:rsidRPr="00A82963">
                      <w:rPr>
                        <w:sz w:val="13"/>
                        <w:szCs w:val="13"/>
                      </w:rPr>
                      <w:t>BZ2517630</w:t>
                    </w:r>
                  </w:p>
                  <w:p w14:paraId="36AB974F" w14:textId="77777777" w:rsidR="000F0CBD" w:rsidRPr="001F1A3B" w:rsidRDefault="000F0CBD" w:rsidP="00EE5E5D">
                    <w:pPr>
                      <w:rPr>
                        <w:b/>
                        <w:sz w:val="13"/>
                        <w:szCs w:val="13"/>
                      </w:rPr>
                    </w:pPr>
                  </w:p>
                  <w:p w14:paraId="6FD890A1" w14:textId="77777777" w:rsidR="000F0CBD" w:rsidRDefault="000F0CBD" w:rsidP="00EE5E5D">
                    <w:pPr>
                      <w:rPr>
                        <w:b/>
                        <w:sz w:val="13"/>
                        <w:szCs w:val="13"/>
                      </w:rPr>
                    </w:pPr>
                    <w:r w:rsidRPr="0058359E">
                      <w:rPr>
                        <w:b/>
                        <w:sz w:val="13"/>
                        <w:szCs w:val="13"/>
                      </w:rPr>
                      <w:t>Bijlage(n)</w:t>
                    </w:r>
                  </w:p>
                  <w:p w14:paraId="62317602" w14:textId="514E6E34" w:rsidR="000F0CBD" w:rsidRPr="0058359E" w:rsidRDefault="00E741DF" w:rsidP="00EE5E5D">
                    <w:pPr>
                      <w:rPr>
                        <w:sz w:val="13"/>
                        <w:szCs w:val="13"/>
                      </w:rPr>
                    </w:pPr>
                    <w:r>
                      <w:rPr>
                        <w:sz w:val="13"/>
                        <w:szCs w:val="13"/>
                      </w:rPr>
                      <w:t>-</w:t>
                    </w:r>
                  </w:p>
                  <w:p w14:paraId="67160100" w14:textId="77777777" w:rsidR="000F0CBD" w:rsidRDefault="000F0CBD"/>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64C1"/>
    <w:multiLevelType w:val="hybridMultilevel"/>
    <w:tmpl w:val="E04A0E06"/>
    <w:lvl w:ilvl="0" w:tplc="74927654">
      <w:start w:val="2007"/>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234DD"/>
    <w:multiLevelType w:val="hybridMultilevel"/>
    <w:tmpl w:val="E16A2EBC"/>
    <w:lvl w:ilvl="0" w:tplc="BB2C08B8">
      <w:start w:val="1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B755C6"/>
    <w:multiLevelType w:val="hybridMultilevel"/>
    <w:tmpl w:val="F61E87B0"/>
    <w:lvl w:ilvl="0" w:tplc="D73EEED4">
      <w:start w:val="1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FD1B15"/>
    <w:multiLevelType w:val="hybridMultilevel"/>
    <w:tmpl w:val="38B6E5A4"/>
    <w:lvl w:ilvl="0" w:tplc="3362C5C2">
      <w:start w:val="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8537273">
    <w:abstractNumId w:val="0"/>
  </w:num>
  <w:num w:numId="2" w16cid:durableId="90243219">
    <w:abstractNumId w:val="1"/>
  </w:num>
  <w:num w:numId="3" w16cid:durableId="1209956225">
    <w:abstractNumId w:val="2"/>
  </w:num>
  <w:num w:numId="4" w16cid:durableId="109081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05DF"/>
    <w:rsid w:val="00000BC1"/>
    <w:rsid w:val="00007201"/>
    <w:rsid w:val="00007C76"/>
    <w:rsid w:val="00015841"/>
    <w:rsid w:val="00021D9C"/>
    <w:rsid w:val="00045CFD"/>
    <w:rsid w:val="00051BCA"/>
    <w:rsid w:val="000574E2"/>
    <w:rsid w:val="00062DDE"/>
    <w:rsid w:val="00063EFE"/>
    <w:rsid w:val="00063F56"/>
    <w:rsid w:val="00067EAB"/>
    <w:rsid w:val="000701F1"/>
    <w:rsid w:val="000725EA"/>
    <w:rsid w:val="0007464A"/>
    <w:rsid w:val="00075366"/>
    <w:rsid w:val="000864D8"/>
    <w:rsid w:val="000A15E2"/>
    <w:rsid w:val="000B5D64"/>
    <w:rsid w:val="000C0416"/>
    <w:rsid w:val="000C05AC"/>
    <w:rsid w:val="000C155A"/>
    <w:rsid w:val="000C1E96"/>
    <w:rsid w:val="000C41C3"/>
    <w:rsid w:val="000C4F5D"/>
    <w:rsid w:val="000C684D"/>
    <w:rsid w:val="000D2D29"/>
    <w:rsid w:val="000D451B"/>
    <w:rsid w:val="000D5CFA"/>
    <w:rsid w:val="000D6C7A"/>
    <w:rsid w:val="000E4A7A"/>
    <w:rsid w:val="000E6281"/>
    <w:rsid w:val="000F0CBD"/>
    <w:rsid w:val="000F56CA"/>
    <w:rsid w:val="00100553"/>
    <w:rsid w:val="00102E6D"/>
    <w:rsid w:val="00112CA6"/>
    <w:rsid w:val="001152D7"/>
    <w:rsid w:val="00130AB1"/>
    <w:rsid w:val="00132F64"/>
    <w:rsid w:val="00133CA2"/>
    <w:rsid w:val="00134F2F"/>
    <w:rsid w:val="001361B2"/>
    <w:rsid w:val="001415BA"/>
    <w:rsid w:val="001428B6"/>
    <w:rsid w:val="001459A3"/>
    <w:rsid w:val="00151ED9"/>
    <w:rsid w:val="0015260B"/>
    <w:rsid w:val="001577CB"/>
    <w:rsid w:val="00161332"/>
    <w:rsid w:val="00166391"/>
    <w:rsid w:val="001965D8"/>
    <w:rsid w:val="00197383"/>
    <w:rsid w:val="001A60F3"/>
    <w:rsid w:val="001B3389"/>
    <w:rsid w:val="001B3DE5"/>
    <w:rsid w:val="001B5575"/>
    <w:rsid w:val="001C08C5"/>
    <w:rsid w:val="001C61EF"/>
    <w:rsid w:val="001D1998"/>
    <w:rsid w:val="001D4B80"/>
    <w:rsid w:val="001D649A"/>
    <w:rsid w:val="001E2F23"/>
    <w:rsid w:val="001E4AF3"/>
    <w:rsid w:val="001F1A3B"/>
    <w:rsid w:val="001F5027"/>
    <w:rsid w:val="001F626B"/>
    <w:rsid w:val="00202425"/>
    <w:rsid w:val="00205368"/>
    <w:rsid w:val="00207618"/>
    <w:rsid w:val="00214C45"/>
    <w:rsid w:val="00217354"/>
    <w:rsid w:val="00221464"/>
    <w:rsid w:val="00223B8D"/>
    <w:rsid w:val="0022567F"/>
    <w:rsid w:val="00240DC9"/>
    <w:rsid w:val="0025214C"/>
    <w:rsid w:val="002561AC"/>
    <w:rsid w:val="00274149"/>
    <w:rsid w:val="002759AC"/>
    <w:rsid w:val="00282071"/>
    <w:rsid w:val="0028465C"/>
    <w:rsid w:val="00284DDC"/>
    <w:rsid w:val="002954BB"/>
    <w:rsid w:val="002B08DA"/>
    <w:rsid w:val="002B2C0A"/>
    <w:rsid w:val="002B6FC9"/>
    <w:rsid w:val="002B7E68"/>
    <w:rsid w:val="002C29E7"/>
    <w:rsid w:val="002C3B2F"/>
    <w:rsid w:val="002C60C2"/>
    <w:rsid w:val="002D491E"/>
    <w:rsid w:val="002E0887"/>
    <w:rsid w:val="002E4F9F"/>
    <w:rsid w:val="002E5121"/>
    <w:rsid w:val="002E61D0"/>
    <w:rsid w:val="002F22A8"/>
    <w:rsid w:val="002F2483"/>
    <w:rsid w:val="002F508B"/>
    <w:rsid w:val="00310314"/>
    <w:rsid w:val="003107AE"/>
    <w:rsid w:val="00311FD5"/>
    <w:rsid w:val="00316FA0"/>
    <w:rsid w:val="00324494"/>
    <w:rsid w:val="0033045D"/>
    <w:rsid w:val="00331567"/>
    <w:rsid w:val="003461C5"/>
    <w:rsid w:val="0035289F"/>
    <w:rsid w:val="003573B1"/>
    <w:rsid w:val="00360A38"/>
    <w:rsid w:val="003634C9"/>
    <w:rsid w:val="00365D4E"/>
    <w:rsid w:val="00367B5C"/>
    <w:rsid w:val="00382F81"/>
    <w:rsid w:val="00387071"/>
    <w:rsid w:val="00392593"/>
    <w:rsid w:val="003932DA"/>
    <w:rsid w:val="003A2138"/>
    <w:rsid w:val="003A2FD6"/>
    <w:rsid w:val="003B2096"/>
    <w:rsid w:val="003B289A"/>
    <w:rsid w:val="003B6109"/>
    <w:rsid w:val="003C0D64"/>
    <w:rsid w:val="003C41AF"/>
    <w:rsid w:val="003C44C9"/>
    <w:rsid w:val="003D0FF6"/>
    <w:rsid w:val="003D15FA"/>
    <w:rsid w:val="003E2E4E"/>
    <w:rsid w:val="003E4B57"/>
    <w:rsid w:val="003E4BA4"/>
    <w:rsid w:val="003F2C16"/>
    <w:rsid w:val="003F4182"/>
    <w:rsid w:val="003F49C1"/>
    <w:rsid w:val="003F780A"/>
    <w:rsid w:val="00410007"/>
    <w:rsid w:val="00410972"/>
    <w:rsid w:val="00415C7A"/>
    <w:rsid w:val="004213D0"/>
    <w:rsid w:val="00421A31"/>
    <w:rsid w:val="00424DC4"/>
    <w:rsid w:val="00425391"/>
    <w:rsid w:val="004305C5"/>
    <w:rsid w:val="00435AC2"/>
    <w:rsid w:val="00435C05"/>
    <w:rsid w:val="0045182A"/>
    <w:rsid w:val="00453BB3"/>
    <w:rsid w:val="00455B15"/>
    <w:rsid w:val="00461928"/>
    <w:rsid w:val="00470058"/>
    <w:rsid w:val="00472954"/>
    <w:rsid w:val="004861CE"/>
    <w:rsid w:val="00486653"/>
    <w:rsid w:val="00492A07"/>
    <w:rsid w:val="00493039"/>
    <w:rsid w:val="0049387D"/>
    <w:rsid w:val="004968C2"/>
    <w:rsid w:val="004A4D41"/>
    <w:rsid w:val="004B169E"/>
    <w:rsid w:val="004B57F5"/>
    <w:rsid w:val="004C01DA"/>
    <w:rsid w:val="004C1220"/>
    <w:rsid w:val="004C2DF6"/>
    <w:rsid w:val="004C78E9"/>
    <w:rsid w:val="004D3EFB"/>
    <w:rsid w:val="004E7946"/>
    <w:rsid w:val="004F00DD"/>
    <w:rsid w:val="004F2CD5"/>
    <w:rsid w:val="004F420B"/>
    <w:rsid w:val="004F5B0B"/>
    <w:rsid w:val="004F7197"/>
    <w:rsid w:val="005012F4"/>
    <w:rsid w:val="005051AA"/>
    <w:rsid w:val="005157FC"/>
    <w:rsid w:val="0052042F"/>
    <w:rsid w:val="00522112"/>
    <w:rsid w:val="00523860"/>
    <w:rsid w:val="005239C8"/>
    <w:rsid w:val="00534360"/>
    <w:rsid w:val="00537821"/>
    <w:rsid w:val="005408D0"/>
    <w:rsid w:val="00542071"/>
    <w:rsid w:val="0054504A"/>
    <w:rsid w:val="00555525"/>
    <w:rsid w:val="00561A0F"/>
    <w:rsid w:val="005621ED"/>
    <w:rsid w:val="00564BE4"/>
    <w:rsid w:val="00565535"/>
    <w:rsid w:val="00565900"/>
    <w:rsid w:val="00565DC0"/>
    <w:rsid w:val="005662BB"/>
    <w:rsid w:val="005700A3"/>
    <w:rsid w:val="0057051F"/>
    <w:rsid w:val="005776E8"/>
    <w:rsid w:val="005807D6"/>
    <w:rsid w:val="00580BE4"/>
    <w:rsid w:val="0058268A"/>
    <w:rsid w:val="0058359E"/>
    <w:rsid w:val="0059291A"/>
    <w:rsid w:val="00593A05"/>
    <w:rsid w:val="00596AD0"/>
    <w:rsid w:val="005970D9"/>
    <w:rsid w:val="005A08AA"/>
    <w:rsid w:val="005A11C2"/>
    <w:rsid w:val="005A5994"/>
    <w:rsid w:val="005B005E"/>
    <w:rsid w:val="005B104E"/>
    <w:rsid w:val="005B34D0"/>
    <w:rsid w:val="005C2838"/>
    <w:rsid w:val="005C3511"/>
    <w:rsid w:val="005D3111"/>
    <w:rsid w:val="005D531D"/>
    <w:rsid w:val="005D7A68"/>
    <w:rsid w:val="005E1186"/>
    <w:rsid w:val="005E3EEC"/>
    <w:rsid w:val="005E7649"/>
    <w:rsid w:val="005F0933"/>
    <w:rsid w:val="005F4BE5"/>
    <w:rsid w:val="00600C30"/>
    <w:rsid w:val="006019C8"/>
    <w:rsid w:val="006020A9"/>
    <w:rsid w:val="0060290B"/>
    <w:rsid w:val="0060316E"/>
    <w:rsid w:val="006048AD"/>
    <w:rsid w:val="00605402"/>
    <w:rsid w:val="0061364D"/>
    <w:rsid w:val="006219B3"/>
    <w:rsid w:val="00630771"/>
    <w:rsid w:val="00645A39"/>
    <w:rsid w:val="0065127E"/>
    <w:rsid w:val="006537B3"/>
    <w:rsid w:val="00657D4A"/>
    <w:rsid w:val="006600D5"/>
    <w:rsid w:val="00660987"/>
    <w:rsid w:val="00662AC7"/>
    <w:rsid w:val="00663379"/>
    <w:rsid w:val="0067131A"/>
    <w:rsid w:val="00672E09"/>
    <w:rsid w:val="00674970"/>
    <w:rsid w:val="00676A76"/>
    <w:rsid w:val="006847A5"/>
    <w:rsid w:val="00684C0D"/>
    <w:rsid w:val="00691824"/>
    <w:rsid w:val="006A0814"/>
    <w:rsid w:val="006A0E3C"/>
    <w:rsid w:val="006A27C6"/>
    <w:rsid w:val="006A2F09"/>
    <w:rsid w:val="006A6DC8"/>
    <w:rsid w:val="006B0ACC"/>
    <w:rsid w:val="006B0BAF"/>
    <w:rsid w:val="006B66D8"/>
    <w:rsid w:val="006B68DE"/>
    <w:rsid w:val="006C0F3D"/>
    <w:rsid w:val="006C7A86"/>
    <w:rsid w:val="006D1A3F"/>
    <w:rsid w:val="006D7C80"/>
    <w:rsid w:val="006E11D2"/>
    <w:rsid w:val="006E37BD"/>
    <w:rsid w:val="006F1ED5"/>
    <w:rsid w:val="006F47D7"/>
    <w:rsid w:val="007062A5"/>
    <w:rsid w:val="00710D90"/>
    <w:rsid w:val="00710F1E"/>
    <w:rsid w:val="00721374"/>
    <w:rsid w:val="007231DC"/>
    <w:rsid w:val="00733F7D"/>
    <w:rsid w:val="00736F7B"/>
    <w:rsid w:val="007413F9"/>
    <w:rsid w:val="007428E9"/>
    <w:rsid w:val="00756C82"/>
    <w:rsid w:val="00767609"/>
    <w:rsid w:val="00777965"/>
    <w:rsid w:val="00785D9D"/>
    <w:rsid w:val="007878EE"/>
    <w:rsid w:val="00796895"/>
    <w:rsid w:val="007A0950"/>
    <w:rsid w:val="007A21A8"/>
    <w:rsid w:val="007A569C"/>
    <w:rsid w:val="007B6B4B"/>
    <w:rsid w:val="007C6A20"/>
    <w:rsid w:val="007D0EF2"/>
    <w:rsid w:val="007D4D1F"/>
    <w:rsid w:val="007D542B"/>
    <w:rsid w:val="007D62BF"/>
    <w:rsid w:val="007E179C"/>
    <w:rsid w:val="007F376B"/>
    <w:rsid w:val="007F7641"/>
    <w:rsid w:val="00803F36"/>
    <w:rsid w:val="008062B5"/>
    <w:rsid w:val="00807EE4"/>
    <w:rsid w:val="00824CBA"/>
    <w:rsid w:val="00827BA8"/>
    <w:rsid w:val="00830286"/>
    <w:rsid w:val="00831EF3"/>
    <w:rsid w:val="00832C91"/>
    <w:rsid w:val="00834173"/>
    <w:rsid w:val="00840C4C"/>
    <w:rsid w:val="00844B28"/>
    <w:rsid w:val="008510D4"/>
    <w:rsid w:val="0085292A"/>
    <w:rsid w:val="00853E62"/>
    <w:rsid w:val="00855DE1"/>
    <w:rsid w:val="00861995"/>
    <w:rsid w:val="00862E2D"/>
    <w:rsid w:val="00863732"/>
    <w:rsid w:val="00864D13"/>
    <w:rsid w:val="00866E67"/>
    <w:rsid w:val="008719B1"/>
    <w:rsid w:val="00874500"/>
    <w:rsid w:val="008817B5"/>
    <w:rsid w:val="008817C9"/>
    <w:rsid w:val="00882F4A"/>
    <w:rsid w:val="008855B8"/>
    <w:rsid w:val="00885CE6"/>
    <w:rsid w:val="00893C7B"/>
    <w:rsid w:val="00894512"/>
    <w:rsid w:val="008A78B5"/>
    <w:rsid w:val="008C6B9E"/>
    <w:rsid w:val="008D1FC5"/>
    <w:rsid w:val="008D26EB"/>
    <w:rsid w:val="008D5BF4"/>
    <w:rsid w:val="008D674C"/>
    <w:rsid w:val="008D7803"/>
    <w:rsid w:val="008E142B"/>
    <w:rsid w:val="008E6858"/>
    <w:rsid w:val="008F02CF"/>
    <w:rsid w:val="00904136"/>
    <w:rsid w:val="00904B4E"/>
    <w:rsid w:val="009148D4"/>
    <w:rsid w:val="009156AA"/>
    <w:rsid w:val="00916257"/>
    <w:rsid w:val="00920092"/>
    <w:rsid w:val="00920307"/>
    <w:rsid w:val="00920539"/>
    <w:rsid w:val="00920D9F"/>
    <w:rsid w:val="00922BCA"/>
    <w:rsid w:val="009325F0"/>
    <w:rsid w:val="00937ABF"/>
    <w:rsid w:val="00946314"/>
    <w:rsid w:val="009623C1"/>
    <w:rsid w:val="00967D62"/>
    <w:rsid w:val="0097101B"/>
    <w:rsid w:val="0097173A"/>
    <w:rsid w:val="009821BF"/>
    <w:rsid w:val="00983D16"/>
    <w:rsid w:val="00987B65"/>
    <w:rsid w:val="009936DF"/>
    <w:rsid w:val="009970C0"/>
    <w:rsid w:val="009A4C0F"/>
    <w:rsid w:val="009B2C80"/>
    <w:rsid w:val="009B4B4C"/>
    <w:rsid w:val="009B5827"/>
    <w:rsid w:val="009B6909"/>
    <w:rsid w:val="009C4211"/>
    <w:rsid w:val="009C7A2B"/>
    <w:rsid w:val="009D0042"/>
    <w:rsid w:val="009D2B78"/>
    <w:rsid w:val="009D614D"/>
    <w:rsid w:val="009E2CD4"/>
    <w:rsid w:val="009E63EC"/>
    <w:rsid w:val="00A02C89"/>
    <w:rsid w:val="00A10041"/>
    <w:rsid w:val="00A12033"/>
    <w:rsid w:val="00A21263"/>
    <w:rsid w:val="00A23BDB"/>
    <w:rsid w:val="00A37159"/>
    <w:rsid w:val="00A37CA5"/>
    <w:rsid w:val="00A421C1"/>
    <w:rsid w:val="00A4228D"/>
    <w:rsid w:val="00A4273C"/>
    <w:rsid w:val="00A4587A"/>
    <w:rsid w:val="00A470E4"/>
    <w:rsid w:val="00A473E0"/>
    <w:rsid w:val="00A500F4"/>
    <w:rsid w:val="00A55316"/>
    <w:rsid w:val="00A60A8D"/>
    <w:rsid w:val="00A60B4F"/>
    <w:rsid w:val="00A65001"/>
    <w:rsid w:val="00A65BAC"/>
    <w:rsid w:val="00A65CEF"/>
    <w:rsid w:val="00A7152B"/>
    <w:rsid w:val="00A74484"/>
    <w:rsid w:val="00A80213"/>
    <w:rsid w:val="00A82963"/>
    <w:rsid w:val="00A85E6B"/>
    <w:rsid w:val="00A93558"/>
    <w:rsid w:val="00A956E9"/>
    <w:rsid w:val="00A96E13"/>
    <w:rsid w:val="00A974F1"/>
    <w:rsid w:val="00AA0A44"/>
    <w:rsid w:val="00AC00CC"/>
    <w:rsid w:val="00AD0224"/>
    <w:rsid w:val="00AD0293"/>
    <w:rsid w:val="00AD69B2"/>
    <w:rsid w:val="00AE0030"/>
    <w:rsid w:val="00AF2FD0"/>
    <w:rsid w:val="00AF70EA"/>
    <w:rsid w:val="00B03476"/>
    <w:rsid w:val="00B05447"/>
    <w:rsid w:val="00B1652A"/>
    <w:rsid w:val="00B24E11"/>
    <w:rsid w:val="00B253A5"/>
    <w:rsid w:val="00B27B89"/>
    <w:rsid w:val="00B3225F"/>
    <w:rsid w:val="00B34839"/>
    <w:rsid w:val="00B35513"/>
    <w:rsid w:val="00B42BA6"/>
    <w:rsid w:val="00B435FC"/>
    <w:rsid w:val="00B43E3A"/>
    <w:rsid w:val="00B445FF"/>
    <w:rsid w:val="00B4774F"/>
    <w:rsid w:val="00B7636A"/>
    <w:rsid w:val="00B82178"/>
    <w:rsid w:val="00B82973"/>
    <w:rsid w:val="00B84CE3"/>
    <w:rsid w:val="00B91FC7"/>
    <w:rsid w:val="00B92562"/>
    <w:rsid w:val="00B930AE"/>
    <w:rsid w:val="00BA1435"/>
    <w:rsid w:val="00BA66B3"/>
    <w:rsid w:val="00BB33B3"/>
    <w:rsid w:val="00BB6753"/>
    <w:rsid w:val="00BB73C0"/>
    <w:rsid w:val="00BC1F6B"/>
    <w:rsid w:val="00BC36CD"/>
    <w:rsid w:val="00BC535E"/>
    <w:rsid w:val="00BD2E80"/>
    <w:rsid w:val="00BD3958"/>
    <w:rsid w:val="00BD43AC"/>
    <w:rsid w:val="00BD618F"/>
    <w:rsid w:val="00BD663C"/>
    <w:rsid w:val="00BE126B"/>
    <w:rsid w:val="00BE43B7"/>
    <w:rsid w:val="00BE73B4"/>
    <w:rsid w:val="00BE7AB7"/>
    <w:rsid w:val="00BF1901"/>
    <w:rsid w:val="00BF4230"/>
    <w:rsid w:val="00C02F0E"/>
    <w:rsid w:val="00C038DE"/>
    <w:rsid w:val="00C16660"/>
    <w:rsid w:val="00C16763"/>
    <w:rsid w:val="00C17BD1"/>
    <w:rsid w:val="00C225DF"/>
    <w:rsid w:val="00C27871"/>
    <w:rsid w:val="00C32C4C"/>
    <w:rsid w:val="00C3532A"/>
    <w:rsid w:val="00C3667F"/>
    <w:rsid w:val="00C41BE7"/>
    <w:rsid w:val="00C653A9"/>
    <w:rsid w:val="00C653E6"/>
    <w:rsid w:val="00C67524"/>
    <w:rsid w:val="00C70B21"/>
    <w:rsid w:val="00C7219A"/>
    <w:rsid w:val="00C741E6"/>
    <w:rsid w:val="00C768DA"/>
    <w:rsid w:val="00C77ED6"/>
    <w:rsid w:val="00C815BC"/>
    <w:rsid w:val="00C83607"/>
    <w:rsid w:val="00C84033"/>
    <w:rsid w:val="00C872BC"/>
    <w:rsid w:val="00CB7C4B"/>
    <w:rsid w:val="00CC317F"/>
    <w:rsid w:val="00CC74F8"/>
    <w:rsid w:val="00CC751C"/>
    <w:rsid w:val="00CD07EE"/>
    <w:rsid w:val="00CD1F33"/>
    <w:rsid w:val="00CF7C5C"/>
    <w:rsid w:val="00D00AF0"/>
    <w:rsid w:val="00D01448"/>
    <w:rsid w:val="00D0222B"/>
    <w:rsid w:val="00D04B47"/>
    <w:rsid w:val="00D057D9"/>
    <w:rsid w:val="00D10505"/>
    <w:rsid w:val="00D1719A"/>
    <w:rsid w:val="00D221F6"/>
    <w:rsid w:val="00D23F60"/>
    <w:rsid w:val="00D253EA"/>
    <w:rsid w:val="00D2543E"/>
    <w:rsid w:val="00D263F9"/>
    <w:rsid w:val="00D35063"/>
    <w:rsid w:val="00D43120"/>
    <w:rsid w:val="00D46957"/>
    <w:rsid w:val="00D473B2"/>
    <w:rsid w:val="00D509F8"/>
    <w:rsid w:val="00D53EB6"/>
    <w:rsid w:val="00D60D34"/>
    <w:rsid w:val="00D70B88"/>
    <w:rsid w:val="00D746F1"/>
    <w:rsid w:val="00D775DB"/>
    <w:rsid w:val="00D8013A"/>
    <w:rsid w:val="00D80B2D"/>
    <w:rsid w:val="00D90701"/>
    <w:rsid w:val="00DA4951"/>
    <w:rsid w:val="00DA5B32"/>
    <w:rsid w:val="00DA7A81"/>
    <w:rsid w:val="00DA7B87"/>
    <w:rsid w:val="00DC53E2"/>
    <w:rsid w:val="00DC6907"/>
    <w:rsid w:val="00E00339"/>
    <w:rsid w:val="00E07F7E"/>
    <w:rsid w:val="00E1182D"/>
    <w:rsid w:val="00E13D6B"/>
    <w:rsid w:val="00E16D04"/>
    <w:rsid w:val="00E20D12"/>
    <w:rsid w:val="00E2296C"/>
    <w:rsid w:val="00E22DEF"/>
    <w:rsid w:val="00E23651"/>
    <w:rsid w:val="00E239E7"/>
    <w:rsid w:val="00E27C29"/>
    <w:rsid w:val="00E30600"/>
    <w:rsid w:val="00E32410"/>
    <w:rsid w:val="00E46553"/>
    <w:rsid w:val="00E55126"/>
    <w:rsid w:val="00E55C52"/>
    <w:rsid w:val="00E56E85"/>
    <w:rsid w:val="00E57006"/>
    <w:rsid w:val="00E67E51"/>
    <w:rsid w:val="00E729CC"/>
    <w:rsid w:val="00E72FDE"/>
    <w:rsid w:val="00E73412"/>
    <w:rsid w:val="00E741DF"/>
    <w:rsid w:val="00E7587E"/>
    <w:rsid w:val="00E84C55"/>
    <w:rsid w:val="00E8708C"/>
    <w:rsid w:val="00E90132"/>
    <w:rsid w:val="00E9038B"/>
    <w:rsid w:val="00EB0335"/>
    <w:rsid w:val="00EB254F"/>
    <w:rsid w:val="00EB64AB"/>
    <w:rsid w:val="00EC2243"/>
    <w:rsid w:val="00EE5DDD"/>
    <w:rsid w:val="00EE5E5D"/>
    <w:rsid w:val="00F01C4C"/>
    <w:rsid w:val="00F02E93"/>
    <w:rsid w:val="00F04567"/>
    <w:rsid w:val="00F1148A"/>
    <w:rsid w:val="00F122FE"/>
    <w:rsid w:val="00F17B1C"/>
    <w:rsid w:val="00F32765"/>
    <w:rsid w:val="00F330F2"/>
    <w:rsid w:val="00F37B75"/>
    <w:rsid w:val="00F51C07"/>
    <w:rsid w:val="00F534B6"/>
    <w:rsid w:val="00F5539D"/>
    <w:rsid w:val="00F63784"/>
    <w:rsid w:val="00F662F7"/>
    <w:rsid w:val="00F71F1B"/>
    <w:rsid w:val="00F91D54"/>
    <w:rsid w:val="00F94359"/>
    <w:rsid w:val="00FA0251"/>
    <w:rsid w:val="00FA3372"/>
    <w:rsid w:val="00FA42E7"/>
    <w:rsid w:val="00FA4380"/>
    <w:rsid w:val="00FA6929"/>
    <w:rsid w:val="00FA6B3B"/>
    <w:rsid w:val="00FB0E0C"/>
    <w:rsid w:val="00FD00C4"/>
    <w:rsid w:val="00FD513F"/>
    <w:rsid w:val="00FD6992"/>
    <w:rsid w:val="00FD7530"/>
    <w:rsid w:val="00FE0B0C"/>
    <w:rsid w:val="00FF0494"/>
    <w:rsid w:val="00FF1D4A"/>
    <w:rsid w:val="7B76814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5366"/>
    <w:rPr>
      <w:i/>
      <w:iCs/>
    </w:rPr>
  </w:style>
  <w:style w:type="paragraph" w:styleId="NormalWeb">
    <w:name w:val="Normal (Web)"/>
    <w:basedOn w:val="Normal"/>
    <w:uiPriority w:val="99"/>
    <w:unhideWhenUsed/>
    <w:rsid w:val="00007C76"/>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4F7197"/>
    <w:pPr>
      <w:spacing w:line="240" w:lineRule="auto"/>
    </w:pPr>
    <w:rPr>
      <w:sz w:val="20"/>
      <w:szCs w:val="20"/>
    </w:rPr>
  </w:style>
  <w:style w:type="character" w:customStyle="1" w:styleId="FootnoteTextChar">
    <w:name w:val="Footnote Text Char"/>
    <w:basedOn w:val="DefaultParagraphFont"/>
    <w:link w:val="FootnoteText"/>
    <w:uiPriority w:val="99"/>
    <w:semiHidden/>
    <w:rsid w:val="004F7197"/>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4F7197"/>
    <w:rPr>
      <w:vertAlign w:val="superscript"/>
    </w:rPr>
  </w:style>
  <w:style w:type="character" w:styleId="CommentReference">
    <w:name w:val="annotation reference"/>
    <w:basedOn w:val="DefaultParagraphFont"/>
    <w:uiPriority w:val="99"/>
    <w:semiHidden/>
    <w:unhideWhenUsed/>
    <w:rsid w:val="006F1ED5"/>
    <w:rPr>
      <w:sz w:val="16"/>
      <w:szCs w:val="16"/>
    </w:rPr>
  </w:style>
  <w:style w:type="paragraph" w:styleId="CommentText">
    <w:name w:val="annotation text"/>
    <w:basedOn w:val="Normal"/>
    <w:link w:val="CommentTextChar"/>
    <w:uiPriority w:val="99"/>
    <w:unhideWhenUsed/>
    <w:rsid w:val="006F1ED5"/>
    <w:pPr>
      <w:spacing w:line="240" w:lineRule="auto"/>
    </w:pPr>
    <w:rPr>
      <w:sz w:val="20"/>
      <w:szCs w:val="20"/>
    </w:rPr>
  </w:style>
  <w:style w:type="character" w:customStyle="1" w:styleId="CommentTextChar">
    <w:name w:val="Comment Text Char"/>
    <w:basedOn w:val="DefaultParagraphFont"/>
    <w:link w:val="CommentText"/>
    <w:uiPriority w:val="99"/>
    <w:rsid w:val="006F1ED5"/>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6F1ED5"/>
    <w:rPr>
      <w:b/>
      <w:bCs/>
    </w:rPr>
  </w:style>
  <w:style w:type="character" w:customStyle="1" w:styleId="CommentSubjectChar">
    <w:name w:val="Comment Subject Char"/>
    <w:basedOn w:val="CommentTextChar"/>
    <w:link w:val="CommentSubject"/>
    <w:uiPriority w:val="99"/>
    <w:semiHidden/>
    <w:rsid w:val="006F1ED5"/>
    <w:rPr>
      <w:rFonts w:ascii="Verdana" w:eastAsia="Times New Roman" w:hAnsi="Verdana" w:cs="Times New Roman"/>
      <w:b/>
      <w:bCs/>
      <w:sz w:val="20"/>
      <w:szCs w:val="20"/>
      <w:lang w:eastAsia="nl-NL"/>
    </w:rPr>
  </w:style>
  <w:style w:type="paragraph" w:styleId="ListParagraph">
    <w:name w:val="List Paragraph"/>
    <w:basedOn w:val="Normal"/>
    <w:uiPriority w:val="34"/>
    <w:qFormat/>
    <w:rsid w:val="006A27C6"/>
    <w:pPr>
      <w:ind w:left="720"/>
      <w:contextualSpacing/>
    </w:pPr>
  </w:style>
  <w:style w:type="character" w:customStyle="1" w:styleId="UnresolvedMention1">
    <w:name w:val="Unresolved Mention1"/>
    <w:basedOn w:val="DefaultParagraphFont"/>
    <w:uiPriority w:val="99"/>
    <w:semiHidden/>
    <w:unhideWhenUsed/>
    <w:rsid w:val="00A55316"/>
    <w:rPr>
      <w:color w:val="605E5C"/>
      <w:shd w:val="clear" w:color="auto" w:fill="E1DFDD"/>
    </w:rPr>
  </w:style>
  <w:style w:type="paragraph" w:styleId="Revision">
    <w:name w:val="Revision"/>
    <w:hidden/>
    <w:uiPriority w:val="99"/>
    <w:semiHidden/>
    <w:rsid w:val="003F2C16"/>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6547">
      <w:bodyDiv w:val="1"/>
      <w:marLeft w:val="0"/>
      <w:marRight w:val="0"/>
      <w:marTop w:val="0"/>
      <w:marBottom w:val="0"/>
      <w:divBdr>
        <w:top w:val="none" w:sz="0" w:space="0" w:color="auto"/>
        <w:left w:val="none" w:sz="0" w:space="0" w:color="auto"/>
        <w:bottom w:val="none" w:sz="0" w:space="0" w:color="auto"/>
        <w:right w:val="none" w:sz="0" w:space="0" w:color="auto"/>
      </w:divBdr>
    </w:div>
    <w:div w:id="606234447">
      <w:bodyDiv w:val="1"/>
      <w:marLeft w:val="0"/>
      <w:marRight w:val="0"/>
      <w:marTop w:val="0"/>
      <w:marBottom w:val="0"/>
      <w:divBdr>
        <w:top w:val="none" w:sz="0" w:space="0" w:color="auto"/>
        <w:left w:val="none" w:sz="0" w:space="0" w:color="auto"/>
        <w:bottom w:val="none" w:sz="0" w:space="0" w:color="auto"/>
        <w:right w:val="none" w:sz="0" w:space="0" w:color="auto"/>
      </w:divBdr>
    </w:div>
    <w:div w:id="1042825674">
      <w:bodyDiv w:val="1"/>
      <w:marLeft w:val="0"/>
      <w:marRight w:val="0"/>
      <w:marTop w:val="0"/>
      <w:marBottom w:val="0"/>
      <w:divBdr>
        <w:top w:val="none" w:sz="0" w:space="0" w:color="auto"/>
        <w:left w:val="none" w:sz="0" w:space="0" w:color="auto"/>
        <w:bottom w:val="none" w:sz="0" w:space="0" w:color="auto"/>
        <w:right w:val="none" w:sz="0" w:space="0" w:color="auto"/>
      </w:divBdr>
    </w:div>
    <w:div w:id="1574269661">
      <w:bodyDiv w:val="1"/>
      <w:marLeft w:val="0"/>
      <w:marRight w:val="0"/>
      <w:marTop w:val="0"/>
      <w:marBottom w:val="0"/>
      <w:divBdr>
        <w:top w:val="none" w:sz="0" w:space="0" w:color="auto"/>
        <w:left w:val="none" w:sz="0" w:space="0" w:color="auto"/>
        <w:bottom w:val="none" w:sz="0" w:space="0" w:color="auto"/>
        <w:right w:val="none" w:sz="0" w:space="0" w:color="auto"/>
      </w:divBdr>
    </w:div>
    <w:div w:id="21208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F031D86074075B398DD85345E2D8F"/>
        <w:category>
          <w:name w:val="General"/>
          <w:gallery w:val="placeholder"/>
        </w:category>
        <w:types>
          <w:type w:val="bbPlcHdr"/>
        </w:types>
        <w:behaviors>
          <w:behavior w:val="content"/>
        </w:behaviors>
        <w:guid w:val="{401F975C-6E41-4A87-86DA-C465A41C86AF}"/>
      </w:docPartPr>
      <w:docPartBody>
        <w:p w:rsidR="00435CBB" w:rsidRDefault="00563412" w:rsidP="00563412">
          <w:pPr>
            <w:pStyle w:val="8B1F031D86074075B398DD85345E2D8F"/>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yphLessFon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82071"/>
    <w:rsid w:val="00290699"/>
    <w:rsid w:val="002B08DA"/>
    <w:rsid w:val="002E4F9F"/>
    <w:rsid w:val="002F4B62"/>
    <w:rsid w:val="003A7592"/>
    <w:rsid w:val="003D41C9"/>
    <w:rsid w:val="00435CBB"/>
    <w:rsid w:val="00454848"/>
    <w:rsid w:val="00481709"/>
    <w:rsid w:val="004A5A7F"/>
    <w:rsid w:val="004C1220"/>
    <w:rsid w:val="00513E81"/>
    <w:rsid w:val="0051548D"/>
    <w:rsid w:val="005157FC"/>
    <w:rsid w:val="00555525"/>
    <w:rsid w:val="00563412"/>
    <w:rsid w:val="005B104E"/>
    <w:rsid w:val="005E1352"/>
    <w:rsid w:val="00621129"/>
    <w:rsid w:val="0064468E"/>
    <w:rsid w:val="006600D5"/>
    <w:rsid w:val="0067131A"/>
    <w:rsid w:val="007371AC"/>
    <w:rsid w:val="00743E4C"/>
    <w:rsid w:val="00773139"/>
    <w:rsid w:val="007D5412"/>
    <w:rsid w:val="008062B5"/>
    <w:rsid w:val="00807EE4"/>
    <w:rsid w:val="00832C91"/>
    <w:rsid w:val="00845EDD"/>
    <w:rsid w:val="008A3878"/>
    <w:rsid w:val="008B70A4"/>
    <w:rsid w:val="008C252F"/>
    <w:rsid w:val="008D513C"/>
    <w:rsid w:val="00944CB6"/>
    <w:rsid w:val="0097101B"/>
    <w:rsid w:val="009D1F2A"/>
    <w:rsid w:val="009E4141"/>
    <w:rsid w:val="00A27F8E"/>
    <w:rsid w:val="00A448F7"/>
    <w:rsid w:val="00AC292E"/>
    <w:rsid w:val="00AD4D02"/>
    <w:rsid w:val="00B05447"/>
    <w:rsid w:val="00B27B89"/>
    <w:rsid w:val="00B4688D"/>
    <w:rsid w:val="00B856B5"/>
    <w:rsid w:val="00B92562"/>
    <w:rsid w:val="00BD193A"/>
    <w:rsid w:val="00BE7AB7"/>
    <w:rsid w:val="00C225DF"/>
    <w:rsid w:val="00C61480"/>
    <w:rsid w:val="00C82FED"/>
    <w:rsid w:val="00CB4FB1"/>
    <w:rsid w:val="00D17B5B"/>
    <w:rsid w:val="00E105F2"/>
    <w:rsid w:val="00E11559"/>
    <w:rsid w:val="00E84179"/>
    <w:rsid w:val="00EE6C02"/>
    <w:rsid w:val="00F25EA0"/>
    <w:rsid w:val="00F37B75"/>
    <w:rsid w:val="00F71DAC"/>
    <w:rsid w:val="00F86E9A"/>
    <w:rsid w:val="00FA4380"/>
    <w:rsid w:val="00FD513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8F7"/>
    <w:rPr>
      <w:color w:val="808080"/>
    </w:rPr>
  </w:style>
  <w:style w:type="paragraph" w:customStyle="1" w:styleId="8B1F031D86074075B398DD85345E2D8F">
    <w:name w:val="8B1F031D86074075B398DD85345E2D8F"/>
    <w:rsid w:val="0056341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484</ap:Words>
  <ap:Characters>2662</ap:Characters>
  <ap:DocSecurity>0</ap:DocSecurity>
  <ap:Lines>22</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Kamerbrief-bewezen-malversatie-19-06</vt:lpstr>
      <vt:lpstr>Kamerbrief-bewezen-malversatie-19-06</vt:lpstr>
    </vt:vector>
  </ap:TitlesOfParts>
  <ap:LinksUpToDate>false</ap:LinksUpToDate>
  <ap:CharactersWithSpaces>3140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2025-09-19T09:20:00.0000000Z</dcterms:created>
  <dcterms:modified xsi:type="dcterms:W3CDTF">2025-09-19T09:24:00.0000000Z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e2835e4f-16c8-401f-81bf-a79117626b74</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gc2efd3bfea04f7f8169be07009f5536">
    <vt:lpwstr/>
  </property>
  <property fmtid="{D5CDD505-2E9C-101B-9397-08002B2CF9AE}" pid="17" name="BZDossierSendTo">
    <vt:lpwstr/>
  </property>
  <property fmtid="{D5CDD505-2E9C-101B-9397-08002B2CF9AE}" pid="18" name="BZDossierResponsibleDepartment">
    <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DossierBudgetManager">
    <vt:lpwstr/>
  </property>
</Properties>
</file>