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CF9" w:rsidP="00BC4CF9" w:rsidRDefault="00BC4CF9" w14:paraId="772D64DC" w14:textId="77777777">
      <w:pPr>
        <w:pStyle w:val="Geenafstand"/>
      </w:pPr>
      <w:r>
        <w:t>AH 30</w:t>
      </w:r>
    </w:p>
    <w:p w:rsidR="00BC4CF9" w:rsidP="00BC4CF9" w:rsidRDefault="00BC4CF9" w14:paraId="23835305" w14:textId="77777777">
      <w:pPr>
        <w:pStyle w:val="Geenafstand"/>
      </w:pPr>
      <w:r w:rsidRPr="00FD65C0">
        <w:t xml:space="preserve">2025Z14444 </w:t>
      </w:r>
    </w:p>
    <w:p w:rsidR="00BC4CF9" w:rsidP="00BC4CF9" w:rsidRDefault="00BC4CF9" w14:paraId="026D3804" w14:textId="77777777">
      <w:pPr>
        <w:pStyle w:val="Geenafstand"/>
      </w:pPr>
    </w:p>
    <w:p w:rsidRPr="00FD65C0" w:rsidR="00BC4CF9" w:rsidP="00BC4CF9" w:rsidRDefault="00BC4CF9" w14:paraId="3A8E4E53" w14:textId="3229F811">
      <w:pPr>
        <w:pStyle w:val="Geenafstand"/>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19 september 2025)</w:t>
      </w:r>
    </w:p>
    <w:p w:rsidR="00BC4CF9" w:rsidP="00BC4CF9" w:rsidRDefault="00BC4CF9" w14:paraId="0014B904" w14:textId="77777777">
      <w:pPr>
        <w:rPr>
          <w:b/>
        </w:rPr>
      </w:pPr>
    </w:p>
    <w:p w:rsidRPr="00BC4CF9" w:rsidR="00BC4CF9" w:rsidP="00BC4CF9" w:rsidRDefault="00BC4CF9" w14:paraId="20BE06A7" w14:textId="6BA65388">
      <w:pPr>
        <w:rPr>
          <w:bCs/>
        </w:rPr>
      </w:pPr>
      <w:r w:rsidRPr="00BC4CF9">
        <w:rPr>
          <w:bCs/>
          <w:sz w:val="24"/>
        </w:rPr>
        <w:t>Zie ook Aanhangsel Handelingen, vergaderjaar 2024-2025, nr.</w:t>
      </w:r>
      <w:r w:rsidRPr="00BC4CF9">
        <w:rPr>
          <w:bCs/>
        </w:rPr>
        <w:t xml:space="preserve"> 2710</w:t>
      </w:r>
    </w:p>
    <w:p w:rsidR="00BC4CF9" w:rsidP="00BC4CF9" w:rsidRDefault="00BC4CF9" w14:paraId="26CDEE56" w14:textId="77777777">
      <w:pPr>
        <w:rPr>
          <w:b/>
        </w:rPr>
      </w:pPr>
    </w:p>
    <w:p w:rsidR="00BC4CF9" w:rsidP="00BC4CF9" w:rsidRDefault="00BC4CF9" w14:paraId="360A8BE5" w14:textId="77777777">
      <w:r w:rsidRPr="00FD65C0">
        <w:t>1</w:t>
      </w:r>
      <w:r>
        <w:t xml:space="preserve"> </w:t>
      </w:r>
    </w:p>
    <w:p w:rsidR="00BC4CF9" w:rsidP="00BC4CF9" w:rsidRDefault="00BC4CF9" w14:paraId="4DA5A7EF" w14:textId="77777777">
      <w:r w:rsidRPr="00FD65C0">
        <w:t>Heeft u gezien dat Vlaanderen in juli en augustus geen dieren meer transporteert naar landen buiten de Europese Unie (EU) vanwege het risico op hittestress dankzij een besluit van Vlaams minister van Dierenwelzijn?</w:t>
      </w:r>
    </w:p>
    <w:p w:rsidR="00BC4CF9" w:rsidP="00BC4CF9" w:rsidRDefault="00BC4CF9" w14:paraId="672857D6" w14:textId="77777777"/>
    <w:p w:rsidR="00BC4CF9" w:rsidP="00BC4CF9" w:rsidRDefault="00BC4CF9" w14:paraId="11BE88AF" w14:textId="77777777">
      <w:r>
        <w:t>Antwoord</w:t>
      </w:r>
    </w:p>
    <w:p w:rsidR="00BC4CF9" w:rsidP="00BC4CF9" w:rsidRDefault="00BC4CF9" w14:paraId="558E502E" w14:textId="77777777">
      <w:r>
        <w:t>Ja.</w:t>
      </w:r>
    </w:p>
    <w:p w:rsidRPr="00FD65C0" w:rsidR="00BC4CF9" w:rsidP="00BC4CF9" w:rsidRDefault="00BC4CF9" w14:paraId="4FA6CDCD" w14:textId="77777777"/>
    <w:p w:rsidR="00BC4CF9" w:rsidP="00BC4CF9" w:rsidRDefault="00BC4CF9" w14:paraId="4D320A30" w14:textId="77777777">
      <w:r w:rsidRPr="00FD65C0">
        <w:t>2</w:t>
      </w:r>
      <w:r>
        <w:t xml:space="preserve"> </w:t>
      </w:r>
    </w:p>
    <w:p w:rsidR="00BC4CF9" w:rsidP="00BC4CF9" w:rsidRDefault="00BC4CF9" w14:paraId="13BDAFAD" w14:textId="77777777">
      <w:r w:rsidRPr="00FD65C0">
        <w:t xml:space="preserve">Bent u het eens met de uitspraak van minister </w:t>
      </w:r>
      <w:proofErr w:type="spellStart"/>
      <w:r w:rsidRPr="00FD65C0">
        <w:t>Weyts</w:t>
      </w:r>
      <w:proofErr w:type="spellEnd"/>
      <w:r w:rsidRPr="00FD65C0">
        <w:t xml:space="preserve"> dat het onze “verdomde plicht is om vermijdbaar dierenleed ook echt te vermijden”? Zo nee, waarom niet?</w:t>
      </w:r>
    </w:p>
    <w:p w:rsidR="00BC4CF9" w:rsidP="00BC4CF9" w:rsidRDefault="00BC4CF9" w14:paraId="6F094A53" w14:textId="77777777"/>
    <w:p w:rsidR="00BC4CF9" w:rsidP="00BC4CF9" w:rsidRDefault="00BC4CF9" w14:paraId="5275411F" w14:textId="77777777">
      <w:r>
        <w:t>Antwoord</w:t>
      </w:r>
    </w:p>
    <w:p w:rsidR="00BC4CF9" w:rsidP="00BC4CF9" w:rsidRDefault="00BC4CF9" w14:paraId="77501C8C" w14:textId="77777777">
      <w:r w:rsidRPr="00E0351E">
        <w:rPr>
          <w:szCs w:val="18"/>
        </w:rPr>
        <w:t>Ik vind zeker dat we goed voor onze dieren moeten zorgen.</w:t>
      </w:r>
    </w:p>
    <w:p w:rsidR="00BC4CF9" w:rsidP="00BC4CF9" w:rsidRDefault="00BC4CF9" w14:paraId="57642257" w14:textId="77777777">
      <w:r w:rsidRPr="00FD65C0">
        <w:t>3</w:t>
      </w:r>
      <w:r>
        <w:t xml:space="preserve"> </w:t>
      </w:r>
    </w:p>
    <w:p w:rsidR="00BC4CF9" w:rsidP="00BC4CF9" w:rsidRDefault="00BC4CF9" w14:paraId="37864AA2" w14:textId="77777777">
      <w:r w:rsidRPr="00FD65C0">
        <w:t>Gaat u dat Vlaamse voorbeeld volgen en deze zomer stoppen met verre diertransporten?</w:t>
      </w:r>
    </w:p>
    <w:p w:rsidR="00BC4CF9" w:rsidP="00BC4CF9" w:rsidRDefault="00BC4CF9" w14:paraId="35E9F953" w14:textId="77777777"/>
    <w:p w:rsidR="00BC4CF9" w:rsidP="00BC4CF9" w:rsidRDefault="00BC4CF9" w14:paraId="6C0EC223" w14:textId="77777777">
      <w:r>
        <w:t>Antwoord</w:t>
      </w:r>
    </w:p>
    <w:p w:rsidR="00BC4CF9" w:rsidP="00BC4CF9" w:rsidRDefault="00BC4CF9" w14:paraId="0D3AA284" w14:textId="77777777">
      <w:r>
        <w:t xml:space="preserve">Nederland heeft sinds 31 december 2023 alle bilaterale bindende afspraken omtrent de export van herkauwers en varkens beëindigd. Sinds die tijd worden er bijna geen herkauwers of varkens naar landen </w:t>
      </w:r>
      <w:r w:rsidRPr="001D6A9D">
        <w:t>buiten</w:t>
      </w:r>
      <w:r>
        <w:t xml:space="preserve"> Europa getransporteerd, hoewel dit wel mogelijk is via </w:t>
      </w:r>
      <w:proofErr w:type="spellStart"/>
      <w:r>
        <w:t>verzoekscertificering</w:t>
      </w:r>
      <w:proofErr w:type="spellEnd"/>
      <w:r>
        <w:t xml:space="preserve">. Daarnaast hebben we in Nederland al langere tijd de afspraak om geen slachtdieren naar landen buiten Europa te exporteren. De sector houdt zich goed aan deze afspraak. </w:t>
      </w:r>
    </w:p>
    <w:p w:rsidR="00BC4CF9" w:rsidP="00BC4CF9" w:rsidRDefault="00BC4CF9" w14:paraId="1D7967B7" w14:textId="77777777"/>
    <w:p w:rsidRPr="00FD65C0" w:rsidR="00BC4CF9" w:rsidP="00BC4CF9" w:rsidRDefault="00BC4CF9" w14:paraId="558C8F14" w14:textId="77777777">
      <w:r>
        <w:t>Ook houdt de NVWA toezicht op lange transporten. Daarbij wordt gehoor gegeven aan de oproep van de Europese Commissie van 15 juli 2019 om diertransporten langer dan 8 uur niet toe te staan wanneer het onderweg 30 graden of warmer is.</w:t>
      </w:r>
    </w:p>
    <w:p w:rsidRPr="00FD65C0" w:rsidR="00BC4CF9" w:rsidP="00BC4CF9" w:rsidRDefault="00BC4CF9" w14:paraId="0C59C391" w14:textId="77777777">
      <w:r>
        <w:t>Daartoe wordt middels de planning voorafgaande aan het transport gecontroleerd of het onderweg niet warmer wordt dan 30 graden Celsius. Is dit wel het geval dan moet het transport ofwel anders gepland worden ofwel wordt het transport niet gecertificeerd waardoor het niet kan vertrekken. Tevens wordt aan de hand van temperatuur- en GPS data – conform de Europese Transportverordening 1/2005 - r</w:t>
      </w:r>
      <w:r w:rsidRPr="005946DA">
        <w:t>etrospectief gecontroleerd op de temperatuur in het vervoersmiddel tijdens het transport.</w:t>
      </w:r>
      <w:r>
        <w:t xml:space="preserve"> De norm is hiervoor maximaal 30 graden, met een marge van 5 graden, waardoor er effectief gehandhaafd wordt door de NVWA vanaf 35 graden </w:t>
      </w:r>
      <w:r w:rsidRPr="001D6A9D">
        <w:t>in</w:t>
      </w:r>
      <w:r>
        <w:t xml:space="preserve"> het vervoersmiddel. </w:t>
      </w:r>
    </w:p>
    <w:p w:rsidR="00BC4CF9" w:rsidP="00BC4CF9" w:rsidRDefault="00BC4CF9" w14:paraId="6AB04839" w14:textId="77777777"/>
    <w:p w:rsidR="00BC4CF9" w:rsidP="00BC4CF9" w:rsidRDefault="00BC4CF9" w14:paraId="07CF958B" w14:textId="77777777">
      <w:r w:rsidRPr="00FD65C0">
        <w:t>4</w:t>
      </w:r>
      <w:r>
        <w:t xml:space="preserve"> </w:t>
      </w:r>
    </w:p>
    <w:p w:rsidR="00BC4CF9" w:rsidP="00BC4CF9" w:rsidRDefault="00BC4CF9" w14:paraId="41A89903" w14:textId="77777777">
      <w:r w:rsidRPr="00FD65C0">
        <w:t xml:space="preserve">Zo nee, waarom wilt u nog steeds dieren op dagenlang transport laten zetten naar landen als Turkije en Libië, terwijl het onderweg in de zomer vaak en lang extreem (boven de 30 graden </w:t>
      </w:r>
      <w:r>
        <w:t>C</w:t>
      </w:r>
      <w:r w:rsidRPr="00FD65C0">
        <w:t>el</w:t>
      </w:r>
      <w:r>
        <w:t>s</w:t>
      </w:r>
      <w:r w:rsidRPr="00FD65C0">
        <w:t>ius) heet is?</w:t>
      </w:r>
    </w:p>
    <w:p w:rsidR="00BC4CF9" w:rsidP="00BC4CF9" w:rsidRDefault="00BC4CF9" w14:paraId="7C02E5AC" w14:textId="77777777"/>
    <w:p w:rsidR="00BC4CF9" w:rsidP="00BC4CF9" w:rsidRDefault="00BC4CF9" w14:paraId="1631F2AB" w14:textId="77777777">
      <w:r>
        <w:t>Antwoord</w:t>
      </w:r>
    </w:p>
    <w:p w:rsidR="00BC4CF9" w:rsidP="00BC4CF9" w:rsidRDefault="00BC4CF9" w14:paraId="15375547" w14:textId="77777777">
      <w:r>
        <w:t xml:space="preserve">Zoals aangegeven in mijn antwoord op vraag 3 wordt niet toegestaan dat dieren vervoerd worden naar of door plekken waar het warmer is dan 30 graden Celsius. Ondanks dat we in Nederland geen algeheel verbod hebben voor transport naar landen buiten Europa in de zomermaanden, heeft de vastgelegde werkwijze van de NVWA en het beëindigen van de bindende bilaterale afspraken wel dezelfde praktische uitwerking. </w:t>
      </w:r>
    </w:p>
    <w:p w:rsidRPr="00FD65C0" w:rsidR="00BC4CF9" w:rsidP="00BC4CF9" w:rsidRDefault="00BC4CF9" w14:paraId="06CF3F64" w14:textId="77777777"/>
    <w:p w:rsidR="00BC4CF9" w:rsidP="00BC4CF9" w:rsidRDefault="00BC4CF9" w14:paraId="57BF9473" w14:textId="77777777">
      <w:r w:rsidRPr="00FD65C0">
        <w:t>5</w:t>
      </w:r>
      <w:r>
        <w:t xml:space="preserve"> </w:t>
      </w:r>
    </w:p>
    <w:p w:rsidR="00BC4CF9" w:rsidP="00BC4CF9" w:rsidRDefault="00BC4CF9" w14:paraId="6BAEF7A9" w14:textId="77777777">
      <w:r w:rsidRPr="00FD65C0">
        <w:t>Heeft u gezien dat de Kamer u op 19 juni 2025 (al ruim twee weken geleden) heeft verzocht om de nieuwe beleidsregel voor een maximumtemperatuur van 30 graden voor álle diertransporten niet nog meer te vertragen, maar direct in te voeren (Kamerstuk 21501-32, nr. 1716)?</w:t>
      </w:r>
    </w:p>
    <w:p w:rsidR="00BC4CF9" w:rsidP="00BC4CF9" w:rsidRDefault="00BC4CF9" w14:paraId="32600036" w14:textId="77777777"/>
    <w:p w:rsidR="00BC4CF9" w:rsidP="00BC4CF9" w:rsidRDefault="00BC4CF9" w14:paraId="27F4EE29" w14:textId="77777777">
      <w:r>
        <w:t>Antwoord</w:t>
      </w:r>
    </w:p>
    <w:p w:rsidR="00BC4CF9" w:rsidP="00BC4CF9" w:rsidRDefault="00BC4CF9" w14:paraId="7A616CDD" w14:textId="77777777">
      <w:r>
        <w:t>Ja.</w:t>
      </w:r>
    </w:p>
    <w:p w:rsidRPr="00FD65C0" w:rsidR="00BC4CF9" w:rsidP="00BC4CF9" w:rsidRDefault="00BC4CF9" w14:paraId="069A4F8D" w14:textId="77777777"/>
    <w:p w:rsidR="00BC4CF9" w:rsidP="00BC4CF9" w:rsidRDefault="00BC4CF9" w14:paraId="68EA9209" w14:textId="77777777">
      <w:r w:rsidRPr="00FD65C0">
        <w:lastRenderedPageBreak/>
        <w:t>6</w:t>
      </w:r>
    </w:p>
    <w:p w:rsidR="00BC4CF9" w:rsidP="00BC4CF9" w:rsidRDefault="00BC4CF9" w14:paraId="09F15DDB" w14:textId="77777777">
      <w:r w:rsidRPr="00FD65C0">
        <w:t>Heeft u dat inmiddels gedaan? Zo nee, waarom niet en wanneer gaat u deze herhaaldelijke wens van de Kamer wél uitvoeren?</w:t>
      </w:r>
    </w:p>
    <w:p w:rsidR="00BC4CF9" w:rsidP="00BC4CF9" w:rsidRDefault="00BC4CF9" w14:paraId="0BAA5455" w14:textId="77777777"/>
    <w:p w:rsidR="00BC4CF9" w:rsidP="00BC4CF9" w:rsidRDefault="00BC4CF9" w14:paraId="2071F615" w14:textId="77777777">
      <w:r>
        <w:t>Antwoord</w:t>
      </w:r>
    </w:p>
    <w:p w:rsidR="00BC4CF9" w:rsidP="00BC4CF9" w:rsidRDefault="00BC4CF9" w14:paraId="4EFA35C1" w14:textId="77777777">
      <w:r w:rsidRPr="00C42F9C">
        <w:t>Voor de beleidsregel 30 graden geldt dat ik eerder de Kamer heb geïnformeerd dat ik aan de slag ga met het zoveel mogelijk wegnemen van de zorgen van ondernemers vanwege de te verwachten impact van het verlagen van de maximumtemperatuur voor diertransport met mogelijke negatieve neveneffecten voor het dierenwelzijn. Hiertoe heb ik de NVWA en sector gevraagd om gezamenlijk de mogelijkheden en belemmeringen voor ’s nachts slachten te verkennen. Deze verkenning, waaronder een pilot voor ‘s nachts slachten op roodvleesslacht</w:t>
      </w:r>
      <w:r>
        <w:t>h</w:t>
      </w:r>
      <w:r w:rsidRPr="00C42F9C">
        <w:t>uizen, loopt op dit moment.  Deze verkenning wil ik afronden</w:t>
      </w:r>
      <w:r>
        <w:t>. Daarnaast heeft de Europese Commissie mij gevraagd de maximumtemperatuur voor diertransport niet te verlagen zolang de onderhandelingen aangaande de herziening van de transportverordening nog lopen. Verder heeft uw Kamer dit onderwerp controversieel verklaard (</w:t>
      </w:r>
      <w:r w:rsidRPr="004E1837">
        <w:t>2025D28826</w:t>
      </w:r>
      <w:r>
        <w:t xml:space="preserve">). </w:t>
      </w:r>
    </w:p>
    <w:p w:rsidRPr="00FD65C0" w:rsidR="00BC4CF9" w:rsidP="00BC4CF9" w:rsidRDefault="00BC4CF9" w14:paraId="6FED1ACE" w14:textId="77777777"/>
    <w:p w:rsidR="00BC4CF9" w:rsidP="00BC4CF9" w:rsidRDefault="00BC4CF9" w14:paraId="762A4E0A" w14:textId="77777777">
      <w:r w:rsidRPr="00FD65C0">
        <w:t>7</w:t>
      </w:r>
      <w:r>
        <w:t xml:space="preserve"> </w:t>
      </w:r>
    </w:p>
    <w:p w:rsidR="00BC4CF9" w:rsidP="00BC4CF9" w:rsidRDefault="00BC4CF9" w14:paraId="5000C38D" w14:textId="77777777">
      <w:r w:rsidRPr="00FD65C0">
        <w:t>Erkent u dat u, zolang u deze beleidsregel niet invoert én geen zomerverbod op verre diertransporten instelt, dieren willens en wetens blootstelt aan ernstig lijden door (hitte)stress, met als gevolg versnelde ademhaling, hoge hartslag, benauwdheid en zelfs sterfte?</w:t>
      </w:r>
    </w:p>
    <w:p w:rsidR="00BC4CF9" w:rsidP="00BC4CF9" w:rsidRDefault="00BC4CF9" w14:paraId="485AE40B" w14:textId="77777777"/>
    <w:p w:rsidR="00BC4CF9" w:rsidP="00BC4CF9" w:rsidRDefault="00BC4CF9" w14:paraId="61EB6272" w14:textId="77777777">
      <w:r>
        <w:t>Antwoord</w:t>
      </w:r>
    </w:p>
    <w:p w:rsidR="00BC4CF9" w:rsidP="00BC4CF9" w:rsidRDefault="00BC4CF9" w14:paraId="1E2C9133" w14:textId="77777777">
      <w:r>
        <w:t xml:space="preserve">Voor wat betreft de verre diertransporten verwijs ik naar mijn antwoorden op vraag 3 en 4. Verder hebben we in Nederland het Nationaal Plan voor Veetransport bij Extreme Temperaturen, waarin afspraken en sectorprotocollen zijn vastgelegd. Hiermee werken zowel sector als NVWA aan de bescherming van dieren tijdens transport op warme dagen. </w:t>
      </w:r>
    </w:p>
    <w:p w:rsidR="00BC4CF9" w:rsidP="00BC4CF9" w:rsidRDefault="00BC4CF9" w14:paraId="2ECB0694" w14:textId="77777777">
      <w:r>
        <w:t xml:space="preserve">Ook kan de NVWA handhaven als dieren onvoldoende worden beschermd tegen hitte tijdens transport. </w:t>
      </w:r>
    </w:p>
    <w:p w:rsidRPr="00FD65C0" w:rsidR="00BC4CF9" w:rsidP="00BC4CF9" w:rsidRDefault="00BC4CF9" w14:paraId="3DC82652" w14:textId="77777777"/>
    <w:p w:rsidR="00BC4CF9" w:rsidP="00BC4CF9" w:rsidRDefault="00BC4CF9" w14:paraId="4272E75D" w14:textId="77777777">
      <w:r w:rsidRPr="00FD65C0">
        <w:t>8</w:t>
      </w:r>
      <w:r>
        <w:t xml:space="preserve"> </w:t>
      </w:r>
    </w:p>
    <w:p w:rsidR="00BC4CF9" w:rsidP="00BC4CF9" w:rsidRDefault="00BC4CF9" w14:paraId="4D22B0E1" w14:textId="77777777">
      <w:r w:rsidRPr="00FD65C0">
        <w:t>Kunt u deze vragen één voor één en binnen een week beantwoorden?</w:t>
      </w:r>
    </w:p>
    <w:p w:rsidR="00BC4CF9" w:rsidP="00BC4CF9" w:rsidRDefault="00BC4CF9" w14:paraId="46E87643" w14:textId="77777777"/>
    <w:p w:rsidR="00BC4CF9" w:rsidP="00BC4CF9" w:rsidRDefault="00BC4CF9" w14:paraId="5F0DCFF7" w14:textId="77777777">
      <w:r>
        <w:lastRenderedPageBreak/>
        <w:t>Antwoord</w:t>
      </w:r>
    </w:p>
    <w:p w:rsidR="00BC4CF9" w:rsidP="00BC4CF9" w:rsidRDefault="00BC4CF9" w14:paraId="2FF01897" w14:textId="77777777">
      <w:r>
        <w:t xml:space="preserve">Ik heb de vragen één voor één beantwoord. </w:t>
      </w:r>
    </w:p>
    <w:p w:rsidRPr="00006C01" w:rsidR="00BC4CF9" w:rsidP="00BC4CF9" w:rsidRDefault="00BC4CF9" w14:paraId="28EC14E0" w14:textId="77777777"/>
    <w:p w:rsidR="002C3023" w:rsidRDefault="002C3023" w14:paraId="03E99BD0" w14:textId="77777777"/>
    <w:sectPr w:rsidR="002C3023" w:rsidSect="00BC4CF9">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3CA4" w14:textId="77777777" w:rsidR="00BC4CF9" w:rsidRDefault="00BC4CF9" w:rsidP="00BC4CF9">
      <w:pPr>
        <w:spacing w:after="0" w:line="240" w:lineRule="auto"/>
      </w:pPr>
      <w:r>
        <w:separator/>
      </w:r>
    </w:p>
  </w:endnote>
  <w:endnote w:type="continuationSeparator" w:id="0">
    <w:p w14:paraId="5A7C1942" w14:textId="77777777" w:rsidR="00BC4CF9" w:rsidRDefault="00BC4CF9" w:rsidP="00BC4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E205" w14:textId="77777777" w:rsidR="00BC4CF9" w:rsidRPr="00BC4CF9" w:rsidRDefault="00BC4CF9" w:rsidP="00BC4C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F1" w14:textId="77777777" w:rsidR="00BC4CF9" w:rsidRPr="00BC4CF9" w:rsidRDefault="00BC4CF9" w:rsidP="00BC4C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5217" w14:textId="77777777" w:rsidR="00BC4CF9" w:rsidRPr="00BC4CF9" w:rsidRDefault="00BC4CF9" w:rsidP="00BC4C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B2A7" w14:textId="77777777" w:rsidR="00BC4CF9" w:rsidRDefault="00BC4CF9" w:rsidP="00BC4CF9">
      <w:pPr>
        <w:spacing w:after="0" w:line="240" w:lineRule="auto"/>
      </w:pPr>
      <w:r>
        <w:separator/>
      </w:r>
    </w:p>
  </w:footnote>
  <w:footnote w:type="continuationSeparator" w:id="0">
    <w:p w14:paraId="087870F9" w14:textId="77777777" w:rsidR="00BC4CF9" w:rsidRDefault="00BC4CF9" w:rsidP="00BC4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5F1D" w14:textId="77777777" w:rsidR="00BC4CF9" w:rsidRPr="00BC4CF9" w:rsidRDefault="00BC4CF9" w:rsidP="00BC4C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B864" w14:textId="77777777" w:rsidR="00BC4CF9" w:rsidRPr="00BC4CF9" w:rsidRDefault="00BC4CF9" w:rsidP="00BC4C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D1F8" w14:textId="77777777" w:rsidR="00BC4CF9" w:rsidRPr="00BC4CF9" w:rsidRDefault="00BC4CF9" w:rsidP="00BC4C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CF9"/>
    <w:rsid w:val="002C3023"/>
    <w:rsid w:val="00BC4CF9"/>
    <w:rsid w:val="00C77D6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D15CA"/>
  <w15:chartTrackingRefBased/>
  <w15:docId w15:val="{462DC371-CBA2-4C74-8CD6-75288D29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C4C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4C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4C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4C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4C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4C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4C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4C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4C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4C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4C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4C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4C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4C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4C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4C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4C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4CF9"/>
    <w:rPr>
      <w:rFonts w:eastAsiaTheme="majorEastAsia" w:cstheme="majorBidi"/>
      <w:color w:val="272727" w:themeColor="text1" w:themeTint="D8"/>
    </w:rPr>
  </w:style>
  <w:style w:type="paragraph" w:styleId="Titel">
    <w:name w:val="Title"/>
    <w:basedOn w:val="Standaard"/>
    <w:next w:val="Standaard"/>
    <w:link w:val="TitelChar"/>
    <w:uiPriority w:val="10"/>
    <w:qFormat/>
    <w:rsid w:val="00BC4C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4C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4C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4C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4C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4CF9"/>
    <w:rPr>
      <w:i/>
      <w:iCs/>
      <w:color w:val="404040" w:themeColor="text1" w:themeTint="BF"/>
    </w:rPr>
  </w:style>
  <w:style w:type="paragraph" w:styleId="Lijstalinea">
    <w:name w:val="List Paragraph"/>
    <w:basedOn w:val="Standaard"/>
    <w:uiPriority w:val="34"/>
    <w:qFormat/>
    <w:rsid w:val="00BC4CF9"/>
    <w:pPr>
      <w:ind w:left="720"/>
      <w:contextualSpacing/>
    </w:pPr>
  </w:style>
  <w:style w:type="character" w:styleId="Intensievebenadrukking">
    <w:name w:val="Intense Emphasis"/>
    <w:basedOn w:val="Standaardalinea-lettertype"/>
    <w:uiPriority w:val="21"/>
    <w:qFormat/>
    <w:rsid w:val="00BC4CF9"/>
    <w:rPr>
      <w:i/>
      <w:iCs/>
      <w:color w:val="0F4761" w:themeColor="accent1" w:themeShade="BF"/>
    </w:rPr>
  </w:style>
  <w:style w:type="paragraph" w:styleId="Duidelijkcitaat">
    <w:name w:val="Intense Quote"/>
    <w:basedOn w:val="Standaard"/>
    <w:next w:val="Standaard"/>
    <w:link w:val="DuidelijkcitaatChar"/>
    <w:uiPriority w:val="30"/>
    <w:qFormat/>
    <w:rsid w:val="00BC4C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4CF9"/>
    <w:rPr>
      <w:i/>
      <w:iCs/>
      <w:color w:val="0F4761" w:themeColor="accent1" w:themeShade="BF"/>
    </w:rPr>
  </w:style>
  <w:style w:type="character" w:styleId="Intensieveverwijzing">
    <w:name w:val="Intense Reference"/>
    <w:basedOn w:val="Standaardalinea-lettertype"/>
    <w:uiPriority w:val="32"/>
    <w:qFormat/>
    <w:rsid w:val="00BC4CF9"/>
    <w:rPr>
      <w:b/>
      <w:bCs/>
      <w:smallCaps/>
      <w:color w:val="0F4761" w:themeColor="accent1" w:themeShade="BF"/>
      <w:spacing w:val="5"/>
    </w:rPr>
  </w:style>
  <w:style w:type="paragraph" w:styleId="Koptekst">
    <w:name w:val="header"/>
    <w:basedOn w:val="Standaard"/>
    <w:link w:val="KoptekstChar"/>
    <w:rsid w:val="00BC4C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C4CF9"/>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C4CF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C4CF9"/>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C4CF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C4CF9"/>
    <w:rPr>
      <w:rFonts w:ascii="Verdana" w:hAnsi="Verdana"/>
      <w:noProof/>
      <w:sz w:val="13"/>
      <w:szCs w:val="24"/>
      <w:lang w:eastAsia="nl-NL"/>
    </w:rPr>
  </w:style>
  <w:style w:type="paragraph" w:customStyle="1" w:styleId="Huisstijl-Gegeven">
    <w:name w:val="Huisstijl-Gegeven"/>
    <w:basedOn w:val="Standaard"/>
    <w:link w:val="Huisstijl-GegevenCharChar"/>
    <w:rsid w:val="00BC4CF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C4CF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C4CF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C4CF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C4CF9"/>
    <w:pPr>
      <w:spacing w:after="0"/>
    </w:pPr>
    <w:rPr>
      <w:b/>
    </w:rPr>
  </w:style>
  <w:style w:type="paragraph" w:customStyle="1" w:styleId="Huisstijl-Paginanummering">
    <w:name w:val="Huisstijl-Paginanummering"/>
    <w:basedOn w:val="Standaard"/>
    <w:rsid w:val="00BC4CF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C4CF9"/>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BC4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744</ap:Words>
  <ap:Characters>4097</ap:Characters>
  <ap:DocSecurity>0</ap:DocSecurity>
  <ap:Lines>34</ap:Lines>
  <ap:Paragraphs>9</ap:Paragraphs>
  <ap:ScaleCrop>false</ap:ScaleCrop>
  <ap:LinksUpToDate>false</ap:LinksUpToDate>
  <ap:CharactersWithSpaces>4832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2025-09-22T07:28:00.0000000Z</dcterms:created>
  <dcterms:modified xsi:type="dcterms:W3CDTF">2025-09-22T07:29:00.0000000Z</dcterms:modified>
  <version/>
  <category/>
</coreProperties>
</file>