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6D69CB09" w14:textId="77777777"/>
    <w:p w:rsidRPr="000E107B" w:rsidR="000E107B" w:rsidP="000E107B" w:rsidRDefault="000E107B" w14:paraId="6CB79060" w14:textId="77777777">
      <w:r w:rsidRPr="000E107B">
        <w:t xml:space="preserve">Geachte Voorzitter, </w:t>
      </w:r>
    </w:p>
    <w:p w:rsidRPr="000E107B" w:rsidR="000E107B" w:rsidP="000E107B" w:rsidRDefault="000E107B" w14:paraId="592A9495" w14:textId="77777777"/>
    <w:p w:rsidR="000E107B" w:rsidP="000E107B" w:rsidRDefault="000E107B" w14:paraId="0DF84DC7" w14:textId="77777777">
      <w:r w:rsidRPr="000E107B">
        <w:t xml:space="preserve">De vaste commissie voor Klimaat en Groene Groei heeft mij verzocht om toestemming te verlenen om ambtenaren een technische briefing te laten verzorgen </w:t>
      </w:r>
      <w:r>
        <w:t xml:space="preserve">naar aanleiding van de Kamerbrief over de ontwikkelingen tenders windenergie op zee IJmuiden Ver Gamma en </w:t>
      </w:r>
      <w:proofErr w:type="spellStart"/>
      <w:r>
        <w:t>Nederwiek</w:t>
      </w:r>
      <w:proofErr w:type="spellEnd"/>
      <w:r>
        <w:t xml:space="preserve"> I-A</w:t>
      </w:r>
      <w:r w:rsidRPr="000E107B">
        <w:t>.</w:t>
      </w:r>
      <w:r>
        <w:rPr>
          <w:rStyle w:val="Voetnootmarkering"/>
        </w:rPr>
        <w:footnoteReference w:id="1"/>
      </w:r>
      <w:r w:rsidRPr="000E107B">
        <w:t xml:space="preserve"> </w:t>
      </w:r>
    </w:p>
    <w:p w:rsidR="000E107B" w:rsidP="000E107B" w:rsidRDefault="000E107B" w14:paraId="2ED019D7" w14:textId="77777777"/>
    <w:p w:rsidRPr="000E107B" w:rsidR="000E107B" w:rsidP="000E107B" w:rsidRDefault="000E107B" w14:paraId="5192EC93" w14:textId="6F125EEA">
      <w:r w:rsidRPr="000E107B">
        <w:t>Hierbij verleen ik de gevraagde toestemming tot deelname van de betrokken ambtenaren aan de technische briefing.</w:t>
      </w:r>
    </w:p>
    <w:p w:rsidR="007F439C" w:rsidP="00810C93" w:rsidRDefault="00103157" w14:paraId="0E9F07D7" w14:textId="77777777">
      <w:r>
        <w:br/>
      </w:r>
    </w:p>
    <w:p w:rsidR="00721AE1" w:rsidRDefault="00721AE1" w14:paraId="05FC886B" w14:textId="77777777">
      <w:pPr>
        <w:spacing w:line="240" w:lineRule="auto"/>
      </w:pPr>
    </w:p>
    <w:p w:rsidR="00A50CF6" w:rsidP="00810C93" w:rsidRDefault="00A50CF6" w14:paraId="440A2505" w14:textId="77777777"/>
    <w:p w:rsidR="00D22441" w:rsidP="00810C93" w:rsidRDefault="00D22441" w14:paraId="75078F8C" w14:textId="77777777"/>
    <w:p w:rsidR="00D22441" w:rsidP="00810C93" w:rsidRDefault="00103157" w14:paraId="3E1AE7F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103157" w14:paraId="2942D81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0469860A" w14:textId="77777777"/>
    <w:p w:rsidR="00BC222D" w:rsidP="00810C93" w:rsidRDefault="00BC222D" w14:paraId="5F47D545" w14:textId="77777777"/>
    <w:p w:rsidR="00BC222D" w:rsidP="00810C93" w:rsidRDefault="00BC222D" w14:paraId="4A22A0B5" w14:textId="77777777"/>
    <w:p w:rsidR="00BC222D" w:rsidP="00810C93" w:rsidRDefault="00BC222D" w14:paraId="2D7C2B94" w14:textId="77777777"/>
    <w:p w:rsidR="00BC222D" w:rsidP="00810C93" w:rsidRDefault="00BC222D" w14:paraId="0FA08EDB" w14:textId="77777777"/>
    <w:p w:rsidR="00BC222D" w:rsidP="00810C93" w:rsidRDefault="00BC222D" w14:paraId="26BB445A" w14:textId="77777777"/>
    <w:p w:rsidR="00BC222D" w:rsidP="00810C93" w:rsidRDefault="00BC222D" w14:paraId="793A0057" w14:textId="77777777"/>
    <w:p w:rsidR="00BC222D" w:rsidP="00810C93" w:rsidRDefault="00BC222D" w14:paraId="412C0D08" w14:textId="77777777"/>
    <w:sectPr w:rsidR="00BC222D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BB6D" w14:textId="77777777" w:rsidR="00103157" w:rsidRDefault="00103157">
      <w:r>
        <w:separator/>
      </w:r>
    </w:p>
    <w:p w14:paraId="20E741F4" w14:textId="77777777" w:rsidR="00103157" w:rsidRDefault="00103157"/>
  </w:endnote>
  <w:endnote w:type="continuationSeparator" w:id="0">
    <w:p w14:paraId="60B712DB" w14:textId="77777777" w:rsidR="00103157" w:rsidRDefault="00103157">
      <w:r>
        <w:continuationSeparator/>
      </w:r>
    </w:p>
    <w:p w14:paraId="6A5B3DCA" w14:textId="77777777" w:rsidR="00103157" w:rsidRDefault="00103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590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46B1F" w14:paraId="29067C6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02A4E7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10C948" w14:textId="1126ECCF" w:rsidR="00527BD4" w:rsidRPr="00645414" w:rsidRDefault="0010315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E107B">
            <w:t>2</w:t>
          </w:r>
          <w:r w:rsidR="00BC222D">
            <w:fldChar w:fldCharType="end"/>
          </w:r>
        </w:p>
      </w:tc>
    </w:tr>
  </w:tbl>
  <w:p w14:paraId="78DFBD4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46B1F" w14:paraId="7E60A74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8EB7CA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D19B5D0" w14:textId="5C941717" w:rsidR="00527BD4" w:rsidRPr="00ED539E" w:rsidRDefault="0010315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A1024B">
            <w:t>1</w:t>
          </w:r>
          <w:r w:rsidR="00BC222D">
            <w:fldChar w:fldCharType="end"/>
          </w:r>
        </w:p>
      </w:tc>
    </w:tr>
  </w:tbl>
  <w:p w14:paraId="5CFF44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7FDB63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DFE7" w14:textId="77777777" w:rsidR="00103157" w:rsidRDefault="00103157">
      <w:r>
        <w:separator/>
      </w:r>
    </w:p>
    <w:p w14:paraId="5ECE7463" w14:textId="77777777" w:rsidR="00103157" w:rsidRDefault="00103157"/>
  </w:footnote>
  <w:footnote w:type="continuationSeparator" w:id="0">
    <w:p w14:paraId="79F1007C" w14:textId="77777777" w:rsidR="00103157" w:rsidRDefault="00103157">
      <w:r>
        <w:continuationSeparator/>
      </w:r>
    </w:p>
    <w:p w14:paraId="2DAC9028" w14:textId="77777777" w:rsidR="00103157" w:rsidRDefault="00103157"/>
  </w:footnote>
  <w:footnote w:id="1">
    <w:p w14:paraId="5F74F196" w14:textId="53C38F0F" w:rsidR="000E107B" w:rsidRDefault="000E107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Cs w:val="13"/>
        </w:rPr>
        <w:t>Kamerstukken II 2024/2025, 33561, nr. 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46B1F" w14:paraId="0DEBA4A6" w14:textId="77777777" w:rsidTr="00A50CF6">
      <w:tc>
        <w:tcPr>
          <w:tcW w:w="2156" w:type="dxa"/>
          <w:shd w:val="clear" w:color="auto" w:fill="auto"/>
        </w:tcPr>
        <w:p w14:paraId="010DEA8C" w14:textId="77777777" w:rsidR="00527BD4" w:rsidRPr="005819CE" w:rsidRDefault="001031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146B1F" w14:paraId="505302F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4183918" w14:textId="77777777" w:rsidR="00527BD4" w:rsidRPr="005819CE" w:rsidRDefault="00527BD4" w:rsidP="00A50CF6"/>
      </w:tc>
    </w:tr>
    <w:tr w:rsidR="00146B1F" w14:paraId="6D73F6B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BA539CD" w14:textId="77777777" w:rsidR="00527BD4" w:rsidRDefault="00103157" w:rsidP="003A5290">
          <w:pPr>
            <w:pStyle w:val="Huisstijl-Kopje"/>
          </w:pPr>
          <w:r>
            <w:t>Ons kenmerk</w:t>
          </w:r>
        </w:p>
        <w:p w14:paraId="2CA71F87" w14:textId="77777777" w:rsidR="00502512" w:rsidRPr="00502512" w:rsidRDefault="0010315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101115685</w:t>
          </w:r>
        </w:p>
        <w:p w14:paraId="22713E69" w14:textId="77777777" w:rsidR="00527BD4" w:rsidRPr="005819CE" w:rsidRDefault="00527BD4" w:rsidP="00361A56">
          <w:pPr>
            <w:pStyle w:val="Huisstijl-Kopje"/>
          </w:pPr>
        </w:p>
      </w:tc>
    </w:tr>
  </w:tbl>
  <w:p w14:paraId="14CDC4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46B1F" w14:paraId="0CA77D7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B24581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540F11" w14:textId="77777777" w:rsidR="00527BD4" w:rsidRDefault="0010315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52F2078" wp14:editId="4BFD4F7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D2FFA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085348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13D8B1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46B1F" w:rsidRPr="00253C3B" w14:paraId="17EF4A20" w14:textId="77777777" w:rsidTr="00A50CF6">
      <w:tc>
        <w:tcPr>
          <w:tcW w:w="2160" w:type="dxa"/>
          <w:shd w:val="clear" w:color="auto" w:fill="auto"/>
        </w:tcPr>
        <w:p w14:paraId="110CEB76" w14:textId="77777777" w:rsidR="00527BD4" w:rsidRPr="005819CE" w:rsidRDefault="001031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 xml:space="preserve">Directie Realisatie </w:t>
          </w:r>
          <w:r>
            <w:t>Energietransitie</w:t>
          </w:r>
        </w:p>
        <w:p w14:paraId="37B1D101" w14:textId="77777777" w:rsidR="00527BD4" w:rsidRPr="00BE5ED9" w:rsidRDefault="0010315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BABE39D" w14:textId="77777777" w:rsidR="00EF495B" w:rsidRDefault="0010315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C47C61E" w14:textId="77777777" w:rsidR="00EF495B" w:rsidRPr="005B3814" w:rsidRDefault="0010315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43532EB" w14:textId="6D2BC7DD" w:rsidR="00527BD4" w:rsidRPr="00253C3B" w:rsidRDefault="0010315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46B1F" w:rsidRPr="00253C3B" w14:paraId="3367388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1FB5E8D" w14:textId="77777777" w:rsidR="00527BD4" w:rsidRPr="00C27C3A" w:rsidRDefault="00527BD4" w:rsidP="00A50CF6"/>
      </w:tc>
    </w:tr>
    <w:tr w:rsidR="00146B1F" w14:paraId="42C440A6" w14:textId="77777777" w:rsidTr="00A50CF6">
      <w:tc>
        <w:tcPr>
          <w:tcW w:w="2160" w:type="dxa"/>
          <w:shd w:val="clear" w:color="auto" w:fill="auto"/>
        </w:tcPr>
        <w:p w14:paraId="19EFEC02" w14:textId="77777777" w:rsidR="000C0163" w:rsidRPr="005819CE" w:rsidRDefault="0010315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5713327" w14:textId="32EB6743" w:rsidR="00527BD4" w:rsidRPr="005819CE" w:rsidRDefault="00103157" w:rsidP="00253C3B">
          <w:pPr>
            <w:pStyle w:val="Huisstijl-Gegeven"/>
          </w:pPr>
          <w:r>
            <w:t>DGKE-DRE</w:t>
          </w:r>
          <w:r w:rsidR="00926AE2">
            <w:t xml:space="preserve"> / </w:t>
          </w:r>
          <w:r>
            <w:t>101115685</w:t>
          </w:r>
        </w:p>
      </w:tc>
    </w:tr>
  </w:tbl>
  <w:p w14:paraId="7DF1063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46B1F" w14:paraId="5599DD65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287FA4B" w14:textId="77777777" w:rsidR="00527BD4" w:rsidRPr="00BC3B53" w:rsidRDefault="0010315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46B1F" w14:paraId="4F434634" w14:textId="77777777" w:rsidTr="007610AA">
      <w:tc>
        <w:tcPr>
          <w:tcW w:w="7520" w:type="dxa"/>
          <w:gridSpan w:val="2"/>
          <w:shd w:val="clear" w:color="auto" w:fill="auto"/>
        </w:tcPr>
        <w:p w14:paraId="0ACF56D8" w14:textId="77777777" w:rsidR="00527BD4" w:rsidRPr="00983E8F" w:rsidRDefault="00527BD4" w:rsidP="00A50CF6">
          <w:pPr>
            <w:pStyle w:val="Huisstijl-Rubricering"/>
          </w:pPr>
        </w:p>
      </w:tc>
    </w:tr>
    <w:tr w:rsidR="00146B1F" w14:paraId="2380361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1C90B5C" w14:textId="77777777" w:rsidR="000E107B" w:rsidRDefault="000E107B" w:rsidP="000E107B">
          <w:pPr>
            <w:pStyle w:val="Huisstijl-NAW"/>
          </w:pPr>
          <w:r>
            <w:t xml:space="preserve">De Voorzitter van de Tweede Kamer </w:t>
          </w:r>
        </w:p>
        <w:p w14:paraId="68C5955F" w14:textId="77777777" w:rsidR="000E107B" w:rsidRDefault="000E107B" w:rsidP="000E107B">
          <w:pPr>
            <w:pStyle w:val="Huisstijl-NAW"/>
          </w:pPr>
          <w:r>
            <w:t>der Staten-Generaal</w:t>
          </w:r>
        </w:p>
        <w:p w14:paraId="7F004C41" w14:textId="77777777" w:rsidR="000E107B" w:rsidRDefault="000E107B" w:rsidP="000E107B">
          <w:pPr>
            <w:pStyle w:val="Huisstijl-NAW"/>
          </w:pPr>
          <w:r>
            <w:t>Prinses Irenestraat 6</w:t>
          </w:r>
        </w:p>
        <w:p w14:paraId="497A4549" w14:textId="77777777" w:rsidR="000E107B" w:rsidRDefault="000E107B" w:rsidP="000E107B">
          <w:pPr>
            <w:pStyle w:val="Huisstijl-NAW"/>
          </w:pPr>
          <w:r>
            <w:t>2595 BD  DEN HAAG</w:t>
          </w:r>
        </w:p>
        <w:p w14:paraId="62E91965" w14:textId="77777777" w:rsidR="00527BD4" w:rsidRDefault="00527BD4" w:rsidP="00A50CF6">
          <w:pPr>
            <w:pStyle w:val="Huisstijl-NAW"/>
          </w:pPr>
        </w:p>
      </w:tc>
    </w:tr>
    <w:tr w:rsidR="00146B1F" w14:paraId="3505934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8A820F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6B1F" w14:paraId="3D2B9A4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1F0B635" w14:textId="77777777" w:rsidR="00527BD4" w:rsidRPr="007709EF" w:rsidRDefault="0010315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8AE2CC" w14:textId="519CEB3F" w:rsidR="00527BD4" w:rsidRPr="007709EF" w:rsidRDefault="00C27C3A" w:rsidP="00A50CF6">
          <w:r>
            <w:t>22 september 2025</w:t>
          </w:r>
        </w:p>
      </w:tc>
    </w:tr>
    <w:tr w:rsidR="00146B1F" w14:paraId="2E4B6C1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CC98A0D" w14:textId="77777777" w:rsidR="00527BD4" w:rsidRPr="007709EF" w:rsidRDefault="0010315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AC1F7C7" w14:textId="55F43E42" w:rsidR="00527BD4" w:rsidRPr="007709EF" w:rsidRDefault="000E107B" w:rsidP="00A50CF6">
          <w:r>
            <w:t>Toestemming deelname technische briefing windenergie op zee</w:t>
          </w:r>
        </w:p>
      </w:tc>
    </w:tr>
  </w:tbl>
  <w:p w14:paraId="1E7E0C7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F70D8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794F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143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6E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68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A44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6B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E8E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B5E63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BE7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49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C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EC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F0A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48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65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44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213174">
    <w:abstractNumId w:val="10"/>
  </w:num>
  <w:num w:numId="2" w16cid:durableId="67264541">
    <w:abstractNumId w:val="7"/>
  </w:num>
  <w:num w:numId="3" w16cid:durableId="128595980">
    <w:abstractNumId w:val="6"/>
  </w:num>
  <w:num w:numId="4" w16cid:durableId="403919444">
    <w:abstractNumId w:val="5"/>
  </w:num>
  <w:num w:numId="5" w16cid:durableId="60057806">
    <w:abstractNumId w:val="4"/>
  </w:num>
  <w:num w:numId="6" w16cid:durableId="232665137">
    <w:abstractNumId w:val="8"/>
  </w:num>
  <w:num w:numId="7" w16cid:durableId="281227008">
    <w:abstractNumId w:val="3"/>
  </w:num>
  <w:num w:numId="8" w16cid:durableId="372848936">
    <w:abstractNumId w:val="2"/>
  </w:num>
  <w:num w:numId="9" w16cid:durableId="1642036434">
    <w:abstractNumId w:val="1"/>
  </w:num>
  <w:num w:numId="10" w16cid:durableId="665284141">
    <w:abstractNumId w:val="0"/>
  </w:num>
  <w:num w:numId="11" w16cid:durableId="725494004">
    <w:abstractNumId w:val="9"/>
  </w:num>
  <w:num w:numId="12" w16cid:durableId="478035231">
    <w:abstractNumId w:val="11"/>
  </w:num>
  <w:num w:numId="13" w16cid:durableId="388117058">
    <w:abstractNumId w:val="13"/>
  </w:num>
  <w:num w:numId="14" w16cid:durableId="20885286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3E29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107B"/>
    <w:rsid w:val="000E7895"/>
    <w:rsid w:val="000F161D"/>
    <w:rsid w:val="000F3CAA"/>
    <w:rsid w:val="00102ABB"/>
    <w:rsid w:val="00103157"/>
    <w:rsid w:val="00121BF0"/>
    <w:rsid w:val="00123704"/>
    <w:rsid w:val="001270C7"/>
    <w:rsid w:val="00132540"/>
    <w:rsid w:val="00133F0F"/>
    <w:rsid w:val="00146B1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432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3C3B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046D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024B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27C3A"/>
    <w:rsid w:val="00C35EB2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24AD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476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5F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0E1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405</ap:Characters>
  <ap:DocSecurity>0</ap:DocSecurity>
  <ap:Lines>12</ap:Lines>
  <ap:Paragraphs>5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2025-09-22T08:29:00.0000000Z</dcterms:created>
  <dcterms:modified xsi:type="dcterms:W3CDTF">2025-09-22T08:29:00.0000000Z</dcterms:modified>
  <dc:description>------------------------</dc:description>
  <dc:subject/>
  <keywords/>
  <version/>
  <category/>
</coreProperties>
</file>