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35B7" w:rsidRDefault="001856D0" w14:paraId="7DDF0E4E" w14:textId="77777777">
      <w:pPr>
        <w:autoSpaceDE w:val="0"/>
        <w:autoSpaceDN w:val="0"/>
        <w:adjustRightInd w:val="0"/>
        <w:spacing w:before="0" w:after="0"/>
        <w:ind w:left="1416" w:hanging="1371"/>
        <w:rPr>
          <w:b/>
          <w:bCs/>
          <w:sz w:val="23"/>
          <w:szCs w:val="23"/>
        </w:rPr>
      </w:pPr>
      <w:r>
        <w:rPr>
          <w:b/>
          <w:bCs/>
          <w:sz w:val="23"/>
          <w:szCs w:val="23"/>
        </w:rPr>
        <w:t>36820-A</w:t>
      </w:r>
      <w:r>
        <w:rPr>
          <w:b/>
          <w:bCs/>
          <w:sz w:val="23"/>
          <w:szCs w:val="23"/>
        </w:rPr>
        <w:tab/>
        <w:t>Wijziging van de begrotingsstaat van het Mobiliteitsfonds voor het jaar 2025 (wijziging samenhangende met de Miljoenennota)</w:t>
      </w:r>
    </w:p>
    <w:p w:rsidR="005035B7" w:rsidRDefault="005035B7" w14:paraId="7134C436" w14:textId="77777777">
      <w:pPr>
        <w:autoSpaceDE w:val="0"/>
        <w:autoSpaceDN w:val="0"/>
        <w:adjustRightInd w:val="0"/>
        <w:spacing w:before="0" w:after="0"/>
        <w:ind w:left="1416" w:hanging="1371"/>
        <w:rPr>
          <w:b/>
        </w:rPr>
      </w:pPr>
    </w:p>
    <w:p w:rsidR="005035B7" w:rsidRDefault="001856D0" w14:paraId="105851D1" w14:textId="69587DEC">
      <w:pPr>
        <w:rPr>
          <w:b/>
        </w:rPr>
      </w:pPr>
      <w:r>
        <w:rPr>
          <w:b/>
        </w:rPr>
        <w:t xml:space="preserve">nr. </w:t>
      </w:r>
      <w:r>
        <w:rPr>
          <w:b/>
        </w:rPr>
        <w:tab/>
      </w:r>
      <w:r>
        <w:rPr>
          <w:b/>
        </w:rPr>
        <w:tab/>
      </w:r>
      <w:r w:rsidR="00C746B6">
        <w:rPr>
          <w:b/>
        </w:rPr>
        <w:t>Verslag houdende een lijst van vragen</w:t>
      </w:r>
    </w:p>
    <w:p w:rsidR="005035B7" w:rsidRDefault="001856D0" w14:paraId="27477EB1" w14:textId="77777777">
      <w:r>
        <w:tab/>
      </w:r>
      <w:r>
        <w:tab/>
      </w:r>
    </w:p>
    <w:p w:rsidR="00C746B6" w:rsidP="00C746B6" w:rsidRDefault="00C746B6" w14:paraId="60CF05A4" w14:textId="6B0C4B34">
      <w:pPr>
        <w:spacing w:before="0" w:after="0"/>
        <w:ind w:left="1440"/>
      </w:pPr>
      <w:r>
        <w:t>De vaste commissie voor Infrastructuur en Waterstaat, belast met het voorbereidend  onderzoek van dit voorstel van wet, heeft de eer verslag uit te brengen in de vorm van een lijst van vragen. De vragen zijn op 22 september 2025 voorgelegd aan de minister van Infrastructuur en Waterstaat.</w:t>
      </w:r>
    </w:p>
    <w:p w:rsidR="005035B7" w:rsidRDefault="005035B7" w14:paraId="581CFE3F" w14:textId="77777777">
      <w:pPr>
        <w:spacing w:before="0" w:after="0"/>
      </w:pPr>
    </w:p>
    <w:p w:rsidR="00C746B6" w:rsidP="00C746B6" w:rsidRDefault="00C746B6" w14:paraId="093439C9" w14:textId="77777777">
      <w:pPr>
        <w:spacing w:before="0" w:after="0"/>
        <w:ind w:left="703" w:firstLine="709"/>
      </w:pPr>
      <w:r>
        <w:t xml:space="preserve">Voorzitter van de commissie, </w:t>
      </w:r>
    </w:p>
    <w:p w:rsidR="00C746B6" w:rsidP="00C746B6" w:rsidRDefault="00C746B6" w14:paraId="3399974E" w14:textId="77777777">
      <w:pPr>
        <w:spacing w:before="0" w:after="0"/>
      </w:pPr>
      <w:r>
        <w:tab/>
      </w:r>
      <w:r>
        <w:tab/>
        <w:t>Peter de Groot</w:t>
      </w:r>
    </w:p>
    <w:p w:rsidR="00C746B6" w:rsidP="00C746B6" w:rsidRDefault="00C746B6" w14:paraId="264E6986" w14:textId="77777777">
      <w:pPr>
        <w:spacing w:before="0" w:after="0"/>
      </w:pPr>
      <w:r>
        <w:tab/>
      </w:r>
      <w:r>
        <w:tab/>
      </w:r>
    </w:p>
    <w:p w:rsidR="00C746B6" w:rsidP="00C746B6" w:rsidRDefault="00C746B6" w14:paraId="2932F985" w14:textId="77777777">
      <w:pPr>
        <w:spacing w:before="0" w:after="0"/>
      </w:pPr>
      <w:r>
        <w:tab/>
      </w:r>
      <w:r>
        <w:tab/>
        <w:t>Griffier van de commissie,</w:t>
      </w:r>
    </w:p>
    <w:p w:rsidR="00C746B6" w:rsidP="00C746B6" w:rsidRDefault="00C746B6" w14:paraId="239B33DE" w14:textId="77777777">
      <w:pPr>
        <w:spacing w:before="0" w:after="0"/>
      </w:pPr>
      <w:r>
        <w:tab/>
      </w:r>
      <w:r>
        <w:tab/>
        <w:t>Schukkink</w:t>
      </w:r>
    </w:p>
    <w:p w:rsidR="005035B7" w:rsidRDefault="005035B7" w14:paraId="3F0C7E1D"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C746B6" w:rsidR="005035B7" w:rsidTr="00C746B6" w14:paraId="633E6066" w14:textId="77777777">
        <w:trPr>
          <w:cantSplit/>
          <w:tblHeader/>
        </w:trPr>
        <w:tc>
          <w:tcPr>
            <w:tcW w:w="567" w:type="dxa"/>
          </w:tcPr>
          <w:p w:rsidRPr="00C746B6" w:rsidR="005035B7" w:rsidRDefault="001856D0" w14:paraId="5D4EE724" w14:textId="77777777">
            <w:pPr>
              <w:rPr>
                <w:b/>
                <w:bCs/>
              </w:rPr>
            </w:pPr>
            <w:bookmarkStart w:name="bmkStartTabel" w:id="0"/>
            <w:bookmarkEnd w:id="0"/>
            <w:proofErr w:type="spellStart"/>
            <w:r w:rsidRPr="00C746B6">
              <w:rPr>
                <w:b/>
                <w:bCs/>
              </w:rPr>
              <w:t>Nr</w:t>
            </w:r>
            <w:proofErr w:type="spellEnd"/>
          </w:p>
        </w:tc>
        <w:tc>
          <w:tcPr>
            <w:tcW w:w="6521" w:type="dxa"/>
          </w:tcPr>
          <w:p w:rsidRPr="00C746B6" w:rsidR="005035B7" w:rsidRDefault="001856D0" w14:paraId="37062A4B" w14:textId="77777777">
            <w:pPr>
              <w:rPr>
                <w:b/>
                <w:bCs/>
              </w:rPr>
            </w:pPr>
            <w:r w:rsidRPr="00C746B6">
              <w:rPr>
                <w:b/>
                <w:bCs/>
              </w:rPr>
              <w:t>Vraag</w:t>
            </w:r>
          </w:p>
        </w:tc>
        <w:tc>
          <w:tcPr>
            <w:tcW w:w="850" w:type="dxa"/>
          </w:tcPr>
          <w:p w:rsidRPr="00C746B6" w:rsidR="005035B7" w:rsidRDefault="001856D0" w14:paraId="02914D66" w14:textId="77777777">
            <w:pPr>
              <w:jc w:val="right"/>
              <w:rPr>
                <w:b/>
                <w:bCs/>
              </w:rPr>
            </w:pPr>
            <w:r w:rsidRPr="00C746B6">
              <w:rPr>
                <w:b/>
                <w:bCs/>
              </w:rPr>
              <w:t>Bijlage</w:t>
            </w:r>
          </w:p>
        </w:tc>
        <w:tc>
          <w:tcPr>
            <w:tcW w:w="992" w:type="dxa"/>
          </w:tcPr>
          <w:p w:rsidRPr="00C746B6" w:rsidR="005035B7" w:rsidP="00E7153D" w:rsidRDefault="001856D0" w14:paraId="1B5306D7" w14:textId="77777777">
            <w:pPr>
              <w:jc w:val="right"/>
              <w:rPr>
                <w:b/>
                <w:bCs/>
              </w:rPr>
            </w:pPr>
            <w:r w:rsidRPr="00C746B6">
              <w:rPr>
                <w:b/>
                <w:bCs/>
              </w:rPr>
              <w:t>Blz. (van)</w:t>
            </w:r>
          </w:p>
        </w:tc>
        <w:tc>
          <w:tcPr>
            <w:tcW w:w="567" w:type="dxa"/>
          </w:tcPr>
          <w:p w:rsidRPr="00C746B6" w:rsidR="005035B7" w:rsidP="00E7153D" w:rsidRDefault="001856D0" w14:paraId="5B3A3634" w14:textId="77777777">
            <w:pPr>
              <w:jc w:val="center"/>
              <w:rPr>
                <w:b/>
                <w:bCs/>
              </w:rPr>
            </w:pPr>
            <w:r w:rsidRPr="00C746B6">
              <w:rPr>
                <w:b/>
                <w:bCs/>
              </w:rPr>
              <w:t>t/m</w:t>
            </w:r>
          </w:p>
        </w:tc>
      </w:tr>
      <w:tr w:rsidR="005035B7" w:rsidTr="00E7153D" w14:paraId="09AC09E1" w14:textId="77777777">
        <w:tc>
          <w:tcPr>
            <w:tcW w:w="567" w:type="dxa"/>
          </w:tcPr>
          <w:p w:rsidR="005035B7" w:rsidRDefault="001856D0" w14:paraId="6B051E64" w14:textId="77777777">
            <w:r>
              <w:t>1</w:t>
            </w:r>
          </w:p>
        </w:tc>
        <w:tc>
          <w:tcPr>
            <w:tcW w:w="6521" w:type="dxa"/>
          </w:tcPr>
          <w:p w:rsidR="005035B7" w:rsidRDefault="005E271E" w14:paraId="3E6BCD67" w14:textId="217B87D8">
            <w:r>
              <w:t>Kunt u</w:t>
            </w:r>
            <w:r w:rsidR="001856D0">
              <w:t xml:space="preserve"> aangeven wat het totale bedrag aan verplichtingen, uitgaven en ontvangsten is in de begroting 2025 van het Mobiliteitsfonds, en hoe dit bedrag door de september-suppletoire begroting is gewijzigd?</w:t>
            </w:r>
          </w:p>
        </w:tc>
        <w:tc>
          <w:tcPr>
            <w:tcW w:w="850" w:type="dxa"/>
          </w:tcPr>
          <w:p w:rsidR="005035B7" w:rsidRDefault="005035B7" w14:paraId="48B3B19F" w14:textId="77777777">
            <w:pPr>
              <w:jc w:val="right"/>
            </w:pPr>
          </w:p>
        </w:tc>
        <w:tc>
          <w:tcPr>
            <w:tcW w:w="992" w:type="dxa"/>
          </w:tcPr>
          <w:p w:rsidR="005035B7" w:rsidRDefault="005035B7" w14:paraId="30B20C5C" w14:textId="77777777">
            <w:pPr>
              <w:jc w:val="right"/>
            </w:pPr>
          </w:p>
        </w:tc>
        <w:tc>
          <w:tcPr>
            <w:tcW w:w="567" w:type="dxa"/>
            <w:tcBorders>
              <w:left w:val="nil"/>
            </w:tcBorders>
          </w:tcPr>
          <w:p w:rsidR="005035B7" w:rsidRDefault="001856D0" w14:paraId="3990F8F8" w14:textId="77777777">
            <w:pPr>
              <w:jc w:val="right"/>
            </w:pPr>
            <w:r>
              <w:t xml:space="preserve"> </w:t>
            </w:r>
          </w:p>
        </w:tc>
      </w:tr>
      <w:tr w:rsidR="005035B7" w:rsidTr="00E7153D" w14:paraId="0CF60D5D" w14:textId="77777777">
        <w:tc>
          <w:tcPr>
            <w:tcW w:w="567" w:type="dxa"/>
          </w:tcPr>
          <w:p w:rsidR="005035B7" w:rsidRDefault="001856D0" w14:paraId="2803B0AA" w14:textId="77777777">
            <w:r>
              <w:t>2</w:t>
            </w:r>
          </w:p>
        </w:tc>
        <w:tc>
          <w:tcPr>
            <w:tcW w:w="6521" w:type="dxa"/>
          </w:tcPr>
          <w:p w:rsidR="005035B7" w:rsidRDefault="001856D0" w14:paraId="309D3EE1" w14:textId="77777777">
            <w:r>
              <w:t>Hoeveel bedragen de verplichtingen, uitgaven en ontvangsten bij artikel 12 Hoofdwegennet na verwerking van de september-suppletoire mutaties?</w:t>
            </w:r>
          </w:p>
        </w:tc>
        <w:tc>
          <w:tcPr>
            <w:tcW w:w="850" w:type="dxa"/>
          </w:tcPr>
          <w:p w:rsidR="005035B7" w:rsidRDefault="005035B7" w14:paraId="1B81FE67" w14:textId="77777777">
            <w:pPr>
              <w:jc w:val="right"/>
            </w:pPr>
          </w:p>
        </w:tc>
        <w:tc>
          <w:tcPr>
            <w:tcW w:w="992" w:type="dxa"/>
          </w:tcPr>
          <w:p w:rsidR="005035B7" w:rsidRDefault="005035B7" w14:paraId="650985E4" w14:textId="77777777">
            <w:pPr>
              <w:jc w:val="right"/>
            </w:pPr>
          </w:p>
        </w:tc>
        <w:tc>
          <w:tcPr>
            <w:tcW w:w="567" w:type="dxa"/>
            <w:tcBorders>
              <w:left w:val="nil"/>
            </w:tcBorders>
          </w:tcPr>
          <w:p w:rsidR="005035B7" w:rsidRDefault="001856D0" w14:paraId="396258D1" w14:textId="77777777">
            <w:pPr>
              <w:jc w:val="right"/>
            </w:pPr>
            <w:r>
              <w:t xml:space="preserve"> </w:t>
            </w:r>
          </w:p>
        </w:tc>
      </w:tr>
      <w:tr w:rsidR="005035B7" w:rsidTr="00E7153D" w14:paraId="5EC9C218" w14:textId="77777777">
        <w:tc>
          <w:tcPr>
            <w:tcW w:w="567" w:type="dxa"/>
          </w:tcPr>
          <w:p w:rsidR="005035B7" w:rsidRDefault="001856D0" w14:paraId="566B6E8B" w14:textId="77777777">
            <w:r>
              <w:t>3</w:t>
            </w:r>
          </w:p>
        </w:tc>
        <w:tc>
          <w:tcPr>
            <w:tcW w:w="6521" w:type="dxa"/>
          </w:tcPr>
          <w:p w:rsidR="005035B7" w:rsidRDefault="001856D0" w14:paraId="727CA874" w14:textId="77777777">
            <w:r>
              <w:t>Hoeveel bedragen de verplichtingen, uitgaven en ontvangsten bij artikel 13 Spoorwegen na verwerking van de september-suppletoire mutaties?</w:t>
            </w:r>
          </w:p>
        </w:tc>
        <w:tc>
          <w:tcPr>
            <w:tcW w:w="850" w:type="dxa"/>
          </w:tcPr>
          <w:p w:rsidR="005035B7" w:rsidRDefault="005035B7" w14:paraId="335761CD" w14:textId="77777777">
            <w:pPr>
              <w:jc w:val="right"/>
            </w:pPr>
          </w:p>
        </w:tc>
        <w:tc>
          <w:tcPr>
            <w:tcW w:w="992" w:type="dxa"/>
          </w:tcPr>
          <w:p w:rsidR="005035B7" w:rsidRDefault="005035B7" w14:paraId="3A4FD276" w14:textId="77777777">
            <w:pPr>
              <w:jc w:val="right"/>
            </w:pPr>
          </w:p>
        </w:tc>
        <w:tc>
          <w:tcPr>
            <w:tcW w:w="567" w:type="dxa"/>
            <w:tcBorders>
              <w:left w:val="nil"/>
            </w:tcBorders>
          </w:tcPr>
          <w:p w:rsidR="005035B7" w:rsidRDefault="001856D0" w14:paraId="2349BC4E" w14:textId="77777777">
            <w:pPr>
              <w:jc w:val="right"/>
            </w:pPr>
            <w:r>
              <w:t xml:space="preserve"> </w:t>
            </w:r>
          </w:p>
        </w:tc>
      </w:tr>
      <w:tr w:rsidR="005035B7" w:rsidTr="00E7153D" w14:paraId="38A8D8AB" w14:textId="77777777">
        <w:tc>
          <w:tcPr>
            <w:tcW w:w="567" w:type="dxa"/>
          </w:tcPr>
          <w:p w:rsidR="005035B7" w:rsidRDefault="001856D0" w14:paraId="7D27F0AD" w14:textId="77777777">
            <w:r>
              <w:t>4</w:t>
            </w:r>
          </w:p>
        </w:tc>
        <w:tc>
          <w:tcPr>
            <w:tcW w:w="6521" w:type="dxa"/>
          </w:tcPr>
          <w:p w:rsidR="005035B7" w:rsidRDefault="001856D0" w14:paraId="00491483" w14:textId="22E4E572">
            <w:r>
              <w:t xml:space="preserve">Welke mutatie heeft ertoe geleid dat de ontvangsten bij artikel 12 Hoofdwegennet met 48,1 miljoen </w:t>
            </w:r>
            <w:r w:rsidR="00B9327F">
              <w:t xml:space="preserve">euro </w:t>
            </w:r>
            <w:r>
              <w:t>zijn verlaagd en tot nul zijn teruggebracht?</w:t>
            </w:r>
          </w:p>
        </w:tc>
        <w:tc>
          <w:tcPr>
            <w:tcW w:w="850" w:type="dxa"/>
          </w:tcPr>
          <w:p w:rsidR="005035B7" w:rsidRDefault="005035B7" w14:paraId="0EA49C37" w14:textId="77777777">
            <w:pPr>
              <w:jc w:val="right"/>
            </w:pPr>
          </w:p>
        </w:tc>
        <w:tc>
          <w:tcPr>
            <w:tcW w:w="992" w:type="dxa"/>
          </w:tcPr>
          <w:p w:rsidR="005035B7" w:rsidRDefault="005035B7" w14:paraId="5C09AD6A" w14:textId="77777777">
            <w:pPr>
              <w:jc w:val="right"/>
            </w:pPr>
          </w:p>
        </w:tc>
        <w:tc>
          <w:tcPr>
            <w:tcW w:w="567" w:type="dxa"/>
            <w:tcBorders>
              <w:left w:val="nil"/>
            </w:tcBorders>
          </w:tcPr>
          <w:p w:rsidR="005035B7" w:rsidRDefault="001856D0" w14:paraId="7A4EB5FE" w14:textId="77777777">
            <w:pPr>
              <w:jc w:val="right"/>
            </w:pPr>
            <w:r>
              <w:t xml:space="preserve"> </w:t>
            </w:r>
          </w:p>
        </w:tc>
      </w:tr>
      <w:tr w:rsidR="005035B7" w:rsidTr="00E7153D" w14:paraId="495958C9" w14:textId="77777777">
        <w:tc>
          <w:tcPr>
            <w:tcW w:w="567" w:type="dxa"/>
          </w:tcPr>
          <w:p w:rsidR="005035B7" w:rsidRDefault="001856D0" w14:paraId="408CFAA7" w14:textId="77777777">
            <w:r>
              <w:t>5</w:t>
            </w:r>
          </w:p>
        </w:tc>
        <w:tc>
          <w:tcPr>
            <w:tcW w:w="6521" w:type="dxa"/>
          </w:tcPr>
          <w:p w:rsidR="005035B7" w:rsidRDefault="005E271E" w14:paraId="7B78AD09" w14:textId="3D2931E3">
            <w:r>
              <w:t>Kunt u</w:t>
            </w:r>
            <w:r w:rsidR="001856D0">
              <w:t xml:space="preserve"> toelichten wat de achtergrond is van de verplichtingenschuif van 55,2 miljoen </w:t>
            </w:r>
            <w:r w:rsidR="00B9327F">
              <w:t xml:space="preserve">euro </w:t>
            </w:r>
            <w:r w:rsidR="001856D0">
              <w:t xml:space="preserve">voor de verkenning Knooppunt </w:t>
            </w:r>
            <w:r w:rsidR="00B9327F">
              <w:t>ov</w:t>
            </w:r>
            <w:r w:rsidR="001856D0">
              <w:t xml:space="preserve"> Nijmegen, en waarom er 53,4 miljoen </w:t>
            </w:r>
            <w:r w:rsidR="00B9327F">
              <w:t xml:space="preserve">euro </w:t>
            </w:r>
            <w:r w:rsidR="001856D0">
              <w:t>meer verplichtingen dan kas wegschuift?</w:t>
            </w:r>
          </w:p>
        </w:tc>
        <w:tc>
          <w:tcPr>
            <w:tcW w:w="850" w:type="dxa"/>
          </w:tcPr>
          <w:p w:rsidR="005035B7" w:rsidRDefault="005035B7" w14:paraId="5F932056" w14:textId="77777777">
            <w:pPr>
              <w:jc w:val="right"/>
            </w:pPr>
          </w:p>
        </w:tc>
        <w:tc>
          <w:tcPr>
            <w:tcW w:w="992" w:type="dxa"/>
          </w:tcPr>
          <w:p w:rsidR="005035B7" w:rsidRDefault="005035B7" w14:paraId="2A4C7D01" w14:textId="77777777">
            <w:pPr>
              <w:jc w:val="right"/>
            </w:pPr>
          </w:p>
        </w:tc>
        <w:tc>
          <w:tcPr>
            <w:tcW w:w="567" w:type="dxa"/>
            <w:tcBorders>
              <w:left w:val="nil"/>
            </w:tcBorders>
          </w:tcPr>
          <w:p w:rsidR="005035B7" w:rsidRDefault="001856D0" w14:paraId="53644935" w14:textId="77777777">
            <w:pPr>
              <w:jc w:val="right"/>
            </w:pPr>
            <w:r>
              <w:t xml:space="preserve"> </w:t>
            </w:r>
          </w:p>
        </w:tc>
      </w:tr>
      <w:tr w:rsidR="005035B7" w:rsidTr="00E7153D" w14:paraId="687E6C81" w14:textId="77777777">
        <w:tc>
          <w:tcPr>
            <w:tcW w:w="567" w:type="dxa"/>
          </w:tcPr>
          <w:p w:rsidR="005035B7" w:rsidRDefault="001856D0" w14:paraId="03AFEB65" w14:textId="77777777">
            <w:r>
              <w:t>6</w:t>
            </w:r>
          </w:p>
        </w:tc>
        <w:tc>
          <w:tcPr>
            <w:tcW w:w="6521" w:type="dxa"/>
          </w:tcPr>
          <w:p w:rsidR="005035B7" w:rsidRDefault="001856D0" w14:paraId="0EE6230A" w14:textId="706BB917">
            <w:r>
              <w:t xml:space="preserve">Welke oorzaken liggen ten grondslag aan de kasschuif van 68,3 miljoen </w:t>
            </w:r>
            <w:r w:rsidR="00B9327F">
              <w:t xml:space="preserve">euro </w:t>
            </w:r>
            <w:r>
              <w:t>bij de reserveringen, waaronder de projecten Rijnburg, KCI, ontsluiting woningbouwmiddelen en Westflank Groningen/Lijn Pampus/HOV4?</w:t>
            </w:r>
          </w:p>
        </w:tc>
        <w:tc>
          <w:tcPr>
            <w:tcW w:w="850" w:type="dxa"/>
          </w:tcPr>
          <w:p w:rsidR="005035B7" w:rsidRDefault="005035B7" w14:paraId="2DDAE397" w14:textId="77777777">
            <w:pPr>
              <w:jc w:val="right"/>
            </w:pPr>
          </w:p>
        </w:tc>
        <w:tc>
          <w:tcPr>
            <w:tcW w:w="992" w:type="dxa"/>
          </w:tcPr>
          <w:p w:rsidR="005035B7" w:rsidRDefault="005035B7" w14:paraId="4159F118" w14:textId="77777777">
            <w:pPr>
              <w:jc w:val="right"/>
            </w:pPr>
          </w:p>
        </w:tc>
        <w:tc>
          <w:tcPr>
            <w:tcW w:w="567" w:type="dxa"/>
            <w:tcBorders>
              <w:left w:val="nil"/>
            </w:tcBorders>
          </w:tcPr>
          <w:p w:rsidR="005035B7" w:rsidRDefault="001856D0" w14:paraId="32830C5F" w14:textId="77777777">
            <w:pPr>
              <w:jc w:val="right"/>
            </w:pPr>
            <w:r>
              <w:t xml:space="preserve"> </w:t>
            </w:r>
          </w:p>
        </w:tc>
      </w:tr>
      <w:tr w:rsidR="005035B7" w:rsidTr="00E7153D" w14:paraId="3D84C6FD" w14:textId="77777777">
        <w:tc>
          <w:tcPr>
            <w:tcW w:w="567" w:type="dxa"/>
          </w:tcPr>
          <w:p w:rsidR="005035B7" w:rsidRDefault="001856D0" w14:paraId="55158274" w14:textId="77777777">
            <w:r>
              <w:t>7</w:t>
            </w:r>
          </w:p>
        </w:tc>
        <w:tc>
          <w:tcPr>
            <w:tcW w:w="6521" w:type="dxa"/>
          </w:tcPr>
          <w:p w:rsidR="005035B7" w:rsidRDefault="001856D0" w14:paraId="353A8411" w14:textId="6FA88936">
            <w:r>
              <w:t xml:space="preserve">Wat is de achtergrond van de verplichtingenschuif van 300 miljoen </w:t>
            </w:r>
            <w:r w:rsidR="00B9327F">
              <w:t xml:space="preserve">euro </w:t>
            </w:r>
            <w:r>
              <w:t>voor de exploitatie vrachtwagenheffing, en hoe verhoudt dit zich tot de financiering vanuit Hoofdstuk XII artikel 15?</w:t>
            </w:r>
          </w:p>
        </w:tc>
        <w:tc>
          <w:tcPr>
            <w:tcW w:w="850" w:type="dxa"/>
          </w:tcPr>
          <w:p w:rsidR="005035B7" w:rsidRDefault="005035B7" w14:paraId="20E9578B" w14:textId="77777777">
            <w:pPr>
              <w:jc w:val="right"/>
            </w:pPr>
          </w:p>
        </w:tc>
        <w:tc>
          <w:tcPr>
            <w:tcW w:w="992" w:type="dxa"/>
          </w:tcPr>
          <w:p w:rsidR="005035B7" w:rsidRDefault="005035B7" w14:paraId="32D04165" w14:textId="77777777">
            <w:pPr>
              <w:jc w:val="right"/>
            </w:pPr>
          </w:p>
        </w:tc>
        <w:tc>
          <w:tcPr>
            <w:tcW w:w="567" w:type="dxa"/>
            <w:tcBorders>
              <w:left w:val="nil"/>
            </w:tcBorders>
          </w:tcPr>
          <w:p w:rsidR="005035B7" w:rsidRDefault="001856D0" w14:paraId="7A69879F" w14:textId="77777777">
            <w:pPr>
              <w:jc w:val="right"/>
            </w:pPr>
            <w:r>
              <w:t xml:space="preserve"> </w:t>
            </w:r>
          </w:p>
        </w:tc>
      </w:tr>
      <w:tr w:rsidR="005035B7" w:rsidTr="00E7153D" w14:paraId="3BBE9B59" w14:textId="77777777">
        <w:tc>
          <w:tcPr>
            <w:tcW w:w="567" w:type="dxa"/>
          </w:tcPr>
          <w:p w:rsidR="005035B7" w:rsidRDefault="001856D0" w14:paraId="29D2A4DD" w14:textId="77777777">
            <w:r>
              <w:t>8</w:t>
            </w:r>
          </w:p>
        </w:tc>
        <w:tc>
          <w:tcPr>
            <w:tcW w:w="6521" w:type="dxa"/>
          </w:tcPr>
          <w:p w:rsidR="005035B7" w:rsidRDefault="001856D0" w14:paraId="110B7AAB" w14:textId="5E45E93F">
            <w:r>
              <w:t xml:space="preserve">Hoe verklaart </w:t>
            </w:r>
            <w:r w:rsidR="005E271E">
              <w:t>u</w:t>
            </w:r>
            <w:r>
              <w:t xml:space="preserve"> de verlaging van 91,3 miljoen </w:t>
            </w:r>
            <w:r w:rsidR="00B9327F">
              <w:t xml:space="preserve">euro </w:t>
            </w:r>
            <w:r>
              <w:t xml:space="preserve">bij artikel 12.03 Ontwikkeling, en hoe werkt de correctie op de ViA15 van 25,4 miljoen </w:t>
            </w:r>
            <w:r w:rsidR="00B9327F">
              <w:t xml:space="preserve">euro </w:t>
            </w:r>
            <w:r>
              <w:t>door in de begroting?</w:t>
            </w:r>
          </w:p>
        </w:tc>
        <w:tc>
          <w:tcPr>
            <w:tcW w:w="850" w:type="dxa"/>
          </w:tcPr>
          <w:p w:rsidR="005035B7" w:rsidRDefault="005035B7" w14:paraId="006DB76F" w14:textId="77777777">
            <w:pPr>
              <w:jc w:val="right"/>
            </w:pPr>
          </w:p>
        </w:tc>
        <w:tc>
          <w:tcPr>
            <w:tcW w:w="992" w:type="dxa"/>
          </w:tcPr>
          <w:p w:rsidR="005035B7" w:rsidRDefault="005035B7" w14:paraId="0C22D17A" w14:textId="77777777">
            <w:pPr>
              <w:jc w:val="right"/>
            </w:pPr>
          </w:p>
        </w:tc>
        <w:tc>
          <w:tcPr>
            <w:tcW w:w="567" w:type="dxa"/>
            <w:tcBorders>
              <w:left w:val="nil"/>
            </w:tcBorders>
          </w:tcPr>
          <w:p w:rsidR="005035B7" w:rsidRDefault="001856D0" w14:paraId="2ECAF8FC" w14:textId="77777777">
            <w:pPr>
              <w:jc w:val="right"/>
            </w:pPr>
            <w:r>
              <w:t xml:space="preserve"> </w:t>
            </w:r>
          </w:p>
        </w:tc>
      </w:tr>
      <w:tr w:rsidR="005035B7" w:rsidTr="00E7153D" w14:paraId="05E7C501" w14:textId="77777777">
        <w:tc>
          <w:tcPr>
            <w:tcW w:w="567" w:type="dxa"/>
          </w:tcPr>
          <w:p w:rsidR="005035B7" w:rsidRDefault="001856D0" w14:paraId="1A5A8594" w14:textId="77777777">
            <w:r>
              <w:t>9</w:t>
            </w:r>
          </w:p>
        </w:tc>
        <w:tc>
          <w:tcPr>
            <w:tcW w:w="6521" w:type="dxa"/>
          </w:tcPr>
          <w:p w:rsidR="005035B7" w:rsidRDefault="001856D0" w14:paraId="1DC351A4" w14:textId="77777777">
            <w:r>
              <w:t>Hoeveel bedraagt het resterende budget voor verkeersveiligheidsmaatregelen N18 en hoe wordt dit in 2025 ingezet?</w:t>
            </w:r>
          </w:p>
        </w:tc>
        <w:tc>
          <w:tcPr>
            <w:tcW w:w="850" w:type="dxa"/>
          </w:tcPr>
          <w:p w:rsidR="005035B7" w:rsidRDefault="005035B7" w14:paraId="691FB001" w14:textId="77777777">
            <w:pPr>
              <w:jc w:val="right"/>
            </w:pPr>
          </w:p>
        </w:tc>
        <w:tc>
          <w:tcPr>
            <w:tcW w:w="992" w:type="dxa"/>
          </w:tcPr>
          <w:p w:rsidR="005035B7" w:rsidRDefault="005035B7" w14:paraId="7FB015BD" w14:textId="77777777">
            <w:pPr>
              <w:jc w:val="right"/>
            </w:pPr>
          </w:p>
        </w:tc>
        <w:tc>
          <w:tcPr>
            <w:tcW w:w="567" w:type="dxa"/>
            <w:tcBorders>
              <w:left w:val="nil"/>
            </w:tcBorders>
          </w:tcPr>
          <w:p w:rsidR="005035B7" w:rsidRDefault="001856D0" w14:paraId="213EEBC6" w14:textId="77777777">
            <w:pPr>
              <w:jc w:val="right"/>
            </w:pPr>
            <w:r>
              <w:t xml:space="preserve"> </w:t>
            </w:r>
          </w:p>
        </w:tc>
      </w:tr>
      <w:tr w:rsidR="005035B7" w:rsidTr="00E7153D" w14:paraId="25560DDE" w14:textId="77777777">
        <w:tc>
          <w:tcPr>
            <w:tcW w:w="567" w:type="dxa"/>
          </w:tcPr>
          <w:p w:rsidR="005035B7" w:rsidRDefault="001856D0" w14:paraId="277D6213" w14:textId="77777777">
            <w:r>
              <w:t>10</w:t>
            </w:r>
          </w:p>
        </w:tc>
        <w:tc>
          <w:tcPr>
            <w:tcW w:w="6521" w:type="dxa"/>
          </w:tcPr>
          <w:p w:rsidR="005035B7" w:rsidRDefault="005E271E" w14:paraId="10283AE9" w14:textId="3B120AED">
            <w:r>
              <w:t>Kunt u</w:t>
            </w:r>
            <w:r w:rsidR="001856D0">
              <w:t xml:space="preserve"> toelichten hoe de lagere tolontvangsten van 54,3 miljoen </w:t>
            </w:r>
            <w:r w:rsidR="00B9327F">
              <w:t xml:space="preserve">euro </w:t>
            </w:r>
            <w:r w:rsidR="001856D0">
              <w:t>bij de A24 Blankenburgverbinding zijn berekend en waarom deze ontvangsten in 2025 volledig naar nul zijn bijgesteld?</w:t>
            </w:r>
          </w:p>
        </w:tc>
        <w:tc>
          <w:tcPr>
            <w:tcW w:w="850" w:type="dxa"/>
          </w:tcPr>
          <w:p w:rsidR="005035B7" w:rsidRDefault="005035B7" w14:paraId="7268C579" w14:textId="77777777">
            <w:pPr>
              <w:jc w:val="right"/>
            </w:pPr>
          </w:p>
        </w:tc>
        <w:tc>
          <w:tcPr>
            <w:tcW w:w="992" w:type="dxa"/>
          </w:tcPr>
          <w:p w:rsidR="005035B7" w:rsidRDefault="005035B7" w14:paraId="386CA214" w14:textId="77777777">
            <w:pPr>
              <w:jc w:val="right"/>
            </w:pPr>
          </w:p>
        </w:tc>
        <w:tc>
          <w:tcPr>
            <w:tcW w:w="567" w:type="dxa"/>
            <w:tcBorders>
              <w:left w:val="nil"/>
            </w:tcBorders>
          </w:tcPr>
          <w:p w:rsidR="005035B7" w:rsidRDefault="001856D0" w14:paraId="3A929B21" w14:textId="77777777">
            <w:pPr>
              <w:jc w:val="right"/>
            </w:pPr>
            <w:r>
              <w:t xml:space="preserve"> </w:t>
            </w:r>
          </w:p>
        </w:tc>
      </w:tr>
      <w:tr w:rsidR="005035B7" w:rsidTr="00E7153D" w14:paraId="7A260C39" w14:textId="77777777">
        <w:tc>
          <w:tcPr>
            <w:tcW w:w="567" w:type="dxa"/>
          </w:tcPr>
          <w:p w:rsidR="005035B7" w:rsidRDefault="001856D0" w14:paraId="715EBF0F" w14:textId="77777777">
            <w:r>
              <w:t>11</w:t>
            </w:r>
          </w:p>
        </w:tc>
        <w:tc>
          <w:tcPr>
            <w:tcW w:w="6521" w:type="dxa"/>
          </w:tcPr>
          <w:p w:rsidR="005035B7" w:rsidRDefault="001856D0" w14:paraId="5AD4923E" w14:textId="3E39F54C">
            <w:r>
              <w:t xml:space="preserve">Wat is de achtergrond van de verplichtingenschuif van </w:t>
            </w:r>
            <w:r w:rsidR="005E271E">
              <w:t>-</w:t>
            </w:r>
            <w:r>
              <w:t xml:space="preserve">169,1 miljoen </w:t>
            </w:r>
            <w:r w:rsidR="00B9327F">
              <w:t xml:space="preserve">euro </w:t>
            </w:r>
            <w:r>
              <w:t xml:space="preserve">bij de mobiliteitspakketten, en welke </w:t>
            </w:r>
            <w:r w:rsidR="005E271E">
              <w:t>specifieke uitkeringen (</w:t>
            </w:r>
            <w:proofErr w:type="spellStart"/>
            <w:r>
              <w:t>SPUKs</w:t>
            </w:r>
            <w:proofErr w:type="spellEnd"/>
            <w:r w:rsidR="005E271E">
              <w:t>)</w:t>
            </w:r>
            <w:r>
              <w:t xml:space="preserve"> kunnen hierdoor pas later worden vastgelegd?</w:t>
            </w:r>
          </w:p>
        </w:tc>
        <w:tc>
          <w:tcPr>
            <w:tcW w:w="850" w:type="dxa"/>
          </w:tcPr>
          <w:p w:rsidR="005035B7" w:rsidRDefault="005035B7" w14:paraId="27FB2EAA" w14:textId="77777777">
            <w:pPr>
              <w:jc w:val="right"/>
            </w:pPr>
          </w:p>
        </w:tc>
        <w:tc>
          <w:tcPr>
            <w:tcW w:w="992" w:type="dxa"/>
          </w:tcPr>
          <w:p w:rsidR="005035B7" w:rsidRDefault="005035B7" w14:paraId="6A39F6F0" w14:textId="77777777">
            <w:pPr>
              <w:jc w:val="right"/>
            </w:pPr>
          </w:p>
        </w:tc>
        <w:tc>
          <w:tcPr>
            <w:tcW w:w="567" w:type="dxa"/>
            <w:tcBorders>
              <w:left w:val="nil"/>
            </w:tcBorders>
          </w:tcPr>
          <w:p w:rsidR="005035B7" w:rsidRDefault="001856D0" w14:paraId="4CC34475" w14:textId="77777777">
            <w:pPr>
              <w:jc w:val="right"/>
            </w:pPr>
            <w:r>
              <w:t xml:space="preserve"> </w:t>
            </w:r>
          </w:p>
        </w:tc>
      </w:tr>
      <w:tr w:rsidR="005035B7" w:rsidTr="00E7153D" w14:paraId="661A395B" w14:textId="77777777">
        <w:tc>
          <w:tcPr>
            <w:tcW w:w="567" w:type="dxa"/>
          </w:tcPr>
          <w:p w:rsidR="005035B7" w:rsidRDefault="001856D0" w14:paraId="20AFF11A" w14:textId="77777777">
            <w:r>
              <w:t>12</w:t>
            </w:r>
          </w:p>
        </w:tc>
        <w:tc>
          <w:tcPr>
            <w:tcW w:w="6521" w:type="dxa"/>
          </w:tcPr>
          <w:p w:rsidR="005035B7" w:rsidRDefault="001856D0" w14:paraId="18C138CE" w14:textId="50843E39">
            <w:r>
              <w:t xml:space="preserve">Hoe is de kasschuif van </w:t>
            </w:r>
            <w:r w:rsidR="005E271E">
              <w:t>-</w:t>
            </w:r>
            <w:r>
              <w:t xml:space="preserve">27,5 miljoen </w:t>
            </w:r>
            <w:r w:rsidR="00B9327F">
              <w:t xml:space="preserve">euro </w:t>
            </w:r>
            <w:r>
              <w:t>binnen artikel 15.03 Ontwikkeling verdeeld, en welke projecten schuiven hierdoor door?</w:t>
            </w:r>
          </w:p>
        </w:tc>
        <w:tc>
          <w:tcPr>
            <w:tcW w:w="850" w:type="dxa"/>
          </w:tcPr>
          <w:p w:rsidR="005035B7" w:rsidRDefault="005035B7" w14:paraId="47ACFFD1" w14:textId="77777777">
            <w:pPr>
              <w:jc w:val="right"/>
            </w:pPr>
          </w:p>
        </w:tc>
        <w:tc>
          <w:tcPr>
            <w:tcW w:w="992" w:type="dxa"/>
          </w:tcPr>
          <w:p w:rsidR="005035B7" w:rsidRDefault="005035B7" w14:paraId="52DECB9E" w14:textId="77777777">
            <w:pPr>
              <w:jc w:val="right"/>
            </w:pPr>
          </w:p>
        </w:tc>
        <w:tc>
          <w:tcPr>
            <w:tcW w:w="567" w:type="dxa"/>
            <w:tcBorders>
              <w:left w:val="nil"/>
            </w:tcBorders>
          </w:tcPr>
          <w:p w:rsidR="005035B7" w:rsidRDefault="001856D0" w14:paraId="48364C4E" w14:textId="77777777">
            <w:pPr>
              <w:jc w:val="right"/>
            </w:pPr>
            <w:r>
              <w:t xml:space="preserve"> </w:t>
            </w:r>
          </w:p>
        </w:tc>
      </w:tr>
      <w:tr w:rsidR="005035B7" w:rsidTr="00E7153D" w14:paraId="29867A2F" w14:textId="77777777">
        <w:tc>
          <w:tcPr>
            <w:tcW w:w="567" w:type="dxa"/>
          </w:tcPr>
          <w:p w:rsidR="005035B7" w:rsidRDefault="001856D0" w14:paraId="17173CEA" w14:textId="77777777">
            <w:r>
              <w:lastRenderedPageBreak/>
              <w:t>13</w:t>
            </w:r>
          </w:p>
        </w:tc>
        <w:tc>
          <w:tcPr>
            <w:tcW w:w="6521" w:type="dxa"/>
          </w:tcPr>
          <w:p w:rsidR="005035B7" w:rsidRDefault="005E271E" w14:paraId="7188A337" w14:textId="7C53F3D5">
            <w:r>
              <w:t>Kunt u</w:t>
            </w:r>
            <w:r w:rsidR="001856D0">
              <w:t xml:space="preserve"> aangeven waarvoor de aanvullende ontvangsten vanuit Vlaanderen van 10 miljoen </w:t>
            </w:r>
            <w:r w:rsidR="00B9327F">
              <w:t xml:space="preserve">euro </w:t>
            </w:r>
            <w:r w:rsidR="001856D0">
              <w:t>in 2025 precies zijn ingezet bij het project Nieuwe Sluis Terneuzen?</w:t>
            </w:r>
          </w:p>
        </w:tc>
        <w:tc>
          <w:tcPr>
            <w:tcW w:w="850" w:type="dxa"/>
          </w:tcPr>
          <w:p w:rsidR="005035B7" w:rsidRDefault="005035B7" w14:paraId="21EA5664" w14:textId="77777777">
            <w:pPr>
              <w:jc w:val="right"/>
            </w:pPr>
          </w:p>
        </w:tc>
        <w:tc>
          <w:tcPr>
            <w:tcW w:w="992" w:type="dxa"/>
          </w:tcPr>
          <w:p w:rsidR="005035B7" w:rsidRDefault="005035B7" w14:paraId="3600F2E6" w14:textId="77777777">
            <w:pPr>
              <w:jc w:val="right"/>
            </w:pPr>
          </w:p>
        </w:tc>
        <w:tc>
          <w:tcPr>
            <w:tcW w:w="567" w:type="dxa"/>
            <w:tcBorders>
              <w:left w:val="nil"/>
            </w:tcBorders>
          </w:tcPr>
          <w:p w:rsidR="005035B7" w:rsidRDefault="001856D0" w14:paraId="5D7340B6" w14:textId="77777777">
            <w:pPr>
              <w:jc w:val="right"/>
            </w:pPr>
            <w:r>
              <w:t xml:space="preserve"> </w:t>
            </w:r>
          </w:p>
        </w:tc>
      </w:tr>
      <w:tr w:rsidR="005035B7" w:rsidTr="00E7153D" w14:paraId="44912D3B" w14:textId="77777777">
        <w:tc>
          <w:tcPr>
            <w:tcW w:w="567" w:type="dxa"/>
          </w:tcPr>
          <w:p w:rsidR="005035B7" w:rsidRDefault="001856D0" w14:paraId="270A1E6A" w14:textId="77777777">
            <w:r>
              <w:t>14</w:t>
            </w:r>
          </w:p>
        </w:tc>
        <w:tc>
          <w:tcPr>
            <w:tcW w:w="6521" w:type="dxa"/>
          </w:tcPr>
          <w:p w:rsidR="005035B7" w:rsidRDefault="001856D0" w14:paraId="4A3D8AF8" w14:textId="3BBE3E7F">
            <w:r>
              <w:t xml:space="preserve">Hoe verklaart </w:t>
            </w:r>
            <w:r w:rsidR="005E271E">
              <w:t>u</w:t>
            </w:r>
            <w:r>
              <w:t xml:space="preserve"> de verhoging van de ontvangsten op artikel 19 met 136,9 miljoen</w:t>
            </w:r>
            <w:r w:rsidR="00B9327F">
              <w:t xml:space="preserve"> euro</w:t>
            </w:r>
            <w:r>
              <w:t>, en hoe zijn deze verdeeld tussen de apparaatskosten Woningbouw Mobiliteitsprogramma, de SPUK Decentraal Spoor en de loon- en prijsbijstelling?</w:t>
            </w:r>
          </w:p>
        </w:tc>
        <w:tc>
          <w:tcPr>
            <w:tcW w:w="850" w:type="dxa"/>
          </w:tcPr>
          <w:p w:rsidR="005035B7" w:rsidRDefault="005035B7" w14:paraId="36092A5B" w14:textId="77777777">
            <w:pPr>
              <w:jc w:val="right"/>
            </w:pPr>
          </w:p>
        </w:tc>
        <w:tc>
          <w:tcPr>
            <w:tcW w:w="992" w:type="dxa"/>
          </w:tcPr>
          <w:p w:rsidR="005035B7" w:rsidRDefault="005035B7" w14:paraId="18AAABDE" w14:textId="77777777">
            <w:pPr>
              <w:jc w:val="right"/>
            </w:pPr>
          </w:p>
        </w:tc>
        <w:tc>
          <w:tcPr>
            <w:tcW w:w="567" w:type="dxa"/>
            <w:tcBorders>
              <w:left w:val="nil"/>
            </w:tcBorders>
          </w:tcPr>
          <w:p w:rsidR="005035B7" w:rsidRDefault="001856D0" w14:paraId="66903013" w14:textId="77777777">
            <w:pPr>
              <w:jc w:val="right"/>
            </w:pPr>
            <w:r>
              <w:t xml:space="preserve"> </w:t>
            </w:r>
          </w:p>
        </w:tc>
      </w:tr>
    </w:tbl>
    <w:p w:rsidR="005035B7" w:rsidRDefault="005035B7" w14:paraId="10811298" w14:textId="77777777"/>
    <w:sectPr w:rsidR="005035B7" w:rsidSect="00B915EC">
      <w:footerReference w:type="defaul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89E7A" w14:textId="77777777" w:rsidR="001A47AF" w:rsidRDefault="001A47AF">
      <w:pPr>
        <w:spacing w:before="0" w:after="0"/>
      </w:pPr>
      <w:r>
        <w:separator/>
      </w:r>
    </w:p>
  </w:endnote>
  <w:endnote w:type="continuationSeparator" w:id="0">
    <w:p w14:paraId="2F6E6AED"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97F5F" w14:textId="12AE6C1A" w:rsidR="005035B7" w:rsidRDefault="001856D0">
    <w:pPr>
      <w:pStyle w:val="Voettekst"/>
    </w:pP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63609" w14:textId="77777777" w:rsidR="001A47AF" w:rsidRDefault="001A47AF">
      <w:pPr>
        <w:spacing w:before="0" w:after="0"/>
      </w:pPr>
      <w:r>
        <w:separator/>
      </w:r>
    </w:p>
  </w:footnote>
  <w:footnote w:type="continuationSeparator" w:id="0">
    <w:p w14:paraId="17CE66F6" w14:textId="77777777" w:rsidR="001A47AF" w:rsidRDefault="001A47A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2A7339"/>
    <w:rsid w:val="003B024B"/>
    <w:rsid w:val="003D44DD"/>
    <w:rsid w:val="005035B7"/>
    <w:rsid w:val="005543A7"/>
    <w:rsid w:val="005E271E"/>
    <w:rsid w:val="00894624"/>
    <w:rsid w:val="008B2975"/>
    <w:rsid w:val="008C5718"/>
    <w:rsid w:val="00A77C3E"/>
    <w:rsid w:val="00B915EC"/>
    <w:rsid w:val="00B9327F"/>
    <w:rsid w:val="00C746B6"/>
    <w:rsid w:val="00DF5F55"/>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913445E"/>
  <w15:docId w15:val="{A0E437A6-E6ED-4C04-882F-FBB6C2BC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Revisie">
    <w:name w:val="Revision"/>
    <w:hidden/>
    <w:uiPriority w:val="99"/>
    <w:semiHidden/>
    <w:rsid w:val="008C5718"/>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477</ap:Words>
  <ap:Characters>2625</ap:Characters>
  <ap:DocSecurity>0</ap:DocSecurity>
  <ap:Lines>21</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3096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2025-09-22T12:19:00.0000000Z</dcterms:created>
  <dcterms:modified xsi:type="dcterms:W3CDTF">2025-09-22T13:13:00.0000000Z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033f60ab-5b2e-4dec-b224-77c5dd108c43</vt:lpwstr>
  </property>
</Properties>
</file>