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1AE00D7" w14:textId="77777777">
        <w:tc>
          <w:tcPr>
            <w:tcW w:w="6733" w:type="dxa"/>
            <w:gridSpan w:val="2"/>
            <w:tcBorders>
              <w:top w:val="nil"/>
              <w:left w:val="nil"/>
              <w:bottom w:val="nil"/>
              <w:right w:val="nil"/>
            </w:tcBorders>
            <w:vAlign w:val="center"/>
          </w:tcPr>
          <w:p w:rsidR="00997775" w:rsidP="00710A7A" w:rsidRDefault="00997775" w14:paraId="481A3D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C8067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3411C4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63159D" w14:textId="77777777">
            <w:r w:rsidRPr="008B0CC5">
              <w:t xml:space="preserve">Vergaderjaar </w:t>
            </w:r>
            <w:r w:rsidR="00AC6B87">
              <w:t>202</w:t>
            </w:r>
            <w:r w:rsidR="00684DFF">
              <w:t>5</w:t>
            </w:r>
            <w:r w:rsidR="00AC6B87">
              <w:t>-202</w:t>
            </w:r>
            <w:r w:rsidR="00684DFF">
              <w:t>6</w:t>
            </w:r>
          </w:p>
        </w:tc>
      </w:tr>
      <w:tr w:rsidR="00997775" w14:paraId="1935DF23" w14:textId="77777777">
        <w:trPr>
          <w:cantSplit/>
        </w:trPr>
        <w:tc>
          <w:tcPr>
            <w:tcW w:w="10985" w:type="dxa"/>
            <w:gridSpan w:val="3"/>
            <w:tcBorders>
              <w:top w:val="nil"/>
              <w:left w:val="nil"/>
              <w:bottom w:val="nil"/>
              <w:right w:val="nil"/>
            </w:tcBorders>
          </w:tcPr>
          <w:p w:rsidR="00997775" w:rsidRDefault="00997775" w14:paraId="03E5929A" w14:textId="77777777"/>
        </w:tc>
      </w:tr>
      <w:tr w:rsidR="00997775" w14:paraId="0C9C68AA" w14:textId="77777777">
        <w:trPr>
          <w:cantSplit/>
        </w:trPr>
        <w:tc>
          <w:tcPr>
            <w:tcW w:w="10985" w:type="dxa"/>
            <w:gridSpan w:val="3"/>
            <w:tcBorders>
              <w:top w:val="nil"/>
              <w:left w:val="nil"/>
              <w:bottom w:val="single" w:color="auto" w:sz="4" w:space="0"/>
              <w:right w:val="nil"/>
            </w:tcBorders>
          </w:tcPr>
          <w:p w:rsidR="00997775" w:rsidRDefault="00997775" w14:paraId="42BDF63D" w14:textId="77777777"/>
        </w:tc>
      </w:tr>
      <w:tr w:rsidR="00997775" w14:paraId="3E7BF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6807D0" w14:textId="77777777"/>
        </w:tc>
        <w:tc>
          <w:tcPr>
            <w:tcW w:w="7654" w:type="dxa"/>
            <w:gridSpan w:val="2"/>
          </w:tcPr>
          <w:p w:rsidR="00997775" w:rsidRDefault="00997775" w14:paraId="1D00B066" w14:textId="77777777"/>
        </w:tc>
      </w:tr>
      <w:tr w:rsidR="00997775" w14:paraId="7E8ADE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26651" w14:paraId="352D980F" w14:textId="3F81C151">
            <w:pPr>
              <w:rPr>
                <w:b/>
              </w:rPr>
            </w:pPr>
            <w:r>
              <w:rPr>
                <w:b/>
              </w:rPr>
              <w:t>23 235</w:t>
            </w:r>
          </w:p>
        </w:tc>
        <w:tc>
          <w:tcPr>
            <w:tcW w:w="7654" w:type="dxa"/>
            <w:gridSpan w:val="2"/>
          </w:tcPr>
          <w:p w:rsidRPr="00526651" w:rsidR="00997775" w:rsidP="00A07C71" w:rsidRDefault="00526651" w14:paraId="312F4C32" w14:textId="6966775C">
            <w:pPr>
              <w:rPr>
                <w:szCs w:val="24"/>
              </w:rPr>
            </w:pPr>
            <w:r w:rsidRPr="00526651">
              <w:rPr>
                <w:b/>
                <w:bCs/>
                <w:szCs w:val="24"/>
              </w:rPr>
              <w:t>Thuiszorg en wijkverpleging</w:t>
            </w:r>
          </w:p>
        </w:tc>
      </w:tr>
      <w:tr w:rsidR="00997775" w14:paraId="4D341C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80E169" w14:textId="77777777"/>
        </w:tc>
        <w:tc>
          <w:tcPr>
            <w:tcW w:w="7654" w:type="dxa"/>
            <w:gridSpan w:val="2"/>
          </w:tcPr>
          <w:p w:rsidR="00997775" w:rsidRDefault="00997775" w14:paraId="5B545455" w14:textId="77777777"/>
        </w:tc>
      </w:tr>
      <w:tr w:rsidR="00997775" w14:paraId="125E9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4532C3" w14:textId="77777777"/>
        </w:tc>
        <w:tc>
          <w:tcPr>
            <w:tcW w:w="7654" w:type="dxa"/>
            <w:gridSpan w:val="2"/>
          </w:tcPr>
          <w:p w:rsidR="00997775" w:rsidRDefault="00997775" w14:paraId="70B95E2B" w14:textId="77777777"/>
        </w:tc>
      </w:tr>
      <w:tr w:rsidR="00997775" w14:paraId="6CD752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D68CB1" w14:textId="14F8D901">
            <w:pPr>
              <w:rPr>
                <w:b/>
              </w:rPr>
            </w:pPr>
            <w:r>
              <w:rPr>
                <w:b/>
              </w:rPr>
              <w:t xml:space="preserve">Nr. </w:t>
            </w:r>
            <w:r w:rsidR="00526651">
              <w:rPr>
                <w:b/>
              </w:rPr>
              <w:t>254</w:t>
            </w:r>
          </w:p>
        </w:tc>
        <w:tc>
          <w:tcPr>
            <w:tcW w:w="7654" w:type="dxa"/>
            <w:gridSpan w:val="2"/>
          </w:tcPr>
          <w:p w:rsidR="00997775" w:rsidRDefault="00997775" w14:paraId="2EE04582" w14:textId="2AFC6731">
            <w:pPr>
              <w:rPr>
                <w:b/>
              </w:rPr>
            </w:pPr>
            <w:r>
              <w:rPr>
                <w:b/>
              </w:rPr>
              <w:t xml:space="preserve">MOTIE VAN </w:t>
            </w:r>
            <w:r w:rsidR="00526651">
              <w:rPr>
                <w:b/>
              </w:rPr>
              <w:t>HET LID JOSEPH</w:t>
            </w:r>
          </w:p>
        </w:tc>
      </w:tr>
      <w:tr w:rsidR="00997775" w14:paraId="50A6C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880D7A" w14:textId="77777777"/>
        </w:tc>
        <w:tc>
          <w:tcPr>
            <w:tcW w:w="7654" w:type="dxa"/>
            <w:gridSpan w:val="2"/>
          </w:tcPr>
          <w:p w:rsidR="00997775" w:rsidP="00280D6A" w:rsidRDefault="00997775" w14:paraId="4D79B1CC" w14:textId="163E1959">
            <w:r>
              <w:t>Voorgesteld</w:t>
            </w:r>
            <w:r w:rsidR="00280D6A">
              <w:t xml:space="preserve"> </w:t>
            </w:r>
            <w:r w:rsidR="00526651">
              <w:t>23 september 2025</w:t>
            </w:r>
          </w:p>
        </w:tc>
      </w:tr>
      <w:tr w:rsidR="00997775" w14:paraId="6ECD5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11916C" w14:textId="77777777"/>
        </w:tc>
        <w:tc>
          <w:tcPr>
            <w:tcW w:w="7654" w:type="dxa"/>
            <w:gridSpan w:val="2"/>
          </w:tcPr>
          <w:p w:rsidR="00997775" w:rsidRDefault="00997775" w14:paraId="7F049B78" w14:textId="77777777"/>
        </w:tc>
      </w:tr>
      <w:tr w:rsidR="00997775" w14:paraId="098D3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7BB1AE" w14:textId="77777777"/>
        </w:tc>
        <w:tc>
          <w:tcPr>
            <w:tcW w:w="7654" w:type="dxa"/>
            <w:gridSpan w:val="2"/>
          </w:tcPr>
          <w:p w:rsidR="00997775" w:rsidRDefault="00997775" w14:paraId="625C49EF" w14:textId="77777777">
            <w:r>
              <w:t>De Kamer,</w:t>
            </w:r>
          </w:p>
        </w:tc>
      </w:tr>
      <w:tr w:rsidR="00997775" w14:paraId="064D4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1C6AE8" w14:textId="77777777"/>
        </w:tc>
        <w:tc>
          <w:tcPr>
            <w:tcW w:w="7654" w:type="dxa"/>
            <w:gridSpan w:val="2"/>
          </w:tcPr>
          <w:p w:rsidR="00997775" w:rsidRDefault="00997775" w14:paraId="7F3DF0D6" w14:textId="77777777"/>
        </w:tc>
      </w:tr>
      <w:tr w:rsidR="00997775" w14:paraId="142C91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E4A747" w14:textId="77777777"/>
        </w:tc>
        <w:tc>
          <w:tcPr>
            <w:tcW w:w="7654" w:type="dxa"/>
            <w:gridSpan w:val="2"/>
          </w:tcPr>
          <w:p w:rsidR="00997775" w:rsidRDefault="00997775" w14:paraId="27F24422" w14:textId="77777777">
            <w:r>
              <w:t>gehoord de beraadslaging,</w:t>
            </w:r>
          </w:p>
        </w:tc>
      </w:tr>
      <w:tr w:rsidR="00997775" w14:paraId="413569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C5DBF2" w14:textId="77777777"/>
        </w:tc>
        <w:tc>
          <w:tcPr>
            <w:tcW w:w="7654" w:type="dxa"/>
            <w:gridSpan w:val="2"/>
          </w:tcPr>
          <w:p w:rsidR="00997775" w:rsidRDefault="00997775" w14:paraId="1D93912F" w14:textId="77777777"/>
        </w:tc>
      </w:tr>
      <w:tr w:rsidR="00997775" w14:paraId="39D06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1875A5" w14:textId="77777777"/>
        </w:tc>
        <w:tc>
          <w:tcPr>
            <w:tcW w:w="7654" w:type="dxa"/>
            <w:gridSpan w:val="2"/>
          </w:tcPr>
          <w:p w:rsidR="00526651" w:rsidP="00526651" w:rsidRDefault="00526651" w14:paraId="0CD0E1D4" w14:textId="77777777">
            <w:r>
              <w:t>constaterende dat de invoering van regionale aanmeldportalen leidt tot nieuwe bureaucratie en het weghalen van wijkverpleegkundigen van directe zorgtaken;</w:t>
            </w:r>
          </w:p>
          <w:p w:rsidR="00526651" w:rsidP="00526651" w:rsidRDefault="00526651" w14:paraId="5E92186F" w14:textId="77777777"/>
          <w:p w:rsidR="00526651" w:rsidP="00526651" w:rsidRDefault="00526651" w14:paraId="44743C03" w14:textId="77777777">
            <w:r>
              <w:t>constaterende dat de portalen onvoldoende waarborgen bieden voor het zorgvuldig delen van cliëntgegevens;</w:t>
            </w:r>
          </w:p>
          <w:p w:rsidR="00526651" w:rsidP="00526651" w:rsidRDefault="00526651" w14:paraId="5CB47D5D" w14:textId="77777777"/>
          <w:p w:rsidR="00526651" w:rsidP="00526651" w:rsidRDefault="00526651" w14:paraId="3A2F0932" w14:textId="77777777">
            <w:r>
              <w:t>constaterende dat bestaande, organisch gegroeide samenwerkingen tussen zorgaanbieders en het sociaal domein onder druk komen te staan;</w:t>
            </w:r>
          </w:p>
          <w:p w:rsidR="00526651" w:rsidP="00526651" w:rsidRDefault="00526651" w14:paraId="5B00F728" w14:textId="77777777"/>
          <w:p w:rsidR="00526651" w:rsidP="00526651" w:rsidRDefault="00526651" w14:paraId="39808F4B" w14:textId="77777777">
            <w:r>
              <w:t>overwegende dat de huidige invoering van regionale aanmeldportalen een dure oplossing is voor een zeer klein percentage zorgvragen dat niet via bestaande structuren opgelost kan worden;</w:t>
            </w:r>
          </w:p>
          <w:p w:rsidR="00526651" w:rsidP="00526651" w:rsidRDefault="00526651" w14:paraId="3D47382F" w14:textId="77777777"/>
          <w:p w:rsidR="00526651" w:rsidP="00526651" w:rsidRDefault="00526651" w14:paraId="1405F8B4" w14:textId="77777777">
            <w:r>
              <w:t>verzoekt de regering in gesprek te gaan met zorgprofessionals, brancheorganisaties en zorgverzekeraars over de effecten en meerwaarde van regionale aanmeldportalen en daarbij aandacht te besteden aan mogelijke alternatieven die de administratieve lasten beperken en de autonomie van professionals waarborgen, en de Kamer hierover voor begin 2026 te informeren,</w:t>
            </w:r>
          </w:p>
          <w:p w:rsidR="00526651" w:rsidP="00526651" w:rsidRDefault="00526651" w14:paraId="33A70C94" w14:textId="77777777"/>
          <w:p w:rsidR="00526651" w:rsidP="00526651" w:rsidRDefault="00526651" w14:paraId="4422DDAB" w14:textId="77777777">
            <w:r>
              <w:t>en gaat over tot de orde van de dag.</w:t>
            </w:r>
          </w:p>
          <w:p w:rsidR="00526651" w:rsidP="00526651" w:rsidRDefault="00526651" w14:paraId="7BA7B41F" w14:textId="77777777"/>
          <w:p w:rsidR="00997775" w:rsidP="00526651" w:rsidRDefault="00526651" w14:paraId="7A6618C0" w14:textId="3447F8D1">
            <w:r>
              <w:t>Joseph</w:t>
            </w:r>
          </w:p>
        </w:tc>
      </w:tr>
    </w:tbl>
    <w:p w:rsidR="00997775" w:rsidRDefault="00997775" w14:paraId="0B1E723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E9A6" w14:textId="77777777" w:rsidR="00526651" w:rsidRDefault="00526651">
      <w:pPr>
        <w:spacing w:line="20" w:lineRule="exact"/>
      </w:pPr>
    </w:p>
  </w:endnote>
  <w:endnote w:type="continuationSeparator" w:id="0">
    <w:p w14:paraId="7AF9FBFD" w14:textId="77777777" w:rsidR="00526651" w:rsidRDefault="00526651">
      <w:pPr>
        <w:pStyle w:val="Amendement"/>
      </w:pPr>
      <w:r>
        <w:rPr>
          <w:b w:val="0"/>
        </w:rPr>
        <w:t xml:space="preserve"> </w:t>
      </w:r>
    </w:p>
  </w:endnote>
  <w:endnote w:type="continuationNotice" w:id="1">
    <w:p w14:paraId="6D03BDBA" w14:textId="77777777" w:rsidR="00526651" w:rsidRDefault="005266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BE6E" w14:textId="77777777" w:rsidR="00526651" w:rsidRDefault="00526651">
      <w:pPr>
        <w:pStyle w:val="Amendement"/>
      </w:pPr>
      <w:r>
        <w:rPr>
          <w:b w:val="0"/>
        </w:rPr>
        <w:separator/>
      </w:r>
    </w:p>
  </w:footnote>
  <w:footnote w:type="continuationSeparator" w:id="0">
    <w:p w14:paraId="3E822F55" w14:textId="77777777" w:rsidR="00526651" w:rsidRDefault="00526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51"/>
    <w:rsid w:val="00133FCE"/>
    <w:rsid w:val="001E482C"/>
    <w:rsid w:val="001E4877"/>
    <w:rsid w:val="0021105A"/>
    <w:rsid w:val="00280D6A"/>
    <w:rsid w:val="002B78E9"/>
    <w:rsid w:val="002C5406"/>
    <w:rsid w:val="00330D60"/>
    <w:rsid w:val="00345A5C"/>
    <w:rsid w:val="003F71A1"/>
    <w:rsid w:val="00476415"/>
    <w:rsid w:val="00526651"/>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44EE1"/>
  <w15:docId w15:val="{EFF7E188-3D72-4E8C-A10B-DD0ED025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1059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2025-09-24T11:07:00.0000000Z</dcterms:created>
  <dcterms:modified xsi:type="dcterms:W3CDTF">2025-09-24T11:38:00.0000000Z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