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CEFBA9B" w14:textId="77777777">
        <w:tc>
          <w:tcPr>
            <w:tcW w:w="6379" w:type="dxa"/>
            <w:gridSpan w:val="2"/>
            <w:tcBorders>
              <w:top w:val="nil"/>
              <w:left w:val="nil"/>
              <w:bottom w:val="nil"/>
              <w:right w:val="nil"/>
            </w:tcBorders>
            <w:vAlign w:val="center"/>
          </w:tcPr>
          <w:p w:rsidR="004330ED" w:rsidP="00EA1CE4" w:rsidRDefault="004330ED" w14:paraId="4ED4224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B32F50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BB99C99" w14:textId="77777777">
        <w:trPr>
          <w:cantSplit/>
        </w:trPr>
        <w:tc>
          <w:tcPr>
            <w:tcW w:w="10348" w:type="dxa"/>
            <w:gridSpan w:val="3"/>
            <w:tcBorders>
              <w:top w:val="single" w:color="auto" w:sz="4" w:space="0"/>
              <w:left w:val="nil"/>
              <w:bottom w:val="nil"/>
              <w:right w:val="nil"/>
            </w:tcBorders>
          </w:tcPr>
          <w:p w:rsidR="004330ED" w:rsidP="004A1E29" w:rsidRDefault="004330ED" w14:paraId="03D69FB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8DB38E8" w14:textId="77777777">
        <w:trPr>
          <w:cantSplit/>
        </w:trPr>
        <w:tc>
          <w:tcPr>
            <w:tcW w:w="10348" w:type="dxa"/>
            <w:gridSpan w:val="3"/>
            <w:tcBorders>
              <w:top w:val="nil"/>
              <w:left w:val="nil"/>
              <w:bottom w:val="nil"/>
              <w:right w:val="nil"/>
            </w:tcBorders>
          </w:tcPr>
          <w:p w:rsidR="004330ED" w:rsidP="00BF623B" w:rsidRDefault="004330ED" w14:paraId="7AB97C1C" w14:textId="77777777">
            <w:pPr>
              <w:pStyle w:val="Amendement"/>
              <w:tabs>
                <w:tab w:val="clear" w:pos="3310"/>
                <w:tab w:val="clear" w:pos="3600"/>
              </w:tabs>
              <w:rPr>
                <w:rFonts w:ascii="Times New Roman" w:hAnsi="Times New Roman"/>
                <w:b w:val="0"/>
              </w:rPr>
            </w:pPr>
          </w:p>
        </w:tc>
      </w:tr>
      <w:tr w:rsidR="004330ED" w:rsidTr="00EA1CE4" w14:paraId="4E96F3F9" w14:textId="77777777">
        <w:trPr>
          <w:cantSplit/>
        </w:trPr>
        <w:tc>
          <w:tcPr>
            <w:tcW w:w="10348" w:type="dxa"/>
            <w:gridSpan w:val="3"/>
            <w:tcBorders>
              <w:top w:val="nil"/>
              <w:left w:val="nil"/>
              <w:bottom w:val="single" w:color="auto" w:sz="4" w:space="0"/>
              <w:right w:val="nil"/>
            </w:tcBorders>
          </w:tcPr>
          <w:p w:rsidR="004330ED" w:rsidP="00BF623B" w:rsidRDefault="004330ED" w14:paraId="4D22E423" w14:textId="77777777">
            <w:pPr>
              <w:pStyle w:val="Amendement"/>
              <w:tabs>
                <w:tab w:val="clear" w:pos="3310"/>
                <w:tab w:val="clear" w:pos="3600"/>
              </w:tabs>
              <w:rPr>
                <w:rFonts w:ascii="Times New Roman" w:hAnsi="Times New Roman"/>
              </w:rPr>
            </w:pPr>
          </w:p>
        </w:tc>
      </w:tr>
      <w:tr w:rsidR="004330ED" w:rsidTr="00EA1CE4" w14:paraId="2F7BCE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1A687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026118A" w14:textId="77777777">
            <w:pPr>
              <w:suppressAutoHyphens/>
              <w:ind w:left="-70"/>
              <w:rPr>
                <w:b/>
              </w:rPr>
            </w:pPr>
          </w:p>
        </w:tc>
      </w:tr>
      <w:tr w:rsidR="003C21AC" w:rsidTr="00EA1CE4" w14:paraId="1F8FD1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25FD2" w14:paraId="3BABDA29" w14:textId="5C7D0179">
            <w:pPr>
              <w:pStyle w:val="Amendement"/>
              <w:tabs>
                <w:tab w:val="clear" w:pos="3310"/>
                <w:tab w:val="clear" w:pos="3600"/>
              </w:tabs>
              <w:rPr>
                <w:rFonts w:ascii="Times New Roman" w:hAnsi="Times New Roman"/>
              </w:rPr>
            </w:pPr>
            <w:r>
              <w:rPr>
                <w:rFonts w:ascii="Times New Roman" w:hAnsi="Times New Roman"/>
              </w:rPr>
              <w:t>36 463</w:t>
            </w:r>
          </w:p>
        </w:tc>
        <w:tc>
          <w:tcPr>
            <w:tcW w:w="7371" w:type="dxa"/>
            <w:gridSpan w:val="2"/>
          </w:tcPr>
          <w:p w:rsidRPr="00F25FD2" w:rsidR="003C21AC" w:rsidP="00F25FD2" w:rsidRDefault="00F25FD2" w14:paraId="4ADD1C34" w14:textId="5E9929DE">
            <w:pPr>
              <w:rPr>
                <w:b/>
                <w:bCs/>
                <w:szCs w:val="24"/>
              </w:rPr>
            </w:pPr>
            <w:r w:rsidRPr="00F25FD2">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3C21AC" w:rsidTr="00EA1CE4" w14:paraId="3ADE39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B61467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DD837B8" w14:textId="77777777">
            <w:pPr>
              <w:pStyle w:val="Amendement"/>
              <w:tabs>
                <w:tab w:val="clear" w:pos="3310"/>
                <w:tab w:val="clear" w:pos="3600"/>
              </w:tabs>
              <w:ind w:left="-70"/>
              <w:rPr>
                <w:rFonts w:ascii="Times New Roman" w:hAnsi="Times New Roman"/>
              </w:rPr>
            </w:pPr>
          </w:p>
        </w:tc>
      </w:tr>
      <w:tr w:rsidR="003C21AC" w:rsidTr="00EA1CE4" w14:paraId="69F0B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A46466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508B410" w14:textId="77777777">
            <w:pPr>
              <w:pStyle w:val="Amendement"/>
              <w:tabs>
                <w:tab w:val="clear" w:pos="3310"/>
                <w:tab w:val="clear" w:pos="3600"/>
              </w:tabs>
              <w:ind w:left="-70"/>
              <w:rPr>
                <w:rFonts w:ascii="Times New Roman" w:hAnsi="Times New Roman"/>
              </w:rPr>
            </w:pPr>
          </w:p>
        </w:tc>
      </w:tr>
      <w:tr w:rsidR="003C21AC" w:rsidTr="00EA1CE4" w14:paraId="4D05B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377A4BD" w14:textId="05CB979F">
            <w:pPr>
              <w:pStyle w:val="Amendement"/>
              <w:tabs>
                <w:tab w:val="clear" w:pos="3310"/>
                <w:tab w:val="clear" w:pos="3600"/>
              </w:tabs>
              <w:rPr>
                <w:rFonts w:ascii="Times New Roman" w:hAnsi="Times New Roman"/>
              </w:rPr>
            </w:pPr>
            <w:r w:rsidRPr="00C035D4">
              <w:rPr>
                <w:rFonts w:ascii="Times New Roman" w:hAnsi="Times New Roman"/>
              </w:rPr>
              <w:t xml:space="preserve">Nr. </w:t>
            </w:r>
            <w:r w:rsidR="00FE2F9F">
              <w:rPr>
                <w:rFonts w:ascii="Times New Roman" w:hAnsi="Times New Roman"/>
                <w:caps/>
              </w:rPr>
              <w:t>11</w:t>
            </w:r>
          </w:p>
        </w:tc>
        <w:tc>
          <w:tcPr>
            <w:tcW w:w="7371" w:type="dxa"/>
            <w:gridSpan w:val="2"/>
          </w:tcPr>
          <w:p w:rsidRPr="00C035D4" w:rsidR="003C21AC" w:rsidP="006E0971" w:rsidRDefault="003C21AC" w14:paraId="2FF7B5C9" w14:textId="5304F71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25FD2">
              <w:rPr>
                <w:rFonts w:ascii="Times New Roman" w:hAnsi="Times New Roman"/>
                <w:caps/>
              </w:rPr>
              <w:t>Michon-Derkzen</w:t>
            </w:r>
          </w:p>
        </w:tc>
      </w:tr>
      <w:tr w:rsidR="003C21AC" w:rsidTr="00EA1CE4" w14:paraId="1433A9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EA40B0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47311B" w14:textId="60F65E4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C2F76">
              <w:rPr>
                <w:rFonts w:ascii="Times New Roman" w:hAnsi="Times New Roman"/>
                <w:b w:val="0"/>
              </w:rPr>
              <w:t>23 september 2025</w:t>
            </w:r>
          </w:p>
        </w:tc>
      </w:tr>
      <w:tr w:rsidR="00B01BA6" w:rsidTr="00EA1CE4" w14:paraId="133530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FAABC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79BE88C" w14:textId="77777777">
            <w:pPr>
              <w:pStyle w:val="Amendement"/>
              <w:tabs>
                <w:tab w:val="clear" w:pos="3310"/>
                <w:tab w:val="clear" w:pos="3600"/>
              </w:tabs>
              <w:ind w:left="-70"/>
              <w:rPr>
                <w:rFonts w:ascii="Times New Roman" w:hAnsi="Times New Roman"/>
                <w:b w:val="0"/>
              </w:rPr>
            </w:pPr>
          </w:p>
        </w:tc>
      </w:tr>
      <w:tr w:rsidRPr="00EA69AC" w:rsidR="00B01BA6" w:rsidTr="00EA1CE4" w14:paraId="1A825E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A834F33" w14:textId="77777777">
            <w:pPr>
              <w:ind w:firstLine="284"/>
            </w:pPr>
            <w:r w:rsidRPr="00EA69AC">
              <w:t>De ondergetekende stelt het volgende amendement voor:</w:t>
            </w:r>
          </w:p>
        </w:tc>
      </w:tr>
    </w:tbl>
    <w:p w:rsidRPr="00EA69AC" w:rsidR="004330ED" w:rsidP="00D774B3" w:rsidRDefault="004330ED" w14:paraId="1660C79E" w14:textId="77777777"/>
    <w:p w:rsidR="00EA1CE4" w:rsidP="00F25FD2" w:rsidRDefault="00F25FD2" w14:paraId="4682B82C" w14:textId="5DE303B2">
      <w:pPr>
        <w:ind w:firstLine="284"/>
      </w:pPr>
      <w:r>
        <w:t>In artikel IV wordt na onderdeel A een onderdeel ingevoegd, luidende:</w:t>
      </w:r>
    </w:p>
    <w:p w:rsidR="00F25FD2" w:rsidP="00EA1CE4" w:rsidRDefault="00F25FD2" w14:paraId="3E019F26" w14:textId="77777777"/>
    <w:p w:rsidR="00F25FD2" w:rsidP="00EA1CE4" w:rsidRDefault="00F25FD2" w14:paraId="35FBACCB" w14:textId="68EC1D77">
      <w:r>
        <w:t>Aa</w:t>
      </w:r>
    </w:p>
    <w:p w:rsidR="00F25FD2" w:rsidP="00EA1CE4" w:rsidRDefault="00F25FD2" w14:paraId="56BA390F" w14:textId="77777777"/>
    <w:p w:rsidR="00F25FD2" w:rsidP="00F25FD2" w:rsidRDefault="00F25FD2" w14:paraId="64164C8F" w14:textId="256E90DA">
      <w:pPr>
        <w:ind w:firstLine="284"/>
      </w:pPr>
      <w:r>
        <w:t xml:space="preserve">In artikel 55, derde lid, aanhef, wordt “vier jaar” vervangen door “acht jaar”. </w:t>
      </w:r>
    </w:p>
    <w:p w:rsidR="00F25FD2" w:rsidP="00EA1CE4" w:rsidRDefault="00F25FD2" w14:paraId="0340C937" w14:textId="77777777"/>
    <w:p w:rsidRPr="00EA69AC" w:rsidR="003C21AC" w:rsidP="00EA1CE4" w:rsidRDefault="003C21AC" w14:paraId="1FE056A3" w14:textId="77777777">
      <w:pPr>
        <w:rPr>
          <w:b/>
        </w:rPr>
      </w:pPr>
      <w:r w:rsidRPr="00EA69AC">
        <w:rPr>
          <w:b/>
        </w:rPr>
        <w:t>Toelichting</w:t>
      </w:r>
    </w:p>
    <w:p w:rsidRPr="00EA69AC" w:rsidR="003C21AC" w:rsidP="00BF623B" w:rsidRDefault="003C21AC" w14:paraId="7C687F35" w14:textId="77777777"/>
    <w:p w:rsidR="00C51A33" w:rsidP="00005DCA" w:rsidRDefault="00005DCA" w14:paraId="02CA019B" w14:textId="3268D61C">
      <w:r>
        <w:t xml:space="preserve">De opkomst van 3D-printtechnologie en de online beschikbaarheid van blauwdrukken voor vuurwapens vormen een bedreiging voor de nationale veiligheid. De Wet wapens en munitie (WWM) is – ondanks </w:t>
      </w:r>
      <w:r w:rsidR="00893AE9">
        <w:t xml:space="preserve">dat de Politie al enkele jaren geleden zorgen heeft uitgesproken over deze bedreiging – op dit moment </w:t>
      </w:r>
      <w:r>
        <w:t>niet in voldoende mate aangesloten bij de</w:t>
      </w:r>
      <w:r w:rsidR="00332780">
        <w:t>ze</w:t>
      </w:r>
      <w:r>
        <w:t xml:space="preserve"> digitale ontwikkelingen. </w:t>
      </w:r>
    </w:p>
    <w:p w:rsidR="00332780" w:rsidP="00C51A33" w:rsidRDefault="00332780" w14:paraId="744CA11F" w14:textId="77777777"/>
    <w:p w:rsidR="00C51A33" w:rsidP="00C51A33" w:rsidRDefault="00C51A33" w14:paraId="21A1E02C" w14:textId="5D96912F">
      <w:r>
        <w:t xml:space="preserve">Recente onderzoeken laten zien dat criminele netwerken 3D-wapentechnologie exploiteren om niet-traceerbare wapens te produceren. Zonder strafrechtelijke interventie kunnen deze ontwikkelingen leiden tot een toename van het aantal illegale vuurwapens in Nederland, met alle gevolgen voor de openbare orde en de veiligheid op straat. Door een belangrijke bron van het probleem aan te pakken, wordt de kans op fysieke wapenproductie verminderd. </w:t>
      </w:r>
    </w:p>
    <w:p w:rsidR="00C51A33" w:rsidP="00005DCA" w:rsidRDefault="00C51A33" w14:paraId="3E1CF6E3" w14:textId="77777777"/>
    <w:p w:rsidR="00005DCA" w:rsidP="00005DCA" w:rsidRDefault="00005DCA" w14:paraId="14B37251" w14:textId="3656AE15">
      <w:r>
        <w:t>Dit amendement beoogt de bestaande lacune</w:t>
      </w:r>
      <w:r w:rsidR="00E72B39">
        <w:t xml:space="preserve"> over blauwdrukken voor vuurwapens </w:t>
      </w:r>
      <w:r>
        <w:t xml:space="preserve">te dichten door het </w:t>
      </w:r>
      <w:r w:rsidR="00FB0238">
        <w:t xml:space="preserve">mogelijk te maken dat het </w:t>
      </w:r>
      <w:r>
        <w:t>overdragen, voorhanden te hebben, of verkrijgen van blauwdrukken voor het maken van 3D-wapens</w:t>
      </w:r>
      <w:r w:rsidR="00FB0238">
        <w:t xml:space="preserve"> strafrechtelijk kan worden gekwalificeerd als strafbare voorbereidingshandelingen voor het vervaardigen van een wapen. </w:t>
      </w:r>
    </w:p>
    <w:p w:rsidR="00E72B39" w:rsidP="00005DCA" w:rsidRDefault="00E72B39" w14:paraId="0A54CA48" w14:textId="45E81FBC"/>
    <w:p w:rsidR="00506A28" w:rsidP="00005DCA" w:rsidRDefault="00C51A33" w14:paraId="3D489599" w14:textId="36612416">
      <w:r>
        <w:t xml:space="preserve">Het vervaardigen van een wapen is al strafbaar gesteld in artikel 9 </w:t>
      </w:r>
      <w:r w:rsidR="00506A28">
        <w:t xml:space="preserve">jo. </w:t>
      </w:r>
      <w:r w:rsidR="00705CC8">
        <w:t>a</w:t>
      </w:r>
      <w:r w:rsidR="00506A28">
        <w:t xml:space="preserve">rtikel 55 </w:t>
      </w:r>
      <w:r>
        <w:t xml:space="preserve">van de WWM. </w:t>
      </w:r>
    </w:p>
    <w:p w:rsidR="00506A28" w:rsidP="00005DCA" w:rsidRDefault="00506A28" w14:paraId="22293100" w14:textId="0A447AA5">
      <w:r>
        <w:t>Door het strafmaximum van het derde lid van artikel 55 van de WWM te verhogen van vier naar acht jaar,</w:t>
      </w:r>
      <w:r w:rsidR="009B15C3">
        <w:t xml:space="preserve"> </w:t>
      </w:r>
      <w:r w:rsidR="00E03603">
        <w:t xml:space="preserve">kunnen de handelingen worden gekwalificeerd als strafbare voorbereidingshandelingen op grond van artikel 46 </w:t>
      </w:r>
      <w:r w:rsidR="00DC2F76">
        <w:t>Wetboek van Strafrecht (</w:t>
      </w:r>
      <w:r w:rsidR="00E03603">
        <w:t>Sr</w:t>
      </w:r>
      <w:r w:rsidR="00DC2F76">
        <w:t>)</w:t>
      </w:r>
      <w:r w:rsidR="00E03603">
        <w:t xml:space="preserve">. In dit artikel worden handelingen </w:t>
      </w:r>
      <w:r w:rsidR="00100A86">
        <w:t>zoals het opzettelijk verwerven en voorhanden hebben van voorwerpen, stoffen en informatiedragers bestemd</w:t>
      </w:r>
      <w:r w:rsidR="00297E16">
        <w:t xml:space="preserve"> </w:t>
      </w:r>
      <w:r w:rsidRPr="00297E16" w:rsidR="00297E16">
        <w:t>tot het begaan van een misdrijf strafbaar gesteld</w:t>
      </w:r>
      <w:r w:rsidR="00297E16">
        <w:t xml:space="preserve">. </w:t>
      </w:r>
      <w:r w:rsidR="009B15C3">
        <w:t>Voorwaarde voor artikel 46 Sr is dat op het strafbare feit minimaal 8 jaar gevangenisstraf moet worden gesteld</w:t>
      </w:r>
      <w:r w:rsidR="00997112">
        <w:t xml:space="preserve">. Daarom is gekozen om het strafmaximum te verhogen van vier naar acht jaar. </w:t>
      </w:r>
    </w:p>
    <w:p w:rsidRPr="00F25FD2" w:rsidR="00F25FD2" w:rsidP="00F25FD2" w:rsidRDefault="00F25FD2" w14:paraId="29FB3D0B" w14:textId="50131EE6"/>
    <w:p w:rsidRPr="00EA69AC" w:rsidR="00B4708A" w:rsidP="00EA1CE4" w:rsidRDefault="00F25FD2" w14:paraId="3D74550F" w14:textId="468263D6">
      <w:r>
        <w:t>Michon-</w:t>
      </w:r>
      <w:proofErr w:type="spellStart"/>
      <w:r>
        <w:t>Derkzen</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4F6E" w14:textId="77777777" w:rsidR="00F25FD2" w:rsidRDefault="00F25FD2">
      <w:pPr>
        <w:spacing w:line="20" w:lineRule="exact"/>
      </w:pPr>
    </w:p>
  </w:endnote>
  <w:endnote w:type="continuationSeparator" w:id="0">
    <w:p w14:paraId="005EF1A2" w14:textId="77777777" w:rsidR="00F25FD2" w:rsidRDefault="00F25FD2">
      <w:pPr>
        <w:pStyle w:val="Amendement"/>
      </w:pPr>
      <w:r>
        <w:rPr>
          <w:b w:val="0"/>
        </w:rPr>
        <w:t xml:space="preserve"> </w:t>
      </w:r>
    </w:p>
  </w:endnote>
  <w:endnote w:type="continuationNotice" w:id="1">
    <w:p w14:paraId="2392D06B" w14:textId="77777777" w:rsidR="00F25FD2" w:rsidRDefault="00F25F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0844" w14:textId="77777777" w:rsidR="00F25FD2" w:rsidRDefault="00F25FD2">
      <w:pPr>
        <w:pStyle w:val="Amendement"/>
      </w:pPr>
      <w:r>
        <w:rPr>
          <w:b w:val="0"/>
        </w:rPr>
        <w:separator/>
      </w:r>
    </w:p>
  </w:footnote>
  <w:footnote w:type="continuationSeparator" w:id="0">
    <w:p w14:paraId="35CBB98E" w14:textId="77777777" w:rsidR="00F25FD2" w:rsidRDefault="00F25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D2"/>
    <w:rsid w:val="00005DCA"/>
    <w:rsid w:val="00052244"/>
    <w:rsid w:val="0007471A"/>
    <w:rsid w:val="000D17BF"/>
    <w:rsid w:val="00100A86"/>
    <w:rsid w:val="00157CAF"/>
    <w:rsid w:val="00165172"/>
    <w:rsid w:val="001656EE"/>
    <w:rsid w:val="0016653D"/>
    <w:rsid w:val="001D56AF"/>
    <w:rsid w:val="001E0E21"/>
    <w:rsid w:val="00212DD7"/>
    <w:rsid w:val="00212E0A"/>
    <w:rsid w:val="002153B0"/>
    <w:rsid w:val="0021777F"/>
    <w:rsid w:val="00241DD0"/>
    <w:rsid w:val="00297E16"/>
    <w:rsid w:val="002A0713"/>
    <w:rsid w:val="002E085D"/>
    <w:rsid w:val="003036A0"/>
    <w:rsid w:val="00332780"/>
    <w:rsid w:val="003821EC"/>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06A28"/>
    <w:rsid w:val="005703C9"/>
    <w:rsid w:val="00597703"/>
    <w:rsid w:val="005A6097"/>
    <w:rsid w:val="005B1DCC"/>
    <w:rsid w:val="005B7323"/>
    <w:rsid w:val="005C25B9"/>
    <w:rsid w:val="005F5708"/>
    <w:rsid w:val="005F75BC"/>
    <w:rsid w:val="006267E6"/>
    <w:rsid w:val="006558D2"/>
    <w:rsid w:val="00671CD8"/>
    <w:rsid w:val="00672D25"/>
    <w:rsid w:val="006738BC"/>
    <w:rsid w:val="006D3E69"/>
    <w:rsid w:val="006E0971"/>
    <w:rsid w:val="00705CC8"/>
    <w:rsid w:val="007709F6"/>
    <w:rsid w:val="00783215"/>
    <w:rsid w:val="007965FC"/>
    <w:rsid w:val="007D2608"/>
    <w:rsid w:val="008164E5"/>
    <w:rsid w:val="00830081"/>
    <w:rsid w:val="008467D7"/>
    <w:rsid w:val="00852541"/>
    <w:rsid w:val="00865D47"/>
    <w:rsid w:val="0088452C"/>
    <w:rsid w:val="00893AE9"/>
    <w:rsid w:val="008D5D7A"/>
    <w:rsid w:val="008D7DCB"/>
    <w:rsid w:val="009055DB"/>
    <w:rsid w:val="00905ECB"/>
    <w:rsid w:val="00923BCC"/>
    <w:rsid w:val="009612DF"/>
    <w:rsid w:val="0096165D"/>
    <w:rsid w:val="00992CAF"/>
    <w:rsid w:val="00993E91"/>
    <w:rsid w:val="00997112"/>
    <w:rsid w:val="009A409F"/>
    <w:rsid w:val="009B15C3"/>
    <w:rsid w:val="009B5845"/>
    <w:rsid w:val="009C0C1F"/>
    <w:rsid w:val="009C4C76"/>
    <w:rsid w:val="00A10505"/>
    <w:rsid w:val="00A1288B"/>
    <w:rsid w:val="00A53203"/>
    <w:rsid w:val="00A772EB"/>
    <w:rsid w:val="00AA075A"/>
    <w:rsid w:val="00B01BA6"/>
    <w:rsid w:val="00B42270"/>
    <w:rsid w:val="00B4708A"/>
    <w:rsid w:val="00BF623B"/>
    <w:rsid w:val="00C035D4"/>
    <w:rsid w:val="00C4049E"/>
    <w:rsid w:val="00C44F30"/>
    <w:rsid w:val="00C51A33"/>
    <w:rsid w:val="00C679BF"/>
    <w:rsid w:val="00C81BBD"/>
    <w:rsid w:val="00CD3132"/>
    <w:rsid w:val="00CE27CD"/>
    <w:rsid w:val="00D134F3"/>
    <w:rsid w:val="00D47D01"/>
    <w:rsid w:val="00D576E2"/>
    <w:rsid w:val="00D774B3"/>
    <w:rsid w:val="00DB1628"/>
    <w:rsid w:val="00DC2F76"/>
    <w:rsid w:val="00DD35A5"/>
    <w:rsid w:val="00DE2948"/>
    <w:rsid w:val="00DF68BE"/>
    <w:rsid w:val="00DF712A"/>
    <w:rsid w:val="00E03603"/>
    <w:rsid w:val="00E25DF4"/>
    <w:rsid w:val="00E3485D"/>
    <w:rsid w:val="00E6619B"/>
    <w:rsid w:val="00E72B39"/>
    <w:rsid w:val="00E908D7"/>
    <w:rsid w:val="00EA1CE4"/>
    <w:rsid w:val="00EA69AC"/>
    <w:rsid w:val="00EB40A1"/>
    <w:rsid w:val="00EC3112"/>
    <w:rsid w:val="00ED5E57"/>
    <w:rsid w:val="00EE1BD8"/>
    <w:rsid w:val="00F25FD2"/>
    <w:rsid w:val="00FA5BBE"/>
    <w:rsid w:val="00FB0238"/>
    <w:rsid w:val="00FE2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003D9"/>
  <w15:docId w15:val="{122A7205-FBA2-41B4-868C-9490A962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348895">
      <w:bodyDiv w:val="1"/>
      <w:marLeft w:val="0"/>
      <w:marRight w:val="0"/>
      <w:marTop w:val="0"/>
      <w:marBottom w:val="0"/>
      <w:divBdr>
        <w:top w:val="none" w:sz="0" w:space="0" w:color="auto"/>
        <w:left w:val="none" w:sz="0" w:space="0" w:color="auto"/>
        <w:bottom w:val="none" w:sz="0" w:space="0" w:color="auto"/>
        <w:right w:val="none" w:sz="0" w:space="0" w:color="auto"/>
      </w:divBdr>
    </w:div>
    <w:div w:id="18605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389</ap:Words>
  <ap:Characters>2140</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2025-09-23T15:51:00.0000000Z</dcterms:created>
  <dcterms:modified xsi:type="dcterms:W3CDTF">2025-09-23T15:51:00.0000000Z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