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9442D0" w:rsidTr="00A64908" w14:paraId="6E1285C0" w14:textId="77777777">
        <w:tc>
          <w:tcPr>
            <w:tcW w:w="6379" w:type="dxa"/>
            <w:gridSpan w:val="2"/>
            <w:tcBorders>
              <w:top w:val="nil"/>
              <w:left w:val="nil"/>
              <w:bottom w:val="nil"/>
              <w:right w:val="nil"/>
            </w:tcBorders>
            <w:vAlign w:val="center"/>
          </w:tcPr>
          <w:p w:rsidR="009442D0" w:rsidP="00A64908" w:rsidRDefault="009442D0" w14:paraId="5BA2C63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9442D0" w:rsidP="00A64908" w:rsidRDefault="009442D0" w14:paraId="0E9B121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9442D0" w:rsidTr="00A64908" w14:paraId="7CB9CA07" w14:textId="77777777">
        <w:trPr>
          <w:cantSplit/>
        </w:trPr>
        <w:tc>
          <w:tcPr>
            <w:tcW w:w="10348" w:type="dxa"/>
            <w:gridSpan w:val="3"/>
            <w:tcBorders>
              <w:top w:val="single" w:color="auto" w:sz="4" w:space="0"/>
              <w:left w:val="nil"/>
              <w:bottom w:val="nil"/>
              <w:right w:val="nil"/>
            </w:tcBorders>
          </w:tcPr>
          <w:p w:rsidR="009442D0" w:rsidP="00A64908" w:rsidRDefault="009442D0" w14:paraId="57A1FED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Pr>
                <w:rFonts w:ascii="Times New Roman" w:hAnsi="Times New Roman"/>
                <w:b w:val="0"/>
              </w:rPr>
              <w:t>202</w:t>
            </w:r>
            <w:r>
              <w:rPr>
                <w:rFonts w:ascii="Times New Roman" w:hAnsi="Times New Roman"/>
                <w:b w:val="0"/>
              </w:rPr>
              <w:t>5</w:t>
            </w:r>
            <w:r w:rsidRPr="00E908D7">
              <w:rPr>
                <w:rFonts w:ascii="Times New Roman" w:hAnsi="Times New Roman"/>
                <w:b w:val="0"/>
              </w:rPr>
              <w:t>-202</w:t>
            </w:r>
            <w:r>
              <w:rPr>
                <w:rFonts w:ascii="Times New Roman" w:hAnsi="Times New Roman"/>
                <w:b w:val="0"/>
              </w:rPr>
              <w:t>6</w:t>
            </w:r>
          </w:p>
        </w:tc>
      </w:tr>
      <w:tr w:rsidR="009442D0" w:rsidTr="00A64908" w14:paraId="51ABD6F7" w14:textId="77777777">
        <w:trPr>
          <w:cantSplit/>
        </w:trPr>
        <w:tc>
          <w:tcPr>
            <w:tcW w:w="10348" w:type="dxa"/>
            <w:gridSpan w:val="3"/>
            <w:tcBorders>
              <w:top w:val="nil"/>
              <w:left w:val="nil"/>
              <w:bottom w:val="nil"/>
              <w:right w:val="nil"/>
            </w:tcBorders>
          </w:tcPr>
          <w:p w:rsidR="009442D0" w:rsidP="00A64908" w:rsidRDefault="009442D0" w14:paraId="7E886587" w14:textId="77777777">
            <w:pPr>
              <w:pStyle w:val="Amendement"/>
              <w:tabs>
                <w:tab w:val="clear" w:pos="3310"/>
                <w:tab w:val="clear" w:pos="3600"/>
              </w:tabs>
              <w:rPr>
                <w:rFonts w:ascii="Times New Roman" w:hAnsi="Times New Roman"/>
                <w:b w:val="0"/>
              </w:rPr>
            </w:pPr>
          </w:p>
        </w:tc>
      </w:tr>
      <w:tr w:rsidR="009442D0" w:rsidTr="00A64908" w14:paraId="0B21F444" w14:textId="77777777">
        <w:trPr>
          <w:cantSplit/>
        </w:trPr>
        <w:tc>
          <w:tcPr>
            <w:tcW w:w="10348" w:type="dxa"/>
            <w:gridSpan w:val="3"/>
            <w:tcBorders>
              <w:top w:val="nil"/>
              <w:left w:val="nil"/>
              <w:bottom w:val="single" w:color="auto" w:sz="4" w:space="0"/>
              <w:right w:val="nil"/>
            </w:tcBorders>
          </w:tcPr>
          <w:p w:rsidR="009442D0" w:rsidP="00A64908" w:rsidRDefault="009442D0" w14:paraId="4862A35D" w14:textId="77777777">
            <w:pPr>
              <w:pStyle w:val="Amendement"/>
              <w:tabs>
                <w:tab w:val="clear" w:pos="3310"/>
                <w:tab w:val="clear" w:pos="3600"/>
              </w:tabs>
              <w:rPr>
                <w:rFonts w:ascii="Times New Roman" w:hAnsi="Times New Roman"/>
              </w:rPr>
            </w:pPr>
          </w:p>
        </w:tc>
      </w:tr>
      <w:tr w:rsidR="009442D0" w:rsidTr="00A64908" w14:paraId="02048D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9442D0" w:rsidP="00A64908" w:rsidRDefault="009442D0" w14:paraId="30A48123" w14:textId="77777777">
            <w:pPr>
              <w:pStyle w:val="Amendement"/>
              <w:tabs>
                <w:tab w:val="clear" w:pos="3310"/>
                <w:tab w:val="clear" w:pos="3600"/>
              </w:tabs>
              <w:rPr>
                <w:rFonts w:ascii="Times New Roman" w:hAnsi="Times New Roman"/>
              </w:rPr>
            </w:pPr>
          </w:p>
        </w:tc>
        <w:tc>
          <w:tcPr>
            <w:tcW w:w="7371" w:type="dxa"/>
            <w:gridSpan w:val="2"/>
          </w:tcPr>
          <w:p w:rsidRPr="00783215" w:rsidR="009442D0" w:rsidP="00A64908" w:rsidRDefault="009442D0" w14:paraId="31FAEA8A" w14:textId="77777777">
            <w:pPr>
              <w:suppressAutoHyphens/>
              <w:ind w:left="-70"/>
              <w:rPr>
                <w:b/>
              </w:rPr>
            </w:pPr>
          </w:p>
        </w:tc>
      </w:tr>
      <w:tr w:rsidR="009442D0" w:rsidTr="00A64908" w14:paraId="616755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9442D0" w:rsidP="00A64908" w:rsidRDefault="009442D0" w14:paraId="03AC6171" w14:textId="77777777">
            <w:pPr>
              <w:pStyle w:val="Amendement"/>
              <w:tabs>
                <w:tab w:val="clear" w:pos="3310"/>
                <w:tab w:val="clear" w:pos="3600"/>
              </w:tabs>
              <w:rPr>
                <w:rFonts w:ascii="Times New Roman" w:hAnsi="Times New Roman"/>
              </w:rPr>
            </w:pPr>
            <w:r>
              <w:rPr>
                <w:rFonts w:ascii="Times New Roman" w:hAnsi="Times New Roman"/>
              </w:rPr>
              <w:t>36 463</w:t>
            </w:r>
          </w:p>
        </w:tc>
        <w:tc>
          <w:tcPr>
            <w:tcW w:w="7371" w:type="dxa"/>
            <w:gridSpan w:val="2"/>
          </w:tcPr>
          <w:p w:rsidRPr="00693BD0" w:rsidR="009442D0" w:rsidP="00A64908" w:rsidRDefault="009442D0" w14:paraId="0722E993" w14:textId="77777777">
            <w:pPr>
              <w:rPr>
                <w:b/>
                <w:bCs/>
                <w:szCs w:val="24"/>
              </w:rPr>
            </w:pPr>
            <w:r w:rsidRPr="00693BD0">
              <w:rPr>
                <w:b/>
                <w:bCs/>
                <w:szCs w:val="24"/>
                <w:shd w:val="clear" w:color="auto" w:fill="FFFFFF"/>
              </w:rPr>
              <w:t>Wijziging van het Wetboek van Strafrecht en het Wetboek van Strafvordering en enige andere wetten in verband met verdere versterking van de strafrechtelijke aanpak van ondermijnende criminaliteit (versterking strafrechtelijke aanpak ondermijnende criminaliteit II)</w:t>
            </w:r>
          </w:p>
        </w:tc>
      </w:tr>
      <w:tr w:rsidR="009442D0" w:rsidTr="00A64908" w14:paraId="7467D8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9442D0" w:rsidP="00A64908" w:rsidRDefault="009442D0" w14:paraId="54434288" w14:textId="77777777">
            <w:pPr>
              <w:pStyle w:val="Amendement"/>
              <w:tabs>
                <w:tab w:val="clear" w:pos="3310"/>
                <w:tab w:val="clear" w:pos="3600"/>
              </w:tabs>
              <w:rPr>
                <w:rFonts w:ascii="Times New Roman" w:hAnsi="Times New Roman"/>
              </w:rPr>
            </w:pPr>
          </w:p>
        </w:tc>
        <w:tc>
          <w:tcPr>
            <w:tcW w:w="7371" w:type="dxa"/>
            <w:gridSpan w:val="2"/>
          </w:tcPr>
          <w:p w:rsidRPr="00783215" w:rsidR="009442D0" w:rsidP="00A64908" w:rsidRDefault="009442D0" w14:paraId="335C3B9E" w14:textId="77777777">
            <w:pPr>
              <w:pStyle w:val="Amendement"/>
              <w:tabs>
                <w:tab w:val="clear" w:pos="3310"/>
                <w:tab w:val="clear" w:pos="3600"/>
              </w:tabs>
              <w:ind w:left="-70"/>
              <w:rPr>
                <w:rFonts w:ascii="Times New Roman" w:hAnsi="Times New Roman"/>
              </w:rPr>
            </w:pPr>
          </w:p>
        </w:tc>
      </w:tr>
      <w:tr w:rsidR="009442D0" w:rsidTr="00A64908" w14:paraId="0AD562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9442D0" w:rsidP="00A64908" w:rsidRDefault="009442D0" w14:paraId="4EEC070B" w14:textId="77777777">
            <w:pPr>
              <w:pStyle w:val="Amendement"/>
              <w:tabs>
                <w:tab w:val="clear" w:pos="3310"/>
                <w:tab w:val="clear" w:pos="3600"/>
              </w:tabs>
              <w:rPr>
                <w:rFonts w:ascii="Times New Roman" w:hAnsi="Times New Roman"/>
              </w:rPr>
            </w:pPr>
          </w:p>
        </w:tc>
        <w:tc>
          <w:tcPr>
            <w:tcW w:w="7371" w:type="dxa"/>
            <w:gridSpan w:val="2"/>
          </w:tcPr>
          <w:p w:rsidRPr="00C035D4" w:rsidR="009442D0" w:rsidP="00A64908" w:rsidRDefault="009442D0" w14:paraId="4FD71F37" w14:textId="77777777">
            <w:pPr>
              <w:pStyle w:val="Amendement"/>
              <w:tabs>
                <w:tab w:val="clear" w:pos="3310"/>
                <w:tab w:val="clear" w:pos="3600"/>
              </w:tabs>
              <w:ind w:left="-70"/>
              <w:rPr>
                <w:rFonts w:ascii="Times New Roman" w:hAnsi="Times New Roman"/>
              </w:rPr>
            </w:pPr>
          </w:p>
        </w:tc>
      </w:tr>
      <w:tr w:rsidR="009442D0" w:rsidTr="00A64908" w14:paraId="34E515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9442D0" w:rsidP="00A64908" w:rsidRDefault="009442D0" w14:paraId="37268F29" w14:textId="32E68CCE">
            <w:pPr>
              <w:pStyle w:val="Amendement"/>
              <w:tabs>
                <w:tab w:val="clear" w:pos="3310"/>
                <w:tab w:val="clear" w:pos="3600"/>
              </w:tabs>
              <w:rPr>
                <w:rFonts w:ascii="Times New Roman" w:hAnsi="Times New Roman"/>
              </w:rPr>
            </w:pPr>
            <w:r w:rsidRPr="00C035D4">
              <w:rPr>
                <w:rFonts w:ascii="Times New Roman" w:hAnsi="Times New Roman"/>
              </w:rPr>
              <w:t xml:space="preserve">Nr. </w:t>
            </w:r>
            <w:r w:rsidR="00372430">
              <w:rPr>
                <w:rFonts w:ascii="Times New Roman" w:hAnsi="Times New Roman"/>
                <w:caps/>
              </w:rPr>
              <w:t>14</w:t>
            </w:r>
          </w:p>
        </w:tc>
        <w:tc>
          <w:tcPr>
            <w:tcW w:w="7371" w:type="dxa"/>
            <w:gridSpan w:val="2"/>
          </w:tcPr>
          <w:p w:rsidRPr="00C035D4" w:rsidR="009442D0" w:rsidP="00A64908" w:rsidRDefault="009442D0" w14:paraId="5D4ED8EE" w14:textId="4EB64674">
            <w:pPr>
              <w:pStyle w:val="Amendement"/>
              <w:tabs>
                <w:tab w:val="clear" w:pos="3310"/>
                <w:tab w:val="clear" w:pos="3600"/>
              </w:tabs>
              <w:ind w:left="-70"/>
              <w:rPr>
                <w:rFonts w:ascii="Times New Roman" w:hAnsi="Times New Roman"/>
                <w:caps/>
              </w:rPr>
            </w:pPr>
            <w:r w:rsidRPr="00C035D4">
              <w:rPr>
                <w:rFonts w:ascii="Times New Roman" w:hAnsi="Times New Roman"/>
                <w:caps/>
              </w:rPr>
              <w:t>AMENDEMENT VAN</w:t>
            </w:r>
            <w:r w:rsidR="00717DFC">
              <w:rPr>
                <w:rFonts w:ascii="Times New Roman" w:hAnsi="Times New Roman"/>
                <w:caps/>
              </w:rPr>
              <w:t xml:space="preserve"> de leden </w:t>
            </w:r>
            <w:r>
              <w:rPr>
                <w:rFonts w:ascii="Times New Roman" w:hAnsi="Times New Roman"/>
                <w:caps/>
              </w:rPr>
              <w:t>Diederik van Dijk</w:t>
            </w:r>
            <w:r w:rsidR="00717DFC">
              <w:rPr>
                <w:rFonts w:ascii="Times New Roman" w:hAnsi="Times New Roman"/>
                <w:caps/>
              </w:rPr>
              <w:t xml:space="preserve"> en Sneller</w:t>
            </w:r>
          </w:p>
        </w:tc>
      </w:tr>
      <w:tr w:rsidR="009442D0" w:rsidTr="00A64908" w14:paraId="3493D6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9442D0" w:rsidP="00A64908" w:rsidRDefault="009442D0" w14:paraId="53813BAC" w14:textId="77777777">
            <w:pPr>
              <w:pStyle w:val="Amendement"/>
              <w:tabs>
                <w:tab w:val="clear" w:pos="3310"/>
                <w:tab w:val="clear" w:pos="3600"/>
              </w:tabs>
              <w:rPr>
                <w:rFonts w:ascii="Times New Roman" w:hAnsi="Times New Roman"/>
              </w:rPr>
            </w:pPr>
          </w:p>
        </w:tc>
        <w:tc>
          <w:tcPr>
            <w:tcW w:w="7371" w:type="dxa"/>
            <w:gridSpan w:val="2"/>
          </w:tcPr>
          <w:p w:rsidR="009442D0" w:rsidP="00A64908" w:rsidRDefault="009442D0" w14:paraId="1FDB2129" w14:textId="0D6CC04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17DFC">
              <w:rPr>
                <w:rFonts w:ascii="Times New Roman" w:hAnsi="Times New Roman"/>
                <w:b w:val="0"/>
              </w:rPr>
              <w:t>24 september 2025</w:t>
            </w:r>
          </w:p>
        </w:tc>
      </w:tr>
      <w:tr w:rsidR="009442D0" w:rsidTr="00A64908" w14:paraId="4ABE70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9442D0" w:rsidP="00A64908" w:rsidRDefault="009442D0" w14:paraId="26874E06" w14:textId="77777777">
            <w:pPr>
              <w:pStyle w:val="Amendement"/>
              <w:tabs>
                <w:tab w:val="clear" w:pos="3310"/>
                <w:tab w:val="clear" w:pos="3600"/>
              </w:tabs>
              <w:rPr>
                <w:rFonts w:ascii="Times New Roman" w:hAnsi="Times New Roman"/>
              </w:rPr>
            </w:pPr>
          </w:p>
        </w:tc>
        <w:tc>
          <w:tcPr>
            <w:tcW w:w="7371" w:type="dxa"/>
            <w:gridSpan w:val="2"/>
          </w:tcPr>
          <w:p w:rsidR="009442D0" w:rsidP="00A64908" w:rsidRDefault="009442D0" w14:paraId="2FC8F07B" w14:textId="77777777">
            <w:pPr>
              <w:pStyle w:val="Amendement"/>
              <w:tabs>
                <w:tab w:val="clear" w:pos="3310"/>
                <w:tab w:val="clear" w:pos="3600"/>
              </w:tabs>
              <w:ind w:left="-70"/>
              <w:rPr>
                <w:rFonts w:ascii="Times New Roman" w:hAnsi="Times New Roman"/>
                <w:b w:val="0"/>
              </w:rPr>
            </w:pPr>
          </w:p>
        </w:tc>
      </w:tr>
      <w:tr w:rsidRPr="00EA69AC" w:rsidR="009442D0" w:rsidTr="00A64908" w14:paraId="4C149C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9442D0" w:rsidP="00A64908" w:rsidRDefault="009442D0" w14:paraId="06E64C95" w14:textId="6D09B396">
            <w:pPr>
              <w:ind w:firstLine="284"/>
            </w:pPr>
            <w:r w:rsidRPr="00EA69AC">
              <w:t>De ondergetekende</w:t>
            </w:r>
            <w:r w:rsidR="00717DFC">
              <w:t>n</w:t>
            </w:r>
            <w:r w:rsidRPr="00EA69AC">
              <w:t xml:space="preserve"> stel</w:t>
            </w:r>
            <w:r w:rsidR="00717DFC">
              <w:t>len</w:t>
            </w:r>
            <w:r w:rsidRPr="00EA69AC">
              <w:t xml:space="preserve"> het volgende amendement voor:</w:t>
            </w:r>
          </w:p>
        </w:tc>
      </w:tr>
    </w:tbl>
    <w:p w:rsidR="009442D0" w:rsidP="009442D0" w:rsidRDefault="009442D0" w14:paraId="4DB5CFEA" w14:textId="77777777"/>
    <w:p w:rsidRPr="009C0AC4" w:rsidR="009442D0" w:rsidP="009442D0" w:rsidRDefault="009442D0" w14:paraId="52F61382" w14:textId="77777777">
      <w:pPr>
        <w:ind w:firstLine="284"/>
      </w:pPr>
      <w:r w:rsidRPr="009C0AC4">
        <w:t xml:space="preserve">Na artikel </w:t>
      </w:r>
      <w:r>
        <w:t>XB</w:t>
      </w:r>
      <w:r w:rsidRPr="009C0AC4">
        <w:t xml:space="preserve"> wordt een artikel ingevoegd, luidende:</w:t>
      </w:r>
    </w:p>
    <w:p w:rsidRPr="009C0AC4" w:rsidR="009442D0" w:rsidP="009442D0" w:rsidRDefault="009442D0" w14:paraId="4557315A" w14:textId="77777777"/>
    <w:p w:rsidRPr="009C0AC4" w:rsidR="009442D0" w:rsidP="009442D0" w:rsidRDefault="009442D0" w14:paraId="3D0D1C57" w14:textId="77777777">
      <w:r w:rsidRPr="009C0AC4">
        <w:rPr>
          <w:b/>
          <w:bCs/>
        </w:rPr>
        <w:t xml:space="preserve">ARTIKEL </w:t>
      </w:r>
      <w:r>
        <w:rPr>
          <w:b/>
          <w:bCs/>
        </w:rPr>
        <w:t>XC</w:t>
      </w:r>
    </w:p>
    <w:p w:rsidRPr="00EA69AC" w:rsidR="009442D0" w:rsidP="009442D0" w:rsidRDefault="009442D0" w14:paraId="3B051CDB" w14:textId="77777777"/>
    <w:p w:rsidRPr="009C0AC4" w:rsidR="009442D0" w:rsidP="009442D0" w:rsidRDefault="009442D0" w14:paraId="4E30E2F0" w14:textId="77777777">
      <w:pPr>
        <w:ind w:firstLine="284"/>
      </w:pPr>
      <w:r w:rsidRPr="009C0AC4">
        <w:t xml:space="preserve">Onze </w:t>
      </w:r>
      <w:r>
        <w:t>Minister van Justitie en Veiligheid</w:t>
      </w:r>
      <w:r w:rsidRPr="009C0AC4">
        <w:t xml:space="preserve"> zendt binnen </w:t>
      </w:r>
      <w:r>
        <w:t>vijf</w:t>
      </w:r>
      <w:r w:rsidRPr="009C0AC4">
        <w:t xml:space="preserve"> jaar na inwerkingtreding van deze wet aan de Staten-Generaal een verslag over de doeltreffendheid en de effecten van deze wet in de praktijk.</w:t>
      </w:r>
    </w:p>
    <w:p w:rsidR="009442D0" w:rsidP="009442D0" w:rsidRDefault="009442D0" w14:paraId="447EE1CF" w14:textId="77777777"/>
    <w:p w:rsidRPr="00EA69AC" w:rsidR="009442D0" w:rsidP="009442D0" w:rsidRDefault="009442D0" w14:paraId="52A9AD1F" w14:textId="77777777">
      <w:pPr>
        <w:rPr>
          <w:b/>
        </w:rPr>
      </w:pPr>
      <w:r w:rsidRPr="00EA69AC">
        <w:rPr>
          <w:b/>
        </w:rPr>
        <w:t>Toelichting</w:t>
      </w:r>
    </w:p>
    <w:p w:rsidR="009442D0" w:rsidP="009442D0" w:rsidRDefault="009442D0" w14:paraId="52635FD1" w14:textId="77777777"/>
    <w:p w:rsidR="009442D0" w:rsidP="009442D0" w:rsidRDefault="009442D0" w14:paraId="495FC1CC" w14:textId="0F9EE5A1">
      <w:r>
        <w:t>Indiener</w:t>
      </w:r>
      <w:r w:rsidR="00717DFC">
        <w:t>s</w:t>
      </w:r>
      <w:r>
        <w:t xml:space="preserve"> van dit amendement beo</w:t>
      </w:r>
      <w:r w:rsidR="00717DFC">
        <w:t>gen</w:t>
      </w:r>
      <w:r>
        <w:t xml:space="preserve"> een </w:t>
      </w:r>
      <w:r w:rsidRPr="00690E8F">
        <w:t xml:space="preserve">evaluatiebepaling binnen 5 jaar voor de wet versterking strafrechtelijke aanpak ondermijnende criminaliteit II. Deze evaluatiebepaling ontbreekt in het huidige </w:t>
      </w:r>
      <w:r>
        <w:t>wets</w:t>
      </w:r>
      <w:r w:rsidRPr="00690E8F">
        <w:t>voorstel</w:t>
      </w:r>
      <w:r>
        <w:t>. Indiener acht het</w:t>
      </w:r>
      <w:r w:rsidRPr="00690E8F">
        <w:t xml:space="preserve"> noodzakelijk om vast te stellen of en hoe de in het </w:t>
      </w:r>
      <w:r>
        <w:t>wets</w:t>
      </w:r>
      <w:r w:rsidRPr="00690E8F">
        <w:t xml:space="preserve">voorstel genoemde maatregelen </w:t>
      </w:r>
      <w:r>
        <w:t xml:space="preserve">in de praktijk </w:t>
      </w:r>
      <w:r w:rsidRPr="00690E8F">
        <w:t>tot uitvoering komen en of daadwerkelijk criminele geldstromen worden drooggelegd.</w:t>
      </w:r>
    </w:p>
    <w:p w:rsidRPr="00EA69AC" w:rsidR="009442D0" w:rsidP="009442D0" w:rsidRDefault="009442D0" w14:paraId="799A8606" w14:textId="77777777"/>
    <w:p w:rsidRPr="00EA69AC" w:rsidR="009442D0" w:rsidP="009442D0" w:rsidRDefault="009442D0" w14:paraId="381488FE" w14:textId="77777777">
      <w:r>
        <w:t>Diederik van Dijk</w:t>
      </w:r>
      <w:r>
        <w:br/>
        <w:t>Sneller</w:t>
      </w:r>
    </w:p>
    <w:p w:rsidRPr="00EA69AC" w:rsidR="00690E8F" w:rsidP="00EA1CE4" w:rsidRDefault="00690E8F" w14:paraId="016F485D" w14:textId="77777777"/>
    <w:sectPr w:rsidRPr="00EA69AC" w:rsidR="00690E8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7F1C7" w14:textId="77777777" w:rsidR="00E45D49" w:rsidRDefault="00E45D49">
      <w:pPr>
        <w:spacing w:line="20" w:lineRule="exact"/>
      </w:pPr>
    </w:p>
  </w:endnote>
  <w:endnote w:type="continuationSeparator" w:id="0">
    <w:p w14:paraId="667AE034" w14:textId="77777777" w:rsidR="00E45D49" w:rsidRDefault="00E45D49">
      <w:pPr>
        <w:pStyle w:val="Amendement"/>
      </w:pPr>
      <w:r>
        <w:rPr>
          <w:b w:val="0"/>
        </w:rPr>
        <w:t xml:space="preserve"> </w:t>
      </w:r>
    </w:p>
  </w:endnote>
  <w:endnote w:type="continuationNotice" w:id="1">
    <w:p w14:paraId="509DC2D0" w14:textId="77777777" w:rsidR="00E45D49" w:rsidRDefault="00E45D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B8725" w14:textId="77777777" w:rsidR="00E45D49" w:rsidRDefault="00E45D49">
      <w:pPr>
        <w:pStyle w:val="Amendement"/>
      </w:pPr>
      <w:r>
        <w:rPr>
          <w:b w:val="0"/>
        </w:rPr>
        <w:separator/>
      </w:r>
    </w:p>
  </w:footnote>
  <w:footnote w:type="continuationSeparator" w:id="0">
    <w:p w14:paraId="208A3D89" w14:textId="77777777" w:rsidR="00E45D49" w:rsidRDefault="00E45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BD0"/>
    <w:rsid w:val="00052244"/>
    <w:rsid w:val="0007471A"/>
    <w:rsid w:val="000D17BF"/>
    <w:rsid w:val="000E721F"/>
    <w:rsid w:val="00157CAF"/>
    <w:rsid w:val="001656EE"/>
    <w:rsid w:val="0016653D"/>
    <w:rsid w:val="001D56AF"/>
    <w:rsid w:val="001E0E21"/>
    <w:rsid w:val="00212E0A"/>
    <w:rsid w:val="002153B0"/>
    <w:rsid w:val="0021777F"/>
    <w:rsid w:val="00241DD0"/>
    <w:rsid w:val="002A0713"/>
    <w:rsid w:val="00372430"/>
    <w:rsid w:val="003C21AC"/>
    <w:rsid w:val="003C5218"/>
    <w:rsid w:val="003C7876"/>
    <w:rsid w:val="003E2308"/>
    <w:rsid w:val="003E2F98"/>
    <w:rsid w:val="00413B00"/>
    <w:rsid w:val="0042574B"/>
    <w:rsid w:val="004330ED"/>
    <w:rsid w:val="00481C91"/>
    <w:rsid w:val="004911E3"/>
    <w:rsid w:val="00497D57"/>
    <w:rsid w:val="004A1E29"/>
    <w:rsid w:val="004A7DD4"/>
    <w:rsid w:val="004B0EAF"/>
    <w:rsid w:val="004B50D8"/>
    <w:rsid w:val="004B5B90"/>
    <w:rsid w:val="00501109"/>
    <w:rsid w:val="005703C9"/>
    <w:rsid w:val="00597703"/>
    <w:rsid w:val="005A6097"/>
    <w:rsid w:val="005B1DCC"/>
    <w:rsid w:val="005B7323"/>
    <w:rsid w:val="005C25B9"/>
    <w:rsid w:val="006267E6"/>
    <w:rsid w:val="006558D2"/>
    <w:rsid w:val="00672D25"/>
    <w:rsid w:val="006738BC"/>
    <w:rsid w:val="00690E8F"/>
    <w:rsid w:val="00693BD0"/>
    <w:rsid w:val="006D3E69"/>
    <w:rsid w:val="006E0971"/>
    <w:rsid w:val="00717DFC"/>
    <w:rsid w:val="007709F6"/>
    <w:rsid w:val="00783215"/>
    <w:rsid w:val="007965FC"/>
    <w:rsid w:val="007D2608"/>
    <w:rsid w:val="008164E5"/>
    <w:rsid w:val="00830081"/>
    <w:rsid w:val="008432F0"/>
    <w:rsid w:val="008467D7"/>
    <w:rsid w:val="00852541"/>
    <w:rsid w:val="00865D47"/>
    <w:rsid w:val="0088452C"/>
    <w:rsid w:val="008D7DCB"/>
    <w:rsid w:val="009055DB"/>
    <w:rsid w:val="00905ECB"/>
    <w:rsid w:val="009442D0"/>
    <w:rsid w:val="0096165D"/>
    <w:rsid w:val="00993E91"/>
    <w:rsid w:val="009A409F"/>
    <w:rsid w:val="009B5845"/>
    <w:rsid w:val="009C0C1F"/>
    <w:rsid w:val="009D7440"/>
    <w:rsid w:val="00A10505"/>
    <w:rsid w:val="00A1288B"/>
    <w:rsid w:val="00A53203"/>
    <w:rsid w:val="00A772EB"/>
    <w:rsid w:val="00B01BA6"/>
    <w:rsid w:val="00B4708A"/>
    <w:rsid w:val="00BF623B"/>
    <w:rsid w:val="00C035D4"/>
    <w:rsid w:val="00C31841"/>
    <w:rsid w:val="00C679BF"/>
    <w:rsid w:val="00C81BBD"/>
    <w:rsid w:val="00CB1B36"/>
    <w:rsid w:val="00CD3132"/>
    <w:rsid w:val="00CE27CD"/>
    <w:rsid w:val="00D134F3"/>
    <w:rsid w:val="00D47D01"/>
    <w:rsid w:val="00D774B3"/>
    <w:rsid w:val="00DD35A5"/>
    <w:rsid w:val="00DE2948"/>
    <w:rsid w:val="00DF68BE"/>
    <w:rsid w:val="00DF712A"/>
    <w:rsid w:val="00E25DF4"/>
    <w:rsid w:val="00E3485D"/>
    <w:rsid w:val="00E45D49"/>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2BE15"/>
  <w15:docId w15:val="{0770E6B0-5602-41C3-A06D-C9947FE0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693BD0"/>
    <w:rPr>
      <w:sz w:val="16"/>
      <w:szCs w:val="16"/>
    </w:rPr>
  </w:style>
  <w:style w:type="paragraph" w:styleId="Tekstopmerking">
    <w:name w:val="annotation text"/>
    <w:basedOn w:val="Standaard"/>
    <w:link w:val="TekstopmerkingChar"/>
    <w:unhideWhenUsed/>
    <w:rsid w:val="00693BD0"/>
    <w:rPr>
      <w:sz w:val="20"/>
    </w:rPr>
  </w:style>
  <w:style w:type="character" w:customStyle="1" w:styleId="TekstopmerkingChar">
    <w:name w:val="Tekst opmerking Char"/>
    <w:basedOn w:val="Standaardalinea-lettertype"/>
    <w:link w:val="Tekstopmerking"/>
    <w:rsid w:val="00693BD0"/>
  </w:style>
  <w:style w:type="paragraph" w:styleId="Onderwerpvanopmerking">
    <w:name w:val="annotation subject"/>
    <w:basedOn w:val="Tekstopmerking"/>
    <w:next w:val="Tekstopmerking"/>
    <w:link w:val="OnderwerpvanopmerkingChar"/>
    <w:semiHidden/>
    <w:unhideWhenUsed/>
    <w:rsid w:val="00693BD0"/>
    <w:rPr>
      <w:b/>
      <w:bCs/>
    </w:rPr>
  </w:style>
  <w:style w:type="character" w:customStyle="1" w:styleId="OnderwerpvanopmerkingChar">
    <w:name w:val="Onderwerp van opmerking Char"/>
    <w:basedOn w:val="TekstopmerkingChar"/>
    <w:link w:val="Onderwerpvanopmerking"/>
    <w:semiHidden/>
    <w:rsid w:val="00693B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669756">
      <w:bodyDiv w:val="1"/>
      <w:marLeft w:val="0"/>
      <w:marRight w:val="0"/>
      <w:marTop w:val="0"/>
      <w:marBottom w:val="0"/>
      <w:divBdr>
        <w:top w:val="none" w:sz="0" w:space="0" w:color="auto"/>
        <w:left w:val="none" w:sz="0" w:space="0" w:color="auto"/>
        <w:bottom w:val="none" w:sz="0" w:space="0" w:color="auto"/>
        <w:right w:val="none" w:sz="0" w:space="0" w:color="auto"/>
      </w:divBdr>
    </w:div>
    <w:div w:id="92958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188</ap:Words>
  <ap:Characters>1036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2025-09-24T10:19:00.0000000Z</dcterms:created>
  <dcterms:modified xsi:type="dcterms:W3CDTF">2025-09-24T10:19:00.0000000Z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