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2321B" w14:paraId="1D63BEF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64C88E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2D2EA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2321B" w14:paraId="60A90FE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6A2051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2321B" w14:paraId="6CB6C81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0D3E9A2" w14:textId="77777777"/>
        </w:tc>
      </w:tr>
      <w:tr w:rsidR="00997775" w:rsidTr="0052321B" w14:paraId="5E25AE7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B26E4D6" w14:textId="77777777"/>
        </w:tc>
      </w:tr>
      <w:tr w:rsidR="00997775" w:rsidTr="0052321B" w14:paraId="1E6DF3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A42649" w14:textId="77777777"/>
        </w:tc>
        <w:tc>
          <w:tcPr>
            <w:tcW w:w="7654" w:type="dxa"/>
            <w:gridSpan w:val="2"/>
          </w:tcPr>
          <w:p w:rsidR="00997775" w:rsidRDefault="00997775" w14:paraId="425DAACB" w14:textId="77777777"/>
        </w:tc>
      </w:tr>
      <w:tr w:rsidR="0052321B" w:rsidTr="0052321B" w14:paraId="2F19AA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321B" w:rsidP="0052321B" w:rsidRDefault="0052321B" w14:paraId="7B1ADA35" w14:textId="0694DEE6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52321B" w:rsidP="0052321B" w:rsidRDefault="0052321B" w14:paraId="50322747" w14:textId="30E20B80">
            <w:pPr>
              <w:rPr>
                <w:b/>
              </w:rPr>
            </w:pPr>
            <w:r w:rsidRPr="0053037A">
              <w:rPr>
                <w:b/>
                <w:bCs/>
              </w:rPr>
              <w:t>Naar een veiliger samenleving</w:t>
            </w:r>
          </w:p>
        </w:tc>
      </w:tr>
      <w:tr w:rsidR="0052321B" w:rsidTr="0052321B" w14:paraId="3F4ADC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321B" w:rsidP="0052321B" w:rsidRDefault="0052321B" w14:paraId="06B79CE8" w14:textId="77777777"/>
        </w:tc>
        <w:tc>
          <w:tcPr>
            <w:tcW w:w="7654" w:type="dxa"/>
            <w:gridSpan w:val="2"/>
          </w:tcPr>
          <w:p w:rsidR="0052321B" w:rsidP="0052321B" w:rsidRDefault="0052321B" w14:paraId="4D0B2302" w14:textId="77777777"/>
        </w:tc>
      </w:tr>
      <w:tr w:rsidR="0052321B" w:rsidTr="0052321B" w14:paraId="48C724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321B" w:rsidP="0052321B" w:rsidRDefault="0052321B" w14:paraId="35F7B74A" w14:textId="77777777"/>
        </w:tc>
        <w:tc>
          <w:tcPr>
            <w:tcW w:w="7654" w:type="dxa"/>
            <w:gridSpan w:val="2"/>
          </w:tcPr>
          <w:p w:rsidR="0052321B" w:rsidP="0052321B" w:rsidRDefault="0052321B" w14:paraId="7B3F5C5C" w14:textId="77777777"/>
        </w:tc>
      </w:tr>
      <w:tr w:rsidR="0052321B" w:rsidTr="0052321B" w14:paraId="0E8CA2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321B" w:rsidP="0052321B" w:rsidRDefault="0052321B" w14:paraId="1ACBEA9F" w14:textId="6AA5440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23D79">
              <w:rPr>
                <w:b/>
              </w:rPr>
              <w:t>801</w:t>
            </w:r>
          </w:p>
        </w:tc>
        <w:tc>
          <w:tcPr>
            <w:tcW w:w="7654" w:type="dxa"/>
            <w:gridSpan w:val="2"/>
          </w:tcPr>
          <w:p w:rsidR="0052321B" w:rsidP="0052321B" w:rsidRDefault="0052321B" w14:paraId="1BF48485" w14:textId="27B883E9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523D79">
              <w:rPr>
                <w:b/>
              </w:rPr>
              <w:t xml:space="preserve"> HET LID VAN HIJUM</w:t>
            </w:r>
          </w:p>
        </w:tc>
      </w:tr>
      <w:tr w:rsidR="0052321B" w:rsidTr="0052321B" w14:paraId="32BAE4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321B" w:rsidP="0052321B" w:rsidRDefault="0052321B" w14:paraId="445547A8" w14:textId="77777777"/>
        </w:tc>
        <w:tc>
          <w:tcPr>
            <w:tcW w:w="7654" w:type="dxa"/>
            <w:gridSpan w:val="2"/>
          </w:tcPr>
          <w:p w:rsidR="0052321B" w:rsidP="0052321B" w:rsidRDefault="0052321B" w14:paraId="16AAD505" w14:textId="27389A65">
            <w:r>
              <w:t>Voorgesteld 25 september 2025</w:t>
            </w:r>
          </w:p>
        </w:tc>
      </w:tr>
      <w:tr w:rsidR="0052321B" w:rsidTr="0052321B" w14:paraId="05FDB4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321B" w:rsidP="0052321B" w:rsidRDefault="0052321B" w14:paraId="46D3575F" w14:textId="77777777"/>
        </w:tc>
        <w:tc>
          <w:tcPr>
            <w:tcW w:w="7654" w:type="dxa"/>
            <w:gridSpan w:val="2"/>
          </w:tcPr>
          <w:p w:rsidR="0052321B" w:rsidP="0052321B" w:rsidRDefault="0052321B" w14:paraId="34CBB579" w14:textId="77777777"/>
        </w:tc>
      </w:tr>
      <w:tr w:rsidR="0052321B" w:rsidTr="0052321B" w14:paraId="63C994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321B" w:rsidP="0052321B" w:rsidRDefault="0052321B" w14:paraId="70F8FE86" w14:textId="77777777"/>
        </w:tc>
        <w:tc>
          <w:tcPr>
            <w:tcW w:w="7654" w:type="dxa"/>
            <w:gridSpan w:val="2"/>
          </w:tcPr>
          <w:p w:rsidR="0052321B" w:rsidP="0052321B" w:rsidRDefault="0052321B" w14:paraId="1B493D83" w14:textId="132D933E">
            <w:r>
              <w:t>De Kamer,</w:t>
            </w:r>
          </w:p>
        </w:tc>
      </w:tr>
      <w:tr w:rsidR="0052321B" w:rsidTr="0052321B" w14:paraId="450AF6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321B" w:rsidP="0052321B" w:rsidRDefault="0052321B" w14:paraId="47547D0D" w14:textId="77777777"/>
        </w:tc>
        <w:tc>
          <w:tcPr>
            <w:tcW w:w="7654" w:type="dxa"/>
            <w:gridSpan w:val="2"/>
          </w:tcPr>
          <w:p w:rsidR="0052321B" w:rsidP="0052321B" w:rsidRDefault="0052321B" w14:paraId="0F4E2C6C" w14:textId="77777777"/>
        </w:tc>
      </w:tr>
      <w:tr w:rsidR="0052321B" w:rsidTr="0052321B" w14:paraId="681456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321B" w:rsidP="0052321B" w:rsidRDefault="0052321B" w14:paraId="50A97446" w14:textId="77777777"/>
        </w:tc>
        <w:tc>
          <w:tcPr>
            <w:tcW w:w="7654" w:type="dxa"/>
            <w:gridSpan w:val="2"/>
          </w:tcPr>
          <w:p w:rsidR="0052321B" w:rsidP="0052321B" w:rsidRDefault="0052321B" w14:paraId="0FDE8EAE" w14:textId="17190228">
            <w:r>
              <w:t>gehoord de beraadslaging,</w:t>
            </w:r>
          </w:p>
        </w:tc>
      </w:tr>
      <w:tr w:rsidR="00997775" w:rsidTr="0052321B" w14:paraId="506999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3D68BB" w14:textId="77777777"/>
        </w:tc>
        <w:tc>
          <w:tcPr>
            <w:tcW w:w="7654" w:type="dxa"/>
            <w:gridSpan w:val="2"/>
          </w:tcPr>
          <w:p w:rsidR="00997775" w:rsidRDefault="00997775" w14:paraId="21E7B077" w14:textId="77777777"/>
        </w:tc>
      </w:tr>
      <w:tr w:rsidR="00997775" w:rsidTr="0052321B" w14:paraId="72E2D8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395085" w14:textId="77777777"/>
        </w:tc>
        <w:tc>
          <w:tcPr>
            <w:tcW w:w="7654" w:type="dxa"/>
            <w:gridSpan w:val="2"/>
          </w:tcPr>
          <w:p w:rsidR="00523D79" w:rsidP="00523D79" w:rsidRDefault="00523D79" w14:paraId="3719117A" w14:textId="77777777">
            <w:r>
              <w:t>constaterende dat de recente rellen in Den Haag opnieuw duidelijk maken dat Nederland kampt met een gezagscrisis;</w:t>
            </w:r>
          </w:p>
          <w:p w:rsidR="00523D79" w:rsidP="00523D79" w:rsidRDefault="00523D79" w14:paraId="3314302D" w14:textId="77777777"/>
          <w:p w:rsidR="00523D79" w:rsidP="00523D79" w:rsidRDefault="00523D79" w14:paraId="57C036E2" w14:textId="77777777">
            <w:r>
              <w:t>constaterende dat het partijkantoor van D66 is aangevallen en eerder het partijkantoor van Forum voor Democratie is beklad;</w:t>
            </w:r>
          </w:p>
          <w:p w:rsidR="00523D79" w:rsidP="00523D79" w:rsidRDefault="00523D79" w14:paraId="2971091D" w14:textId="77777777"/>
          <w:p w:rsidR="00523D79" w:rsidP="00523D79" w:rsidRDefault="00523D79" w14:paraId="04065379" w14:textId="77777777">
            <w:r>
              <w:t>constaterende dat journalisten bij de uitoefening van hun werk regelmatig worden geïntimideerd en bedreigd;</w:t>
            </w:r>
          </w:p>
          <w:p w:rsidR="00523D79" w:rsidP="00523D79" w:rsidRDefault="00523D79" w14:paraId="31A7357F" w14:textId="2A2F2726"/>
          <w:p w:rsidR="00523D79" w:rsidP="00523D79" w:rsidRDefault="00523D79" w14:paraId="01BCF47F" w14:textId="77777777">
            <w:r>
              <w:t>overwegende dat de wet de dragende organisaties en personen van de democratische rechtsstaat adequaat moet beschermen;</w:t>
            </w:r>
          </w:p>
          <w:p w:rsidR="00523D79" w:rsidP="00523D79" w:rsidRDefault="00523D79" w14:paraId="3885B2ED" w14:textId="77777777"/>
          <w:p w:rsidR="00523D79" w:rsidP="00523D79" w:rsidRDefault="00523D79" w14:paraId="48FC4DB4" w14:textId="77777777">
            <w:r>
              <w:t xml:space="preserve">verzoekt de regering te onderzoeken welke strafverzwarende maatregelen in de wet effectief en passend zijn bij aanvallen op partijkantoren, politici, journalisten en andere </w:t>
            </w:r>
            <w:proofErr w:type="spellStart"/>
            <w:r>
              <w:t>gezagsdragende</w:t>
            </w:r>
            <w:proofErr w:type="spellEnd"/>
            <w:r>
              <w:t xml:space="preserve"> personen en organisaties om de gezagscrisis in Nederland te bestrijden,</w:t>
            </w:r>
          </w:p>
          <w:p w:rsidR="00523D79" w:rsidP="00523D79" w:rsidRDefault="00523D79" w14:paraId="0B60E5F8" w14:textId="77777777"/>
          <w:p w:rsidR="00523D79" w:rsidP="00523D79" w:rsidRDefault="00523D79" w14:paraId="123DDA9F" w14:textId="77777777">
            <w:r>
              <w:t>en gaat over tot de orde van de dag.</w:t>
            </w:r>
          </w:p>
          <w:p w:rsidR="00523D79" w:rsidP="00523D79" w:rsidRDefault="00523D79" w14:paraId="3660C6A5" w14:textId="77777777"/>
          <w:p w:rsidR="00997775" w:rsidP="00523D79" w:rsidRDefault="00523D79" w14:paraId="77D2F3E0" w14:textId="537C16F9">
            <w:r>
              <w:t>Van Hijum</w:t>
            </w:r>
          </w:p>
        </w:tc>
      </w:tr>
    </w:tbl>
    <w:p w:rsidR="00997775" w:rsidRDefault="00997775" w14:paraId="0395B7C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D46C2" w14:textId="77777777" w:rsidR="0052321B" w:rsidRDefault="0052321B">
      <w:pPr>
        <w:spacing w:line="20" w:lineRule="exact"/>
      </w:pPr>
    </w:p>
  </w:endnote>
  <w:endnote w:type="continuationSeparator" w:id="0">
    <w:p w14:paraId="448B05B7" w14:textId="77777777" w:rsidR="0052321B" w:rsidRDefault="0052321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17ADC06" w14:textId="77777777" w:rsidR="0052321B" w:rsidRDefault="0052321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BBFD9" w14:textId="77777777" w:rsidR="0052321B" w:rsidRDefault="0052321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223C7C8" w14:textId="77777777" w:rsidR="0052321B" w:rsidRDefault="00523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1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2321B"/>
    <w:rsid w:val="00523D79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540AE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B9271"/>
  <w15:docId w15:val="{FAA945F7-1A24-436E-A428-AF81A2E3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870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2025-09-26T10:07:00.0000000Z</dcterms:created>
  <dcterms:modified xsi:type="dcterms:W3CDTF">2025-09-26T11:59:00.0000000Z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