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527C" w:rsidP="00CE527C" w:rsidRDefault="00CE527C" w14:paraId="0914B048" w14:textId="21D4A82B">
      <w:pPr>
        <w:pStyle w:val="Geenafstand"/>
      </w:pPr>
      <w:r>
        <w:t>AH 143</w:t>
      </w:r>
    </w:p>
    <w:p w:rsidR="00CE527C" w:rsidP="00CE527C" w:rsidRDefault="00CE527C" w14:paraId="3262F428" w14:textId="6DA43B7F">
      <w:pPr>
        <w:pStyle w:val="Geenafstand"/>
      </w:pPr>
      <w:r>
        <w:t>2025Z16300</w:t>
      </w:r>
    </w:p>
    <w:p w:rsidR="00CE527C" w:rsidP="00CE527C" w:rsidRDefault="00CE527C" w14:paraId="6A5A3171" w14:textId="77777777">
      <w:pPr>
        <w:pStyle w:val="Geenafstand"/>
      </w:pPr>
    </w:p>
    <w:p w:rsidR="00CE527C" w:rsidP="00CE527C" w:rsidRDefault="00CE527C" w14:paraId="0EA81639" w14:textId="7B6D63CC">
      <w:pPr>
        <w:pStyle w:val="Geenafstand"/>
      </w:pPr>
      <w:r w:rsidRPr="00CE527C">
        <w:rPr>
          <w:sz w:val="24"/>
          <w:szCs w:val="24"/>
        </w:rPr>
        <w:t>Antwoord van minister Heinen (Financiën)</w:t>
      </w:r>
      <w:r>
        <w:rPr>
          <w:sz w:val="24"/>
          <w:szCs w:val="24"/>
        </w:rPr>
        <w:t xml:space="preserve">, mede namens de staatsecretaris van Buitenlandse Zaken </w:t>
      </w:r>
      <w:r w:rsidRPr="00CE527C">
        <w:rPr>
          <w:sz w:val="24"/>
          <w:szCs w:val="24"/>
        </w:rPr>
        <w:t>(ontvangen</w:t>
      </w:r>
      <w:r>
        <w:rPr>
          <w:sz w:val="24"/>
          <w:szCs w:val="24"/>
        </w:rPr>
        <w:t xml:space="preserve"> 29 september 2025)</w:t>
      </w:r>
    </w:p>
    <w:p w:rsidR="00CE527C" w:rsidP="00CE527C" w:rsidRDefault="00CE527C" w14:paraId="256CBCE8" w14:textId="77777777">
      <w:pPr>
        <w:spacing w:line="240" w:lineRule="auto"/>
        <w:rPr>
          <w:b/>
          <w:bCs/>
        </w:rPr>
      </w:pPr>
    </w:p>
    <w:p w:rsidR="00CE527C" w:rsidP="00CE527C" w:rsidRDefault="00CE527C" w14:paraId="6C5A5501" w14:textId="79BB6709">
      <w:pPr>
        <w:spacing w:line="240" w:lineRule="auto"/>
        <w:rPr>
          <w:b/>
          <w:bCs/>
        </w:rPr>
      </w:pPr>
      <w:r>
        <w:rPr>
          <w:b/>
          <w:bCs/>
        </w:rPr>
        <w:t>Vraag 1</w:t>
      </w:r>
    </w:p>
    <w:p w:rsidR="00CE527C" w:rsidP="00CE527C" w:rsidRDefault="00CE527C" w14:paraId="607BEDF0" w14:textId="77777777">
      <w:pPr>
        <w:spacing w:line="240" w:lineRule="auto"/>
      </w:pPr>
      <w:r w:rsidRPr="009A390E">
        <w:t>Bent u bekend met de op 1 september 2025 aan de Kamer gestuurde antwoorden op schriftelijke</w:t>
      </w:r>
      <w:r>
        <w:t xml:space="preserve"> </w:t>
      </w:r>
      <w:r w:rsidRPr="009A390E">
        <w:t xml:space="preserve">vragen “stand van zaken Exportkredietverstrekking aan LNG-project </w:t>
      </w:r>
      <w:proofErr w:type="spellStart"/>
      <w:r w:rsidRPr="009A390E">
        <w:t>Cabo</w:t>
      </w:r>
      <w:proofErr w:type="spellEnd"/>
      <w:r w:rsidRPr="009A390E">
        <w:t xml:space="preserve"> </w:t>
      </w:r>
      <w:proofErr w:type="spellStart"/>
      <w:r w:rsidRPr="009A390E">
        <w:t>Delgado</w:t>
      </w:r>
      <w:proofErr w:type="spellEnd"/>
      <w:r w:rsidRPr="009A390E">
        <w:t>, Mozambique”?</w:t>
      </w:r>
    </w:p>
    <w:p w:rsidR="00CE527C" w:rsidP="00CE527C" w:rsidRDefault="00CE527C" w14:paraId="0D6403A8" w14:textId="77777777">
      <w:pPr>
        <w:spacing w:line="240" w:lineRule="auto"/>
      </w:pPr>
    </w:p>
    <w:p w:rsidR="00CE527C" w:rsidP="00CE527C" w:rsidRDefault="00CE527C" w14:paraId="50ECF3FC" w14:textId="77777777">
      <w:pPr>
        <w:spacing w:line="240" w:lineRule="auto"/>
        <w:rPr>
          <w:u w:val="single"/>
        </w:rPr>
      </w:pPr>
      <w:r>
        <w:rPr>
          <w:u w:val="single"/>
        </w:rPr>
        <w:t>Antwoord</w:t>
      </w:r>
    </w:p>
    <w:p w:rsidRPr="006D0D18" w:rsidR="00CE527C" w:rsidP="00CE527C" w:rsidRDefault="00CE527C" w14:paraId="2D58EDFA" w14:textId="77777777">
      <w:pPr>
        <w:spacing w:line="240" w:lineRule="auto"/>
      </w:pPr>
      <w:r>
        <w:t>Ja.</w:t>
      </w:r>
    </w:p>
    <w:p w:rsidRPr="009A390E" w:rsidR="00CE527C" w:rsidP="00CE527C" w:rsidRDefault="00CE527C" w14:paraId="47AE6B15" w14:textId="77777777">
      <w:pPr>
        <w:spacing w:line="240" w:lineRule="auto"/>
      </w:pPr>
    </w:p>
    <w:p w:rsidR="00CE527C" w:rsidP="00CE527C" w:rsidRDefault="00CE527C" w14:paraId="094EE79D" w14:textId="77777777">
      <w:pPr>
        <w:spacing w:line="240" w:lineRule="auto"/>
        <w:rPr>
          <w:b/>
          <w:bCs/>
        </w:rPr>
      </w:pPr>
      <w:r>
        <w:rPr>
          <w:b/>
          <w:bCs/>
        </w:rPr>
        <w:t>Vraag 2</w:t>
      </w:r>
    </w:p>
    <w:p w:rsidR="00CE527C" w:rsidP="00CE527C" w:rsidRDefault="00CE527C" w14:paraId="3318237D" w14:textId="77777777">
      <w:pPr>
        <w:spacing w:line="240" w:lineRule="auto"/>
      </w:pPr>
      <w:r w:rsidRPr="009A390E">
        <w:t>Klopt het dat, zoals de antwoorden weergeven, er op dit moment sprake is van activiteiten in het</w:t>
      </w:r>
      <w:r>
        <w:t xml:space="preserve"> </w:t>
      </w:r>
      <w:r w:rsidRPr="009A390E">
        <w:t xml:space="preserve">projectgebied rondom </w:t>
      </w:r>
      <w:proofErr w:type="spellStart"/>
      <w:r w:rsidRPr="009A390E">
        <w:t>Cabo</w:t>
      </w:r>
      <w:proofErr w:type="spellEnd"/>
      <w:r w:rsidRPr="009A390E">
        <w:t xml:space="preserve"> </w:t>
      </w:r>
      <w:proofErr w:type="spellStart"/>
      <w:r w:rsidRPr="009A390E">
        <w:t>Delgado</w:t>
      </w:r>
      <w:proofErr w:type="spellEnd"/>
      <w:r w:rsidRPr="009A390E">
        <w:t>, door baggerbedrijf Van Oord, onder een lopende</w:t>
      </w:r>
      <w:r>
        <w:t xml:space="preserve"> </w:t>
      </w:r>
      <w:r w:rsidRPr="009A390E">
        <w:t xml:space="preserve">verzekeringspolis afgesloten bij </w:t>
      </w:r>
      <w:proofErr w:type="spellStart"/>
      <w:r w:rsidRPr="009A390E">
        <w:t>Atradius</w:t>
      </w:r>
      <w:proofErr w:type="spellEnd"/>
      <w:r w:rsidRPr="009A390E">
        <w:t xml:space="preserve"> Dutch State Business (ADSB)? Zo nee, kunt u dan bevestigen</w:t>
      </w:r>
      <w:r>
        <w:t xml:space="preserve"> </w:t>
      </w:r>
      <w:r w:rsidRPr="009A390E">
        <w:t>dat de lopende activiteiten door Van Oord ‘in voorbereiding’ op de uitvoering van het project, niet</w:t>
      </w:r>
      <w:r>
        <w:t xml:space="preserve"> </w:t>
      </w:r>
      <w:r w:rsidRPr="009A390E">
        <w:t>verzekerd zijn door de Nederlandse Staat via een specifieke exportkredietverzekering of andere vorm</w:t>
      </w:r>
      <w:r>
        <w:t xml:space="preserve"> </w:t>
      </w:r>
      <w:r w:rsidRPr="009A390E">
        <w:t>van handelssteun?</w:t>
      </w:r>
    </w:p>
    <w:p w:rsidR="00CE527C" w:rsidP="00CE527C" w:rsidRDefault="00CE527C" w14:paraId="401647C1" w14:textId="77777777">
      <w:pPr>
        <w:spacing w:line="240" w:lineRule="auto"/>
      </w:pPr>
    </w:p>
    <w:p w:rsidR="00CE527C" w:rsidP="00CE527C" w:rsidRDefault="00CE527C" w14:paraId="31CB8CAF" w14:textId="77777777">
      <w:pPr>
        <w:spacing w:line="240" w:lineRule="auto"/>
        <w:rPr>
          <w:u w:val="single"/>
        </w:rPr>
      </w:pPr>
      <w:r>
        <w:rPr>
          <w:u w:val="single"/>
        </w:rPr>
        <w:t>Antwoord</w:t>
      </w:r>
    </w:p>
    <w:p w:rsidR="00CE527C" w:rsidP="00CE527C" w:rsidRDefault="00CE527C" w14:paraId="68E0D9AF" w14:textId="77777777">
      <w:pPr>
        <w:spacing w:line="240" w:lineRule="auto"/>
      </w:pPr>
      <w:r>
        <w:t>Het klopt dat Van Oord eerder dit jaar voorbereidende werkzaamheden heeft uitgevoerd in opdracht van projecteigenaar Total. Zoals aangegeven in de Kamerbrief van 1 september 2025 is er juridisch gezien sprake van een lopende exporteurspolis waaraan Van Oord rechten kan ontlenen.</w:t>
      </w:r>
    </w:p>
    <w:p w:rsidRPr="009A390E" w:rsidR="00CE527C" w:rsidP="00CE527C" w:rsidRDefault="00CE527C" w14:paraId="150BECB0" w14:textId="77777777">
      <w:pPr>
        <w:spacing w:line="240" w:lineRule="auto"/>
        <w:rPr>
          <w:u w:val="single"/>
        </w:rPr>
      </w:pPr>
    </w:p>
    <w:p w:rsidR="00CE527C" w:rsidP="00CE527C" w:rsidRDefault="00CE527C" w14:paraId="0583D4D0" w14:textId="77777777">
      <w:pPr>
        <w:spacing w:line="240" w:lineRule="auto"/>
        <w:rPr>
          <w:b/>
          <w:bCs/>
        </w:rPr>
      </w:pPr>
      <w:r>
        <w:rPr>
          <w:b/>
          <w:bCs/>
        </w:rPr>
        <w:t>Vraag 3</w:t>
      </w:r>
    </w:p>
    <w:p w:rsidRPr="009A390E" w:rsidR="00CE527C" w:rsidP="00CE527C" w:rsidRDefault="00CE527C" w14:paraId="2D87DDDF" w14:textId="77777777">
      <w:pPr>
        <w:spacing w:line="240" w:lineRule="auto"/>
      </w:pPr>
      <w:r w:rsidRPr="009A390E">
        <w:t>Bent u bekend met de uitspraken van minister van Financiën Heinen in het EKV-debat van 27</w:t>
      </w:r>
      <w:r>
        <w:t xml:space="preserve"> </w:t>
      </w:r>
      <w:r w:rsidRPr="009A390E">
        <w:t>november 2024 over dit project? In het debat over de exportkredietverzekering (EKV) stelde hij:</w:t>
      </w:r>
      <w:r>
        <w:t xml:space="preserve"> </w:t>
      </w:r>
      <w:r w:rsidRPr="009A390E">
        <w:t>“Sindsdien ligt het project formeel stil; dat ligt het nog steeds. Total, het bedrijf, wilde het begin dit</w:t>
      </w:r>
      <w:r>
        <w:t xml:space="preserve"> </w:t>
      </w:r>
      <w:r w:rsidRPr="009A390E">
        <w:t>jaar weer opstarten, gegeven de verbeterde veiligheidssituatie. Sindsdien loopt het proces van die</w:t>
      </w:r>
    </w:p>
    <w:p w:rsidR="00CE527C" w:rsidP="00CE527C" w:rsidRDefault="00CE527C" w14:paraId="5057713A" w14:textId="77777777">
      <w:pPr>
        <w:spacing w:line="240" w:lineRule="auto"/>
      </w:pPr>
      <w:r w:rsidRPr="009A390E">
        <w:t>herbeoordeling”. Ook stelde hij dat “Voordat die herbeoordeling is afgerond, kan het project nog geen</w:t>
      </w:r>
      <w:r>
        <w:t xml:space="preserve"> </w:t>
      </w:r>
      <w:r w:rsidRPr="009A390E">
        <w:t>doorgang vinden.”</w:t>
      </w:r>
    </w:p>
    <w:p w:rsidR="00CE527C" w:rsidP="00CE527C" w:rsidRDefault="00CE527C" w14:paraId="459FA745" w14:textId="77777777">
      <w:pPr>
        <w:spacing w:line="240" w:lineRule="auto"/>
      </w:pPr>
    </w:p>
    <w:p w:rsidR="00CE527C" w:rsidP="00CE527C" w:rsidRDefault="00CE527C" w14:paraId="18E0DCCF" w14:textId="77777777">
      <w:pPr>
        <w:spacing w:line="240" w:lineRule="auto"/>
        <w:rPr>
          <w:u w:val="single"/>
        </w:rPr>
      </w:pPr>
      <w:r>
        <w:rPr>
          <w:u w:val="single"/>
        </w:rPr>
        <w:t>Antwoord</w:t>
      </w:r>
    </w:p>
    <w:p w:rsidRPr="006D0D18" w:rsidR="00CE527C" w:rsidP="00CE527C" w:rsidRDefault="00CE527C" w14:paraId="0583A368" w14:textId="77777777">
      <w:pPr>
        <w:spacing w:line="240" w:lineRule="auto"/>
      </w:pPr>
      <w:r>
        <w:t>Ja.</w:t>
      </w:r>
    </w:p>
    <w:p w:rsidRPr="009A390E" w:rsidR="00CE527C" w:rsidP="00CE527C" w:rsidRDefault="00CE527C" w14:paraId="262074B8" w14:textId="77777777">
      <w:pPr>
        <w:spacing w:line="240" w:lineRule="auto"/>
        <w:rPr>
          <w:u w:val="single"/>
        </w:rPr>
      </w:pPr>
    </w:p>
    <w:p w:rsidR="00CE527C" w:rsidP="00CE527C" w:rsidRDefault="00CE527C" w14:paraId="462A8991" w14:textId="77777777">
      <w:pPr>
        <w:spacing w:line="240" w:lineRule="auto"/>
        <w:rPr>
          <w:b/>
          <w:bCs/>
        </w:rPr>
      </w:pPr>
      <w:r>
        <w:rPr>
          <w:b/>
          <w:bCs/>
        </w:rPr>
        <w:t>Vraag 4</w:t>
      </w:r>
    </w:p>
    <w:p w:rsidRPr="009A390E" w:rsidR="00CE527C" w:rsidP="00CE527C" w:rsidRDefault="00CE527C" w14:paraId="68EC4788" w14:textId="77777777">
      <w:pPr>
        <w:spacing w:line="240" w:lineRule="auto"/>
      </w:pPr>
      <w:r w:rsidRPr="009A390E">
        <w:t>Kunt u deze uitspraken duiden in het licht van de antwoorden op schriftelijke vragen die u op 1</w:t>
      </w:r>
      <w:r>
        <w:t xml:space="preserve"> </w:t>
      </w:r>
      <w:r w:rsidRPr="009A390E">
        <w:t>september 2025 aan de Kamer stuurde? Daarin wordt gesteld dat Van Oord onder een lopende</w:t>
      </w:r>
      <w:r>
        <w:t xml:space="preserve"> </w:t>
      </w:r>
      <w:r w:rsidRPr="009A390E">
        <w:t>verzekering op dit moment</w:t>
      </w:r>
      <w:r>
        <w:t xml:space="preserve"> </w:t>
      </w:r>
      <w:r w:rsidRPr="009A390E">
        <w:t>baggerwerkzaamheden ‘in voorbereiding’ op het project uitvoert. Was de</w:t>
      </w:r>
    </w:p>
    <w:p w:rsidR="00CE527C" w:rsidP="00CE527C" w:rsidRDefault="00CE527C" w14:paraId="4B810DAA" w14:textId="77777777">
      <w:pPr>
        <w:spacing w:line="240" w:lineRule="auto"/>
      </w:pPr>
      <w:r w:rsidRPr="009A390E">
        <w:t>minister van Financiën in november 2024 bekend met de lopende verzekering aan Van Oord? Zo ja,</w:t>
      </w:r>
      <w:r>
        <w:t xml:space="preserve"> </w:t>
      </w:r>
      <w:r w:rsidRPr="009A390E">
        <w:t>kunt u dan toelichten wat u verstaat met de uitspraak dat ‘het project geen doorgang kan vinden’? Zo</w:t>
      </w:r>
      <w:r>
        <w:t xml:space="preserve"> </w:t>
      </w:r>
      <w:r w:rsidRPr="009A390E">
        <w:t>nee, hoe verklaart u dat u niet bekend was met deze lopende verzekering?</w:t>
      </w:r>
    </w:p>
    <w:p w:rsidR="00CE527C" w:rsidP="00CE527C" w:rsidRDefault="00CE527C" w14:paraId="30F603C2" w14:textId="77777777">
      <w:pPr>
        <w:spacing w:line="240" w:lineRule="auto"/>
      </w:pPr>
    </w:p>
    <w:p w:rsidR="00CE527C" w:rsidP="00CE527C" w:rsidRDefault="00CE527C" w14:paraId="68FAEA83" w14:textId="77777777">
      <w:pPr>
        <w:spacing w:line="240" w:lineRule="auto"/>
        <w:rPr>
          <w:u w:val="single"/>
        </w:rPr>
      </w:pPr>
      <w:r>
        <w:rPr>
          <w:u w:val="single"/>
        </w:rPr>
        <w:t>Antwoord</w:t>
      </w:r>
    </w:p>
    <w:p w:rsidRPr="00E04555" w:rsidR="00CE527C" w:rsidP="00CE527C" w:rsidRDefault="00CE527C" w14:paraId="7D0396E7" w14:textId="77777777">
      <w:pPr>
        <w:spacing w:line="240" w:lineRule="auto"/>
      </w:pPr>
      <w:r>
        <w:t xml:space="preserve">De verzekering die de Staat in 2021 is aangegaan met Van Oord (de “exporteurspolis”) moet worden onderscheiden van de verzekering die in dat stadium met Standard </w:t>
      </w:r>
      <w:proofErr w:type="spellStart"/>
      <w:r>
        <w:t>Chartered</w:t>
      </w:r>
      <w:proofErr w:type="spellEnd"/>
      <w:r>
        <w:t xml:space="preserve"> Bank is aangegaan ter dekking van een onderdeel van de financiering van het project (de “financieringspolis”). Het gaat om twee verzekeringen met verschillende partijen, die los van elkaar staan. </w:t>
      </w:r>
    </w:p>
    <w:p w:rsidRPr="00E04555" w:rsidR="00CE527C" w:rsidP="00CE527C" w:rsidRDefault="00CE527C" w14:paraId="0DC10AAA" w14:textId="77777777">
      <w:pPr>
        <w:spacing w:line="240" w:lineRule="auto"/>
        <w:rPr>
          <w:i/>
          <w:iCs/>
        </w:rPr>
      </w:pPr>
    </w:p>
    <w:p w:rsidRPr="00E04555" w:rsidR="00CE527C" w:rsidP="00CE527C" w:rsidRDefault="00CE527C" w14:paraId="41C2E137" w14:textId="77777777">
      <w:pPr>
        <w:spacing w:line="240" w:lineRule="auto"/>
      </w:pPr>
      <w:r w:rsidRPr="00E04555">
        <w:t xml:space="preserve">Mijn uitspraak over de doorgang van het project moet bezien worden in de context van de betrokkenheid van de Staat bij de financiering van het project. </w:t>
      </w:r>
      <w:r>
        <w:t xml:space="preserve">De financiering van het </w:t>
      </w:r>
      <w:r w:rsidRPr="00E04555">
        <w:t xml:space="preserve">project staat sinds het uitroepen van de </w:t>
      </w:r>
      <w:r w:rsidRPr="410FB31A">
        <w:rPr>
          <w:i/>
          <w:iCs/>
        </w:rPr>
        <w:t>force majeure</w:t>
      </w:r>
      <w:r w:rsidRPr="00E04555">
        <w:t xml:space="preserve"> ‘on </w:t>
      </w:r>
      <w:proofErr w:type="spellStart"/>
      <w:r w:rsidRPr="00E04555">
        <w:t>hold</w:t>
      </w:r>
      <w:proofErr w:type="spellEnd"/>
      <w:r w:rsidRPr="00E04555">
        <w:t>’. Zoals uitgelegd in de Kamerbrief van 1 september beraadt het kabinet zich hier momenteel op</w:t>
      </w:r>
      <w:r>
        <w:t>.</w:t>
      </w:r>
      <w:r>
        <w:rPr>
          <w:rStyle w:val="Voetnootmarkering"/>
        </w:rPr>
        <w:footnoteReference w:id="1"/>
      </w:r>
    </w:p>
    <w:p w:rsidRPr="00E04555" w:rsidR="00CE527C" w:rsidP="00CE527C" w:rsidRDefault="00CE527C" w14:paraId="6C46E36E" w14:textId="77777777">
      <w:pPr>
        <w:spacing w:line="240" w:lineRule="auto"/>
      </w:pPr>
    </w:p>
    <w:p w:rsidRPr="00E04555" w:rsidR="00CE527C" w:rsidP="00CE527C" w:rsidRDefault="00CE527C" w14:paraId="768FD4BD" w14:textId="77777777">
      <w:pPr>
        <w:spacing w:line="240" w:lineRule="auto"/>
      </w:pPr>
      <w:r>
        <w:t xml:space="preserve">De exporteurspolis voor Van Oord staat los van de financieringspolis. In tegenstelling tot de financieringspolis geldt voor de exporteurspolis dat er sprake is van een lopende polis waar Van Oord rechten aan kan ontlenen zolang zij zich houdt aan de polisvoorwaarden.  </w:t>
      </w:r>
    </w:p>
    <w:p w:rsidRPr="00E04555" w:rsidR="00CE527C" w:rsidP="00CE527C" w:rsidRDefault="00CE527C" w14:paraId="06E15884" w14:textId="77777777">
      <w:pPr>
        <w:spacing w:line="240" w:lineRule="auto"/>
      </w:pPr>
    </w:p>
    <w:p w:rsidRPr="00E04555" w:rsidR="00CE527C" w:rsidP="00CE527C" w:rsidRDefault="00CE527C" w14:paraId="0E0D6B31" w14:textId="77777777">
      <w:pPr>
        <w:spacing w:line="240" w:lineRule="auto"/>
      </w:pPr>
      <w:r>
        <w:t xml:space="preserve">Van Oord voert de voorbereidende werkzaamheden uit in het kader van het project, die door de stillegging van de financiering van het project niet worden geraakt. Het gaat om werkzaamheden die onder de exporteurspolis zijn gedekt. Total kan als projecteigenaar zelfstandig beslissen om onderaannemers, waaronder Van Oord, opdracht te geven werkzaamheden uit te voeren. Total zal </w:t>
      </w:r>
      <w:r>
        <w:lastRenderedPageBreak/>
        <w:t>dit echter uit eigen vermogen moeten betalen zolang zij niet kunnen beschikken over de projectfinanciering. Het gaat slechts om beperkte voorbereidende werkzaamheden en niet om het project zelf.</w:t>
      </w:r>
    </w:p>
    <w:p w:rsidRPr="0011102C" w:rsidR="00CE527C" w:rsidP="00CE527C" w:rsidRDefault="00CE527C" w14:paraId="33D5E2DC" w14:textId="77777777">
      <w:pPr>
        <w:spacing w:line="240" w:lineRule="auto"/>
        <w:rPr>
          <w:highlight w:val="yellow"/>
        </w:rPr>
      </w:pPr>
    </w:p>
    <w:p w:rsidR="00CE527C" w:rsidP="00CE527C" w:rsidRDefault="00CE527C" w14:paraId="2F6CE445" w14:textId="77777777">
      <w:pPr>
        <w:spacing w:line="240" w:lineRule="auto"/>
        <w:rPr>
          <w:b/>
          <w:bCs/>
        </w:rPr>
      </w:pPr>
      <w:r>
        <w:rPr>
          <w:b/>
          <w:bCs/>
        </w:rPr>
        <w:t>Vraag 5</w:t>
      </w:r>
    </w:p>
    <w:p w:rsidR="00CE527C" w:rsidP="00CE527C" w:rsidRDefault="00CE527C" w14:paraId="7F7DF671" w14:textId="77777777">
      <w:pPr>
        <w:spacing w:line="240" w:lineRule="auto"/>
      </w:pPr>
      <w:r w:rsidRPr="009A390E">
        <w:t>Klopt het dat u, zoals u meerdere malen heeft aangegeven, de zorgen die bestaan over de veiligheid</w:t>
      </w:r>
      <w:r>
        <w:t xml:space="preserve"> </w:t>
      </w:r>
      <w:r w:rsidRPr="009A390E">
        <w:t>in het projectgebied, zeer serieus neemt?</w:t>
      </w:r>
    </w:p>
    <w:p w:rsidR="00CE527C" w:rsidP="00CE527C" w:rsidRDefault="00CE527C" w14:paraId="1E6442EA" w14:textId="77777777">
      <w:pPr>
        <w:spacing w:line="240" w:lineRule="auto"/>
      </w:pPr>
    </w:p>
    <w:p w:rsidR="00CE527C" w:rsidP="00CE527C" w:rsidRDefault="00CE527C" w14:paraId="0767DA36" w14:textId="77777777">
      <w:pPr>
        <w:spacing w:line="240" w:lineRule="auto"/>
        <w:rPr>
          <w:u w:val="single"/>
        </w:rPr>
      </w:pPr>
      <w:r>
        <w:rPr>
          <w:u w:val="single"/>
        </w:rPr>
        <w:t>Antwoord</w:t>
      </w:r>
    </w:p>
    <w:p w:rsidR="00CE527C" w:rsidP="00CE527C" w:rsidRDefault="00CE527C" w14:paraId="362AFCDE" w14:textId="77777777">
      <w:pPr>
        <w:spacing w:line="240" w:lineRule="auto"/>
      </w:pPr>
      <w:r>
        <w:t>Ja.</w:t>
      </w:r>
    </w:p>
    <w:p w:rsidRPr="009A390E" w:rsidR="00CE527C" w:rsidP="00CE527C" w:rsidRDefault="00CE527C" w14:paraId="2A33B3C8" w14:textId="77777777">
      <w:pPr>
        <w:spacing w:line="240" w:lineRule="auto"/>
      </w:pPr>
    </w:p>
    <w:p w:rsidR="00CE527C" w:rsidP="00CE527C" w:rsidRDefault="00CE527C" w14:paraId="1C84BF0C" w14:textId="77777777">
      <w:pPr>
        <w:spacing w:line="240" w:lineRule="auto"/>
        <w:rPr>
          <w:b/>
          <w:bCs/>
        </w:rPr>
      </w:pPr>
      <w:r>
        <w:rPr>
          <w:b/>
          <w:bCs/>
        </w:rPr>
        <w:t>Vraag 6</w:t>
      </w:r>
    </w:p>
    <w:p w:rsidR="00CE527C" w:rsidP="00CE527C" w:rsidRDefault="00CE527C" w14:paraId="2BA1FC76" w14:textId="77777777">
      <w:pPr>
        <w:spacing w:line="240" w:lineRule="auto"/>
      </w:pPr>
      <w:r w:rsidRPr="009A390E">
        <w:t>Klopt het dat u daarom, net als andere betrokken exportkredietverzekeraars, zoals UKIP in het</w:t>
      </w:r>
      <w:r>
        <w:t xml:space="preserve"> </w:t>
      </w:r>
      <w:r w:rsidRPr="009A390E">
        <w:t>Verenigd Koninkrijk, vanuit die zorgen een onafhankelijk onderzoek heeft ingesteld? Zo nee, wat is</w:t>
      </w:r>
      <w:r>
        <w:t xml:space="preserve"> </w:t>
      </w:r>
      <w:r w:rsidRPr="009A390E">
        <w:t>dan de aanleiding voor het onafhankelijk onderzoek geweest?</w:t>
      </w:r>
    </w:p>
    <w:p w:rsidR="00CE527C" w:rsidP="00CE527C" w:rsidRDefault="00CE527C" w14:paraId="005F1130" w14:textId="77777777">
      <w:pPr>
        <w:spacing w:line="240" w:lineRule="auto"/>
      </w:pPr>
    </w:p>
    <w:p w:rsidR="00CE527C" w:rsidP="00CE527C" w:rsidRDefault="00CE527C" w14:paraId="5A231B81" w14:textId="77777777">
      <w:pPr>
        <w:spacing w:line="240" w:lineRule="auto"/>
        <w:rPr>
          <w:u w:val="single"/>
        </w:rPr>
      </w:pPr>
      <w:r>
        <w:rPr>
          <w:u w:val="single"/>
        </w:rPr>
        <w:t>Antwoord</w:t>
      </w:r>
    </w:p>
    <w:p w:rsidR="00CE527C" w:rsidP="00CE527C" w:rsidRDefault="00CE527C" w14:paraId="0FE2FF21" w14:textId="77777777">
      <w:pPr>
        <w:spacing w:line="240" w:lineRule="auto"/>
      </w:pPr>
      <w:r w:rsidRPr="00830EE1">
        <w:t xml:space="preserve">Naar aanleiding van berichtgeving over vermeende mensenrechtenschendingen van het Mozambikaanse leger en om recht te doen aan de complexiteit van de veiligheidssituatie </w:t>
      </w:r>
      <w:r>
        <w:t>heb ik besloten om extra onafhankelijk advies in te winnen.</w:t>
      </w:r>
      <w:r>
        <w:rPr>
          <w:rStyle w:val="Voetnootmarkering"/>
        </w:rPr>
        <w:footnoteReference w:id="2"/>
      </w:r>
      <w:r>
        <w:t xml:space="preserve"> Over het onderzoek of het besluitvormingsproces van het Britse UKEF kan ik, zoals eerder aangegeven, geen uitspraken doen.</w:t>
      </w:r>
    </w:p>
    <w:p w:rsidR="00CE527C" w:rsidP="00CE527C" w:rsidRDefault="00CE527C" w14:paraId="12625FFF" w14:textId="77777777">
      <w:pPr>
        <w:spacing w:line="240" w:lineRule="auto"/>
      </w:pPr>
    </w:p>
    <w:p w:rsidRPr="006D0D18" w:rsidR="00CE527C" w:rsidP="00CE527C" w:rsidRDefault="00CE527C" w14:paraId="6309664B" w14:textId="77777777">
      <w:pPr>
        <w:spacing w:line="240" w:lineRule="auto"/>
        <w:rPr>
          <w:b/>
          <w:bCs/>
        </w:rPr>
      </w:pPr>
      <w:r>
        <w:rPr>
          <w:b/>
          <w:bCs/>
        </w:rPr>
        <w:t>Vraag 7</w:t>
      </w:r>
    </w:p>
    <w:p w:rsidRPr="009A390E" w:rsidR="00CE527C" w:rsidP="00CE527C" w:rsidRDefault="00CE527C" w14:paraId="7AA62EF9" w14:textId="77777777">
      <w:pPr>
        <w:spacing w:line="240" w:lineRule="auto"/>
      </w:pPr>
      <w:r w:rsidRPr="009A390E">
        <w:t>Klopt het dat de uitkomsten van dat onderzoek nog niet bekend zijn?</w:t>
      </w:r>
    </w:p>
    <w:p w:rsidR="00CE527C" w:rsidP="00CE527C" w:rsidRDefault="00CE527C" w14:paraId="5464FD98" w14:textId="77777777">
      <w:pPr>
        <w:spacing w:line="240" w:lineRule="auto"/>
      </w:pPr>
    </w:p>
    <w:p w:rsidR="00CE527C" w:rsidP="00CE527C" w:rsidRDefault="00CE527C" w14:paraId="416182DD" w14:textId="77777777">
      <w:pPr>
        <w:spacing w:line="240" w:lineRule="auto"/>
        <w:rPr>
          <w:u w:val="single"/>
        </w:rPr>
      </w:pPr>
      <w:r>
        <w:rPr>
          <w:u w:val="single"/>
        </w:rPr>
        <w:t>Antwoord</w:t>
      </w:r>
    </w:p>
    <w:p w:rsidR="00CE527C" w:rsidP="00CE527C" w:rsidRDefault="00CE527C" w14:paraId="54E63F89" w14:textId="77777777">
      <w:pPr>
        <w:spacing w:line="240" w:lineRule="auto"/>
      </w:pPr>
      <w:r>
        <w:t>Ja, het onderzoek is nog niet afgerond.</w:t>
      </w:r>
    </w:p>
    <w:p w:rsidR="00CE527C" w:rsidP="00CE527C" w:rsidRDefault="00CE527C" w14:paraId="20205026" w14:textId="77777777">
      <w:pPr>
        <w:spacing w:line="240" w:lineRule="auto"/>
      </w:pPr>
    </w:p>
    <w:p w:rsidR="00CE527C" w:rsidP="00CE527C" w:rsidRDefault="00CE527C" w14:paraId="12AF926E" w14:textId="77777777">
      <w:pPr>
        <w:spacing w:line="240" w:lineRule="auto"/>
        <w:rPr>
          <w:b/>
          <w:bCs/>
        </w:rPr>
      </w:pPr>
      <w:r w:rsidRPr="002A2C5B">
        <w:rPr>
          <w:b/>
          <w:bCs/>
        </w:rPr>
        <w:t>Vraag 8</w:t>
      </w:r>
    </w:p>
    <w:p w:rsidRPr="009A390E" w:rsidR="00CE527C" w:rsidP="00CE527C" w:rsidRDefault="00CE527C" w14:paraId="74914A84" w14:textId="77777777">
      <w:pPr>
        <w:spacing w:line="240" w:lineRule="auto"/>
      </w:pPr>
      <w:r w:rsidRPr="009A390E">
        <w:t>Klopt het dat het onderzoek een voorwaarde is voor de herbeoordeling van de</w:t>
      </w:r>
    </w:p>
    <w:p w:rsidRPr="009A390E" w:rsidR="00CE527C" w:rsidP="00CE527C" w:rsidRDefault="00CE527C" w14:paraId="04E4B1E1" w14:textId="77777777">
      <w:pPr>
        <w:spacing w:line="240" w:lineRule="auto"/>
      </w:pPr>
      <w:r w:rsidRPr="009A390E">
        <w:lastRenderedPageBreak/>
        <w:t xml:space="preserve">exportkredietverzekering voor het LNG-project in </w:t>
      </w:r>
      <w:proofErr w:type="spellStart"/>
      <w:r w:rsidRPr="009A390E">
        <w:t>Cabo</w:t>
      </w:r>
      <w:proofErr w:type="spellEnd"/>
      <w:r w:rsidRPr="009A390E">
        <w:t xml:space="preserve"> </w:t>
      </w:r>
      <w:proofErr w:type="spellStart"/>
      <w:r w:rsidRPr="009A390E">
        <w:t>Delgado</w:t>
      </w:r>
      <w:proofErr w:type="spellEnd"/>
      <w:r w:rsidRPr="009A390E">
        <w:t>? Zo nee, wat is dan de relatie tussen</w:t>
      </w:r>
      <w:r>
        <w:t xml:space="preserve"> </w:t>
      </w:r>
      <w:r w:rsidRPr="009A390E">
        <w:t>het onafhankelijk onderzoek en de herbeoordeling? Zo ja, kunt u dan verklaren dat er, lopende het</w:t>
      </w:r>
      <w:r>
        <w:t xml:space="preserve"> </w:t>
      </w:r>
      <w:r w:rsidRPr="009A390E">
        <w:t>onderzoek en vooraf aan de herbeoordeling, een lopende EKV te bestaan die project-gelieerde</w:t>
      </w:r>
    </w:p>
    <w:p w:rsidR="00CE527C" w:rsidP="00CE527C" w:rsidRDefault="00CE527C" w14:paraId="5488A508" w14:textId="77777777">
      <w:pPr>
        <w:spacing w:line="240" w:lineRule="auto"/>
      </w:pPr>
      <w:r w:rsidRPr="009A390E">
        <w:t>activiteiten dekken die nu in het betreffende projectgebied plaatsvinden?</w:t>
      </w:r>
    </w:p>
    <w:p w:rsidR="00CE527C" w:rsidP="00CE527C" w:rsidRDefault="00CE527C" w14:paraId="193008C3" w14:textId="77777777">
      <w:pPr>
        <w:spacing w:line="240" w:lineRule="auto"/>
      </w:pPr>
    </w:p>
    <w:p w:rsidRPr="006D0D18" w:rsidR="00CE527C" w:rsidP="00CE527C" w:rsidRDefault="00CE527C" w14:paraId="62CCE70C" w14:textId="77777777">
      <w:pPr>
        <w:spacing w:line="240" w:lineRule="auto"/>
        <w:rPr>
          <w:u w:val="single"/>
        </w:rPr>
      </w:pPr>
      <w:r>
        <w:rPr>
          <w:u w:val="single"/>
        </w:rPr>
        <w:t>Antwoord</w:t>
      </w:r>
    </w:p>
    <w:p w:rsidR="00CE527C" w:rsidP="00CE527C" w:rsidRDefault="00CE527C" w14:paraId="69C898C4" w14:textId="77777777">
      <w:pPr>
        <w:spacing w:line="240" w:lineRule="auto"/>
      </w:pPr>
      <w:r>
        <w:t>Ik kan bevestigen dat het onderzoek een voorwaarde is voor de herbeoordeling en dat het kabinet de analyse van de onderzoekers mee zal wegen in de besluitvorming.</w:t>
      </w:r>
    </w:p>
    <w:p w:rsidR="00CE527C" w:rsidP="00CE527C" w:rsidRDefault="00CE527C" w14:paraId="4F997623" w14:textId="77777777">
      <w:pPr>
        <w:spacing w:line="240" w:lineRule="auto"/>
      </w:pPr>
    </w:p>
    <w:p w:rsidRPr="006D0D18" w:rsidR="00CE527C" w:rsidP="00CE527C" w:rsidRDefault="00CE527C" w14:paraId="4D55FBE0" w14:textId="77777777">
      <w:pPr>
        <w:spacing w:line="240" w:lineRule="auto"/>
      </w:pPr>
      <w:r>
        <w:t>Zoals aangegeven in het antwoord op vraag 4 is het juridische handelingsperspectief voor de exporteurspolis wezenlijk anders. Hier is juridische gezien sprake van een lopende polis waar rechten aan ontleend kunnen worden. Onder verzekeringsrecht kan een lopende polis alleen ontbonden worden wanneer er sprake is van fraude of nalatigheid. Daarvan is in dit geval geen sprake. H</w:t>
      </w:r>
      <w:r w:rsidRPr="002575E9">
        <w:t>et kabinet hecht er aan dat Nederlandse exporteurs kunnen rekenen op de dekking waar zij juridisch gezien recht op hebben.</w:t>
      </w:r>
    </w:p>
    <w:p w:rsidRPr="009A390E" w:rsidR="00CE527C" w:rsidP="00CE527C" w:rsidRDefault="00CE527C" w14:paraId="76AC8E13" w14:textId="77777777">
      <w:pPr>
        <w:spacing w:line="240" w:lineRule="auto"/>
      </w:pPr>
    </w:p>
    <w:p w:rsidR="00CE527C" w:rsidP="00CE527C" w:rsidRDefault="00CE527C" w14:paraId="54D3569A" w14:textId="77777777">
      <w:pPr>
        <w:spacing w:line="240" w:lineRule="auto"/>
        <w:rPr>
          <w:b/>
          <w:bCs/>
        </w:rPr>
      </w:pPr>
      <w:r>
        <w:rPr>
          <w:b/>
          <w:bCs/>
        </w:rPr>
        <w:t>Vraag 9</w:t>
      </w:r>
    </w:p>
    <w:p w:rsidR="00CE527C" w:rsidP="00CE527C" w:rsidRDefault="00CE527C" w14:paraId="4AAE3AC5" w14:textId="77777777">
      <w:pPr>
        <w:spacing w:line="240" w:lineRule="auto"/>
      </w:pPr>
      <w:r>
        <w:t>Hoe moeten in het licht van de eerdere uitspraken dat het project stilligt tot de herbeoordeling van de exportverzekering wegens zorgen rondom veiligheid en mensenrechten, de ‘voorbereidende’ werkzaamheden worden gezien die Van Oord uitvoert met exportsteun van de Nederlandse overheid?</w:t>
      </w:r>
    </w:p>
    <w:p w:rsidR="00CE527C" w:rsidP="00CE527C" w:rsidRDefault="00CE527C" w14:paraId="191175D4" w14:textId="77777777">
      <w:pPr>
        <w:spacing w:line="240" w:lineRule="auto"/>
      </w:pPr>
    </w:p>
    <w:p w:rsidR="00CE527C" w:rsidP="00CE527C" w:rsidRDefault="00CE527C" w14:paraId="4DE20CD3" w14:textId="77777777">
      <w:pPr>
        <w:spacing w:line="240" w:lineRule="auto"/>
        <w:rPr>
          <w:u w:val="single"/>
        </w:rPr>
      </w:pPr>
      <w:r>
        <w:rPr>
          <w:u w:val="single"/>
        </w:rPr>
        <w:t>Antwoord</w:t>
      </w:r>
    </w:p>
    <w:p w:rsidRPr="006D0D18" w:rsidR="00CE527C" w:rsidP="00CE527C" w:rsidRDefault="00CE527C" w14:paraId="7412C714" w14:textId="77777777">
      <w:pPr>
        <w:spacing w:line="240" w:lineRule="auto"/>
      </w:pPr>
      <w:r w:rsidRPr="00E04555">
        <w:t xml:space="preserve">Mijn uitspraak over de doorgang van het project moet bezien worden in de context van de betrokkenheid van de Staat bij de financiering van het project. </w:t>
      </w:r>
      <w:r>
        <w:t xml:space="preserve">De financiering van het </w:t>
      </w:r>
      <w:r w:rsidRPr="00E04555">
        <w:t xml:space="preserve">project staat sinds het uitroepen van de </w:t>
      </w:r>
      <w:r w:rsidRPr="410FB31A">
        <w:rPr>
          <w:i/>
          <w:iCs/>
        </w:rPr>
        <w:t>force majeure</w:t>
      </w:r>
      <w:r w:rsidRPr="00E04555">
        <w:t xml:space="preserve"> ‘on </w:t>
      </w:r>
      <w:proofErr w:type="spellStart"/>
      <w:r w:rsidRPr="00E04555">
        <w:t>hold</w:t>
      </w:r>
      <w:proofErr w:type="spellEnd"/>
      <w:r w:rsidRPr="00E04555">
        <w:t xml:space="preserve">’. </w:t>
      </w:r>
    </w:p>
    <w:p w:rsidR="00CE527C" w:rsidP="00CE527C" w:rsidRDefault="00CE527C" w14:paraId="0F6C2E99" w14:textId="77777777">
      <w:pPr>
        <w:spacing w:line="240" w:lineRule="auto"/>
      </w:pPr>
    </w:p>
    <w:p w:rsidR="00CE527C" w:rsidP="00CE527C" w:rsidRDefault="00CE527C" w14:paraId="44445F73" w14:textId="77777777">
      <w:pPr>
        <w:spacing w:line="240" w:lineRule="auto"/>
      </w:pPr>
      <w:r>
        <w:t xml:space="preserve">Anticiperend op een verwachte herstart van het project heeft projecteigenaar verschillende onderaannemers, waaronder Van Oord, de opdracht gegeven voorbereidende werkzaamheden te verrichten. </w:t>
      </w:r>
    </w:p>
    <w:p w:rsidR="00CE527C" w:rsidP="00CE527C" w:rsidRDefault="00CE527C" w14:paraId="0E0E9DA4" w14:textId="77777777">
      <w:pPr>
        <w:spacing w:line="240" w:lineRule="auto"/>
      </w:pPr>
    </w:p>
    <w:p w:rsidR="00CE527C" w:rsidP="00CE527C" w:rsidRDefault="00CE527C" w14:paraId="61C24E67" w14:textId="77777777">
      <w:pPr>
        <w:spacing w:line="240" w:lineRule="auto"/>
      </w:pPr>
      <w:r>
        <w:t xml:space="preserve">Total kan als projecteigenaar zelfstandig beslissen om onderaannemers, waaronder Van Oord, opdracht te geven voorbereidende werkzaamheden uit te voeren. </w:t>
      </w:r>
    </w:p>
    <w:p w:rsidR="00CE527C" w:rsidP="00CE527C" w:rsidRDefault="00CE527C" w14:paraId="7646BD9A" w14:textId="77777777">
      <w:pPr>
        <w:spacing w:line="240" w:lineRule="auto"/>
      </w:pPr>
    </w:p>
    <w:p w:rsidR="00CE527C" w:rsidP="00CE527C" w:rsidRDefault="00CE527C" w14:paraId="12E4A446" w14:textId="77777777">
      <w:pPr>
        <w:spacing w:line="240" w:lineRule="auto"/>
      </w:pPr>
      <w:r>
        <w:t>Onder deze exporteurspolis met Van Oord is juridisch gezien sprake van een lopende polis waar rechten aan ontleend kunnen worden. Onder verzekeringsrecht kan een lopende polis alleen ontbonden worden wanneer er sprake is van fraude of nalatigheid. Daarvan is in dit geval geen sprake. H</w:t>
      </w:r>
      <w:r w:rsidRPr="002575E9">
        <w:t>et kabinet hecht er aan dat Nederlandse exporteurs kunnen rekenen op de dekking waar zij juridisch gezien recht op hebben.</w:t>
      </w:r>
    </w:p>
    <w:p w:rsidRPr="009A390E" w:rsidR="00CE527C" w:rsidP="00CE527C" w:rsidRDefault="00CE527C" w14:paraId="687ED77C" w14:textId="77777777">
      <w:pPr>
        <w:spacing w:line="240" w:lineRule="auto"/>
      </w:pPr>
    </w:p>
    <w:p w:rsidR="00CE527C" w:rsidP="00CE527C" w:rsidRDefault="00CE527C" w14:paraId="651DA9E1" w14:textId="77777777">
      <w:pPr>
        <w:spacing w:line="240" w:lineRule="auto"/>
        <w:rPr>
          <w:b/>
          <w:bCs/>
        </w:rPr>
      </w:pPr>
      <w:r>
        <w:rPr>
          <w:b/>
          <w:bCs/>
        </w:rPr>
        <w:t>Vraag 10</w:t>
      </w:r>
    </w:p>
    <w:p w:rsidR="00CE527C" w:rsidP="00CE527C" w:rsidRDefault="00CE527C" w14:paraId="3E0B03EA" w14:textId="77777777">
      <w:pPr>
        <w:spacing w:line="240" w:lineRule="auto"/>
      </w:pPr>
      <w:r w:rsidRPr="009A390E">
        <w:t>Wanneer bent u geïnformeerd dat deze project-werkzaamheden gestart of hervat werden? Welke</w:t>
      </w:r>
      <w:r>
        <w:t xml:space="preserve"> </w:t>
      </w:r>
      <w:r w:rsidRPr="009A390E">
        <w:t>voorwaarden zijn er aan de lopende verzekering aan Van Oord gesteld?</w:t>
      </w:r>
    </w:p>
    <w:p w:rsidR="00CE527C" w:rsidP="00CE527C" w:rsidRDefault="00CE527C" w14:paraId="47A2066B" w14:textId="77777777">
      <w:pPr>
        <w:spacing w:line="240" w:lineRule="auto"/>
      </w:pPr>
    </w:p>
    <w:p w:rsidR="00CE527C" w:rsidP="00CE527C" w:rsidRDefault="00CE527C" w14:paraId="2DDD0B9E" w14:textId="77777777">
      <w:pPr>
        <w:spacing w:line="240" w:lineRule="auto"/>
        <w:rPr>
          <w:u w:val="single"/>
        </w:rPr>
      </w:pPr>
      <w:r>
        <w:rPr>
          <w:u w:val="single"/>
        </w:rPr>
        <w:t>Antwoord</w:t>
      </w:r>
    </w:p>
    <w:p w:rsidRPr="00834A32" w:rsidR="00CE527C" w:rsidP="00CE527C" w:rsidRDefault="00CE527C" w14:paraId="14137096" w14:textId="77777777">
      <w:pPr>
        <w:spacing w:line="240" w:lineRule="auto"/>
      </w:pPr>
      <w:proofErr w:type="spellStart"/>
      <w:r>
        <w:t>Ekv</w:t>
      </w:r>
      <w:proofErr w:type="spellEnd"/>
      <w:r>
        <w:t xml:space="preserve">-uitvoerder </w:t>
      </w:r>
      <w:proofErr w:type="spellStart"/>
      <w:r>
        <w:t>Atradius</w:t>
      </w:r>
      <w:proofErr w:type="spellEnd"/>
      <w:r>
        <w:t xml:space="preserve"> Dutch State Business (</w:t>
      </w:r>
      <w:r w:rsidRPr="00834A32">
        <w:t>ADSB</w:t>
      </w:r>
      <w:r>
        <w:t>)</w:t>
      </w:r>
      <w:r w:rsidRPr="00834A32">
        <w:t xml:space="preserve"> monitort het project sinds afgifte van de </w:t>
      </w:r>
      <w:proofErr w:type="spellStart"/>
      <w:r>
        <w:t>ekv</w:t>
      </w:r>
      <w:proofErr w:type="spellEnd"/>
      <w:r>
        <w:t>-</w:t>
      </w:r>
      <w:r w:rsidRPr="00834A32">
        <w:t>polissen in 2021</w:t>
      </w:r>
      <w:r>
        <w:t xml:space="preserve">. </w:t>
      </w:r>
      <w:r w:rsidRPr="00834A32">
        <w:t xml:space="preserve">In het kader van deze monitoring </w:t>
      </w:r>
      <w:r>
        <w:t xml:space="preserve">is </w:t>
      </w:r>
      <w:r w:rsidRPr="00834A32">
        <w:t xml:space="preserve">ADSB </w:t>
      </w:r>
      <w:r>
        <w:t xml:space="preserve">goed </w:t>
      </w:r>
      <w:r w:rsidRPr="00834A32">
        <w:t>op de hoogte van eventuele werkzaamheden binnen het project</w:t>
      </w:r>
      <w:r>
        <w:t xml:space="preserve">. Van Oord heeft ADSB in mei 2024 op de hoogte gebracht van de plannen om voorbereidende werkzaamheden uit te voeren. Hiermee heeft het project echter nog geen toegang tot de financiering, omdat deze sinds het </w:t>
      </w:r>
      <w:r w:rsidRPr="00E04555">
        <w:t xml:space="preserve">uitroepen van de </w:t>
      </w:r>
      <w:r w:rsidRPr="410FB31A">
        <w:rPr>
          <w:i/>
          <w:iCs/>
        </w:rPr>
        <w:t>force majeure</w:t>
      </w:r>
      <w:r w:rsidRPr="00E04555">
        <w:t xml:space="preserve"> ‘on </w:t>
      </w:r>
      <w:proofErr w:type="spellStart"/>
      <w:r w:rsidRPr="00E04555">
        <w:t>hold</w:t>
      </w:r>
      <w:proofErr w:type="spellEnd"/>
      <w:r w:rsidRPr="00E04555">
        <w:t>’</w:t>
      </w:r>
      <w:r>
        <w:t xml:space="preserve"> staat</w:t>
      </w:r>
      <w:r w:rsidRPr="00E04555">
        <w:t xml:space="preserve">. Mijn uitspraak over de doorgang van het project moet bezien worden in de context van de betrokkenheid van de Staat bij de financiering van het project. </w:t>
      </w:r>
      <w:r>
        <w:t xml:space="preserve">Total kan als projecteigenaar zelfstandig beslissen om onderaannemers, waaronder Van Oord, opdracht te geven werkzaamheden uit te voeren. Total zal dit echter uit eigen vermogen moeten betalen zolang zij niet kunnen beschikken over de projectfinanciering. </w:t>
      </w:r>
      <w:r w:rsidRPr="009E0FE2">
        <w:rPr>
          <w:i/>
          <w:iCs/>
        </w:rPr>
        <w:t>Op</w:t>
      </w:r>
      <w:r>
        <w:t xml:space="preserve"> de exporteurspolis zijn de algemene polisvoorwaarden van toepassing</w:t>
      </w:r>
      <w:r w:rsidRPr="00834A32">
        <w:t>.</w:t>
      </w:r>
      <w:r>
        <w:rPr>
          <w:rStyle w:val="Voetnootmarkering"/>
        </w:rPr>
        <w:footnoteReference w:id="3"/>
      </w:r>
      <w:r>
        <w:t xml:space="preserve"> </w:t>
      </w:r>
    </w:p>
    <w:p w:rsidRPr="006D0D18" w:rsidR="00CE527C" w:rsidP="00CE527C" w:rsidRDefault="00CE527C" w14:paraId="48D2E935" w14:textId="77777777">
      <w:pPr>
        <w:spacing w:line="240" w:lineRule="auto"/>
        <w:rPr>
          <w:u w:val="single"/>
        </w:rPr>
      </w:pPr>
    </w:p>
    <w:p w:rsidR="00CE527C" w:rsidP="00CE527C" w:rsidRDefault="00CE527C" w14:paraId="5E49715D" w14:textId="77777777">
      <w:pPr>
        <w:spacing w:line="240" w:lineRule="auto"/>
        <w:rPr>
          <w:b/>
          <w:bCs/>
        </w:rPr>
      </w:pPr>
      <w:r>
        <w:rPr>
          <w:b/>
          <w:bCs/>
        </w:rPr>
        <w:t>Vraag 11</w:t>
      </w:r>
    </w:p>
    <w:p w:rsidRPr="009A390E" w:rsidR="00CE527C" w:rsidP="00CE527C" w:rsidRDefault="00CE527C" w14:paraId="428EF831" w14:textId="77777777">
      <w:pPr>
        <w:spacing w:line="240" w:lineRule="auto"/>
      </w:pPr>
      <w:r w:rsidRPr="009A390E">
        <w:t>Kunt u toelichten waarom u aan de ene kant de Kamer informeert dat het verzekeringstraject en het</w:t>
      </w:r>
      <w:r>
        <w:t xml:space="preserve"> </w:t>
      </w:r>
      <w:r w:rsidRPr="009A390E">
        <w:t xml:space="preserve">project ‘on </w:t>
      </w:r>
      <w:proofErr w:type="spellStart"/>
      <w:r w:rsidRPr="009A390E">
        <w:t>hold</w:t>
      </w:r>
      <w:proofErr w:type="spellEnd"/>
      <w:r w:rsidRPr="009A390E">
        <w:t>’ staat en aan de andere kant, op het moment dat hij deze uitspraak doet, u een</w:t>
      </w:r>
      <w:r>
        <w:t xml:space="preserve"> </w:t>
      </w:r>
      <w:r w:rsidRPr="009A390E">
        <w:t>lopende verzekering heeft uitstaan waaronder projectwerkzaamheden door een Nederlands bedrijf in</w:t>
      </w:r>
      <w:r>
        <w:t xml:space="preserve"> </w:t>
      </w:r>
      <w:r w:rsidRPr="009A390E">
        <w:t>het projectgebied plaatsvinden?</w:t>
      </w:r>
    </w:p>
    <w:p w:rsidR="00CE527C" w:rsidP="00CE527C" w:rsidRDefault="00CE527C" w14:paraId="01D44FDD" w14:textId="77777777">
      <w:pPr>
        <w:spacing w:line="240" w:lineRule="auto"/>
      </w:pPr>
    </w:p>
    <w:p w:rsidR="00CE527C" w:rsidP="00CE527C" w:rsidRDefault="00CE527C" w14:paraId="49087F84" w14:textId="77777777">
      <w:pPr>
        <w:spacing w:line="240" w:lineRule="auto"/>
        <w:rPr>
          <w:u w:val="single"/>
        </w:rPr>
      </w:pPr>
      <w:r>
        <w:rPr>
          <w:u w:val="single"/>
        </w:rPr>
        <w:t>Antwoord</w:t>
      </w:r>
    </w:p>
    <w:p w:rsidRPr="00F2191B" w:rsidR="00CE527C" w:rsidP="00CE527C" w:rsidRDefault="00CE527C" w14:paraId="6610C791" w14:textId="77777777">
      <w:pPr>
        <w:spacing w:line="240" w:lineRule="auto"/>
      </w:pPr>
      <w:r>
        <w:lastRenderedPageBreak/>
        <w:t>Zoals ik in mijn antwoord op vraag 4 uiteen heb gezet, moeten mijn uitspraken tijdens het commissiedebat van 27 november 2024 gezien worden in de context van de financiering van het project. Dat de projecteigenaar voortijdig besluit om zonder financiering voorbereidende werkzaamheden te laten uitvoeren ligt buiten de invloedssfeer van de financierende partijen.</w:t>
      </w:r>
    </w:p>
    <w:p w:rsidR="00CE527C" w:rsidP="00CE527C" w:rsidRDefault="00CE527C" w14:paraId="2CC4E3A3" w14:textId="77777777">
      <w:pPr>
        <w:spacing w:line="240" w:lineRule="auto"/>
        <w:rPr>
          <w:u w:val="single"/>
        </w:rPr>
      </w:pPr>
    </w:p>
    <w:p w:rsidR="00CE527C" w:rsidP="00CE527C" w:rsidRDefault="00CE527C" w14:paraId="185DB584" w14:textId="77777777">
      <w:pPr>
        <w:spacing w:line="240" w:lineRule="auto"/>
        <w:rPr>
          <w:b/>
          <w:bCs/>
        </w:rPr>
      </w:pPr>
      <w:r>
        <w:rPr>
          <w:b/>
          <w:bCs/>
        </w:rPr>
        <w:t>Vraag 12</w:t>
      </w:r>
    </w:p>
    <w:p w:rsidRPr="009A390E" w:rsidR="00CE527C" w:rsidP="00CE527C" w:rsidRDefault="00CE527C" w14:paraId="5E093F80" w14:textId="77777777">
      <w:pPr>
        <w:spacing w:line="240" w:lineRule="auto"/>
      </w:pPr>
      <w:r w:rsidRPr="009A390E">
        <w:t>Kan u aangeven wanneer deze verzekering is afgegeven? Zo nee, waarom niet? Zo ja, welke</w:t>
      </w:r>
      <w:r>
        <w:t xml:space="preserve"> </w:t>
      </w:r>
      <w:r w:rsidRPr="009A390E">
        <w:t>overwegingen speelden daarbij een rol? Hoe is het risico van een negatieve beoordeling in het</w:t>
      </w:r>
      <w:r>
        <w:t xml:space="preserve"> </w:t>
      </w:r>
      <w:r w:rsidRPr="009A390E">
        <w:t xml:space="preserve">toekennen van de herverzekering aan </w:t>
      </w:r>
      <w:proofErr w:type="spellStart"/>
      <w:r w:rsidRPr="009A390E">
        <w:t>TotalEnergies</w:t>
      </w:r>
      <w:proofErr w:type="spellEnd"/>
      <w:r w:rsidRPr="009A390E">
        <w:t>, meegewogen?</w:t>
      </w:r>
    </w:p>
    <w:p w:rsidR="00CE527C" w:rsidP="00CE527C" w:rsidRDefault="00CE527C" w14:paraId="23D5F455" w14:textId="77777777">
      <w:pPr>
        <w:spacing w:line="240" w:lineRule="auto"/>
      </w:pPr>
    </w:p>
    <w:p w:rsidR="00CE527C" w:rsidP="00CE527C" w:rsidRDefault="00CE527C" w14:paraId="620B2AC2" w14:textId="77777777">
      <w:pPr>
        <w:spacing w:line="240" w:lineRule="auto"/>
        <w:rPr>
          <w:u w:val="single"/>
        </w:rPr>
      </w:pPr>
      <w:r>
        <w:rPr>
          <w:u w:val="single"/>
        </w:rPr>
        <w:t>Antwoord</w:t>
      </w:r>
    </w:p>
    <w:p w:rsidRPr="00F2191B" w:rsidR="00CE527C" w:rsidP="00CE527C" w:rsidRDefault="00CE527C" w14:paraId="6174320F" w14:textId="77777777">
      <w:pPr>
        <w:spacing w:line="240" w:lineRule="auto"/>
      </w:pPr>
      <w:r>
        <w:t xml:space="preserve">De exporteurspolis voor Van Oord is afgegeven op 26 maart 2021. </w:t>
      </w:r>
    </w:p>
    <w:p w:rsidR="00CE527C" w:rsidP="00CE527C" w:rsidRDefault="00CE527C" w14:paraId="41B164A2" w14:textId="77777777">
      <w:pPr>
        <w:spacing w:line="240" w:lineRule="auto"/>
        <w:rPr>
          <w:u w:val="single"/>
        </w:rPr>
      </w:pPr>
    </w:p>
    <w:p w:rsidR="00CE527C" w:rsidP="00CE527C" w:rsidRDefault="00CE527C" w14:paraId="4D6E6601" w14:textId="77777777">
      <w:pPr>
        <w:spacing w:line="240" w:lineRule="auto"/>
        <w:rPr>
          <w:b/>
          <w:bCs/>
        </w:rPr>
      </w:pPr>
      <w:r>
        <w:rPr>
          <w:b/>
          <w:bCs/>
        </w:rPr>
        <w:t>Vraag 13</w:t>
      </w:r>
    </w:p>
    <w:p w:rsidR="00CE527C" w:rsidP="00CE527C" w:rsidRDefault="00CE527C" w14:paraId="1F4C1553" w14:textId="77777777">
      <w:pPr>
        <w:spacing w:line="240" w:lineRule="auto"/>
      </w:pPr>
      <w:r w:rsidRPr="009A390E">
        <w:t>Waarom dekt ADSB dit risico wel en heeft het de andere polis op pauze staan juist wegens grote</w:t>
      </w:r>
      <w:r>
        <w:t xml:space="preserve"> </w:t>
      </w:r>
      <w:r w:rsidRPr="009A390E">
        <w:t>risico’s rondom mensenrechtenschendingen, sociale en milieueffecten van het project?</w:t>
      </w:r>
    </w:p>
    <w:p w:rsidR="00CE527C" w:rsidP="00CE527C" w:rsidRDefault="00CE527C" w14:paraId="44DAC647" w14:textId="77777777">
      <w:pPr>
        <w:spacing w:line="240" w:lineRule="auto"/>
      </w:pPr>
    </w:p>
    <w:p w:rsidR="00CE527C" w:rsidP="00CE527C" w:rsidRDefault="00CE527C" w14:paraId="17F56351" w14:textId="77777777">
      <w:pPr>
        <w:spacing w:line="240" w:lineRule="auto"/>
        <w:rPr>
          <w:u w:val="single"/>
        </w:rPr>
      </w:pPr>
      <w:r>
        <w:rPr>
          <w:u w:val="single"/>
        </w:rPr>
        <w:t>Antwoord</w:t>
      </w:r>
    </w:p>
    <w:p w:rsidR="00CE527C" w:rsidP="00CE527C" w:rsidRDefault="00CE527C" w14:paraId="3BEFE5E1" w14:textId="77777777">
      <w:pPr>
        <w:spacing w:line="240" w:lineRule="auto"/>
      </w:pPr>
      <w:r>
        <w:t xml:space="preserve">De projectfinanciering staat ‘on </w:t>
      </w:r>
      <w:proofErr w:type="spellStart"/>
      <w:r>
        <w:t>hold</w:t>
      </w:r>
      <w:proofErr w:type="spellEnd"/>
      <w:r>
        <w:t xml:space="preserve">’ vanwege het uitroepen van de </w:t>
      </w:r>
      <w:r w:rsidRPr="50B66292">
        <w:rPr>
          <w:i/>
          <w:iCs/>
        </w:rPr>
        <w:t xml:space="preserve">force majeure </w:t>
      </w:r>
      <w:r>
        <w:t>door de verslechterde veiligheidssituatie die is ontstaan na de terroristische aanslag in maart 2021. Voor de financieringspolis geldt dat er geen sprake is van een lopende polis en dat daar nu geen rechten aan kunnen worden ontleend. Hiermee ontstaat voor Nederland een nieuw wegingsmoment.</w:t>
      </w:r>
    </w:p>
    <w:p w:rsidR="00CE527C" w:rsidP="00CE527C" w:rsidRDefault="00CE527C" w14:paraId="7D52BF34" w14:textId="77777777">
      <w:pPr>
        <w:spacing w:line="240" w:lineRule="auto"/>
      </w:pPr>
    </w:p>
    <w:p w:rsidR="00CE527C" w:rsidP="00CE527C" w:rsidRDefault="00CE527C" w14:paraId="6A7E1F41" w14:textId="77777777">
      <w:pPr>
        <w:spacing w:line="240" w:lineRule="auto"/>
      </w:pPr>
      <w:r>
        <w:t>Zoals aangegeven in het antwoord op vraag 4 geldt voor de exporteurspolis dat er sprake is van een lopende polis waar rechten aan ontleend kunnen worden.</w:t>
      </w:r>
      <w:r w:rsidRPr="00CE2253">
        <w:t xml:space="preserve"> </w:t>
      </w:r>
      <w:r w:rsidRPr="00E04555">
        <w:t>Anders dan bij de financieringspolis bestaat geen juridische mogelijkheid om de voortzetting van de exporteurspolis te heroverwegen.</w:t>
      </w:r>
    </w:p>
    <w:p w:rsidRPr="006D0D18" w:rsidR="00CE527C" w:rsidP="00CE527C" w:rsidRDefault="00CE527C" w14:paraId="0381FA13" w14:textId="77777777">
      <w:pPr>
        <w:spacing w:line="240" w:lineRule="auto"/>
      </w:pPr>
    </w:p>
    <w:p w:rsidR="00CE527C" w:rsidP="00CE527C" w:rsidRDefault="00CE527C" w14:paraId="2C636F3D" w14:textId="77777777">
      <w:pPr>
        <w:spacing w:line="240" w:lineRule="auto"/>
        <w:rPr>
          <w:b/>
          <w:bCs/>
        </w:rPr>
      </w:pPr>
      <w:r>
        <w:rPr>
          <w:b/>
          <w:bCs/>
        </w:rPr>
        <w:t>Vraag 14</w:t>
      </w:r>
    </w:p>
    <w:p w:rsidR="00CE527C" w:rsidP="00CE527C" w:rsidRDefault="00CE527C" w14:paraId="7DAF43CF" w14:textId="77777777">
      <w:pPr>
        <w:spacing w:line="240" w:lineRule="auto"/>
      </w:pPr>
      <w:r w:rsidRPr="009A390E">
        <w:t>Klopt het dat u heeft aangegeven dat alle projectactiviteiten en de door de Staat uitgegeven</w:t>
      </w:r>
      <w:r>
        <w:t xml:space="preserve"> </w:t>
      </w:r>
      <w:r w:rsidRPr="009A390E">
        <w:t xml:space="preserve">exportkredietverzekering ‘on </w:t>
      </w:r>
      <w:proofErr w:type="spellStart"/>
      <w:r w:rsidRPr="009A390E">
        <w:t>hold</w:t>
      </w:r>
      <w:proofErr w:type="spellEnd"/>
      <w:r w:rsidRPr="009A390E">
        <w:t>’ staat wegens Force Majeure sinds 2021?</w:t>
      </w:r>
    </w:p>
    <w:p w:rsidR="00CE527C" w:rsidP="00CE527C" w:rsidRDefault="00CE527C" w14:paraId="47C9556F" w14:textId="77777777">
      <w:pPr>
        <w:spacing w:line="240" w:lineRule="auto"/>
      </w:pPr>
    </w:p>
    <w:p w:rsidR="00CE527C" w:rsidP="00CE527C" w:rsidRDefault="00CE527C" w14:paraId="11DF5945" w14:textId="77777777">
      <w:pPr>
        <w:spacing w:line="240" w:lineRule="auto"/>
        <w:rPr>
          <w:u w:val="single"/>
        </w:rPr>
      </w:pPr>
      <w:r>
        <w:rPr>
          <w:u w:val="single"/>
        </w:rPr>
        <w:t>Antwoord</w:t>
      </w:r>
    </w:p>
    <w:p w:rsidRPr="002C2CDC" w:rsidR="00CE527C" w:rsidP="00CE527C" w:rsidRDefault="00CE527C" w14:paraId="40706CA8" w14:textId="77777777">
      <w:pPr>
        <w:spacing w:line="240" w:lineRule="auto"/>
      </w:pPr>
      <w:r>
        <w:t xml:space="preserve">Als gevolg van de </w:t>
      </w:r>
      <w:r w:rsidRPr="50B66292">
        <w:rPr>
          <w:i/>
          <w:iCs/>
        </w:rPr>
        <w:t>force majeure</w:t>
      </w:r>
      <w:r>
        <w:t xml:space="preserve"> kan het project niet beschikken over de financiering totdat alle financiers en exportkredietverzekeraars, waaronder Nederland, hiertoe toestemming hebben gegeven. Mijn uitspraken over de status van het project moeten in dit licht worden bezien.</w:t>
      </w:r>
    </w:p>
    <w:p w:rsidRPr="002C2CDC" w:rsidR="00CE527C" w:rsidP="00CE527C" w:rsidRDefault="00CE527C" w14:paraId="34053289" w14:textId="77777777">
      <w:pPr>
        <w:spacing w:line="240" w:lineRule="auto"/>
        <w:rPr>
          <w:u w:val="single"/>
        </w:rPr>
      </w:pPr>
    </w:p>
    <w:p w:rsidR="00CE527C" w:rsidP="00CE527C" w:rsidRDefault="00CE527C" w14:paraId="467092E0" w14:textId="77777777">
      <w:pPr>
        <w:spacing w:line="240" w:lineRule="auto"/>
        <w:rPr>
          <w:b/>
          <w:bCs/>
        </w:rPr>
      </w:pPr>
      <w:r>
        <w:rPr>
          <w:b/>
          <w:bCs/>
        </w:rPr>
        <w:t>Vraag 15</w:t>
      </w:r>
    </w:p>
    <w:p w:rsidR="00CE527C" w:rsidP="00CE527C" w:rsidRDefault="00CE527C" w14:paraId="67BF84CC" w14:textId="77777777">
      <w:pPr>
        <w:spacing w:line="240" w:lineRule="auto"/>
      </w:pPr>
      <w:r w:rsidRPr="009A390E">
        <w:t>Klopt het dat ook andere exportkredietverzekeraars een dergelijke maatregel hebben getroffen?</w:t>
      </w:r>
    </w:p>
    <w:p w:rsidR="00CE527C" w:rsidP="00CE527C" w:rsidRDefault="00CE527C" w14:paraId="395675C1" w14:textId="77777777">
      <w:pPr>
        <w:spacing w:line="240" w:lineRule="auto"/>
      </w:pPr>
    </w:p>
    <w:p w:rsidR="00CE527C" w:rsidP="00CE527C" w:rsidRDefault="00CE527C" w14:paraId="44F03951" w14:textId="77777777">
      <w:pPr>
        <w:spacing w:line="240" w:lineRule="auto"/>
        <w:rPr>
          <w:u w:val="single"/>
        </w:rPr>
      </w:pPr>
      <w:r>
        <w:rPr>
          <w:u w:val="single"/>
        </w:rPr>
        <w:t>Antwoord</w:t>
      </w:r>
    </w:p>
    <w:p w:rsidRPr="001F4C9D" w:rsidR="00CE527C" w:rsidP="00CE527C" w:rsidRDefault="00CE527C" w14:paraId="4ED3A7D9" w14:textId="77777777">
      <w:pPr>
        <w:spacing w:line="240" w:lineRule="auto"/>
      </w:pPr>
      <w:r>
        <w:t xml:space="preserve">Het niet-toestaan van trekkingen uit de lening gedurende de </w:t>
      </w:r>
      <w:r w:rsidRPr="410FB31A">
        <w:rPr>
          <w:i/>
          <w:iCs/>
        </w:rPr>
        <w:t xml:space="preserve">force majeure </w:t>
      </w:r>
      <w:r>
        <w:t>situatie is een gezamenlijk besluit geweest van de betrokken financiers en kredietverzekeraars.</w:t>
      </w:r>
    </w:p>
    <w:p w:rsidR="00CE527C" w:rsidP="00CE527C" w:rsidRDefault="00CE527C" w14:paraId="28DB1E5A" w14:textId="77777777">
      <w:pPr>
        <w:spacing w:line="240" w:lineRule="auto"/>
      </w:pPr>
    </w:p>
    <w:p w:rsidR="00CE527C" w:rsidP="00CE527C" w:rsidRDefault="00CE527C" w14:paraId="79283976" w14:textId="77777777">
      <w:pPr>
        <w:spacing w:line="240" w:lineRule="auto"/>
        <w:rPr>
          <w:b/>
          <w:bCs/>
        </w:rPr>
      </w:pPr>
      <w:r>
        <w:rPr>
          <w:b/>
          <w:bCs/>
        </w:rPr>
        <w:t>Vraag 16</w:t>
      </w:r>
    </w:p>
    <w:p w:rsidRPr="009A390E" w:rsidR="00CE527C" w:rsidP="00CE527C" w:rsidRDefault="00CE527C" w14:paraId="17314ABF" w14:textId="77777777">
      <w:pPr>
        <w:spacing w:line="240" w:lineRule="auto"/>
      </w:pPr>
      <w:r w:rsidRPr="009A390E">
        <w:t xml:space="preserve">Klopt het dat </w:t>
      </w:r>
      <w:proofErr w:type="spellStart"/>
      <w:r w:rsidRPr="009A390E">
        <w:t>TotalEnergies</w:t>
      </w:r>
      <w:proofErr w:type="spellEnd"/>
      <w:r w:rsidRPr="009A390E">
        <w:t xml:space="preserve"> daardoor nu nog niet haar gehele benodigde financieringspakket in orde</w:t>
      </w:r>
      <w:r>
        <w:t xml:space="preserve"> </w:t>
      </w:r>
      <w:r w:rsidRPr="009A390E">
        <w:t>heeft? Zo nee, kunt u aangeven wat de meerwaarde van de door Nederland en het Verenigd Koninkrij</w:t>
      </w:r>
      <w:r>
        <w:t xml:space="preserve">k </w:t>
      </w:r>
      <w:r w:rsidRPr="009A390E">
        <w:t xml:space="preserve">on </w:t>
      </w:r>
      <w:proofErr w:type="spellStart"/>
      <w:r w:rsidRPr="009A390E">
        <w:t>hold</w:t>
      </w:r>
      <w:proofErr w:type="spellEnd"/>
      <w:r w:rsidRPr="009A390E">
        <w:t xml:space="preserve">-gezette </w:t>
      </w:r>
      <w:proofErr w:type="spellStart"/>
      <w:r w:rsidRPr="009A390E">
        <w:t>EKV’s</w:t>
      </w:r>
      <w:proofErr w:type="spellEnd"/>
      <w:r w:rsidRPr="009A390E">
        <w:t xml:space="preserve"> is voor het gehele project? Klopt het dat, dankzij de lopende kredietverzekering</w:t>
      </w:r>
    </w:p>
    <w:p w:rsidR="00CE527C" w:rsidP="00CE527C" w:rsidRDefault="00CE527C" w14:paraId="590D43FF" w14:textId="77777777">
      <w:pPr>
        <w:spacing w:line="240" w:lineRule="auto"/>
      </w:pPr>
      <w:r w:rsidRPr="009A390E">
        <w:t>aan Van Oord, het bedrijf ook als de herbeoordeling negatief uitvalt, voor haar activiteiten betaald zal</w:t>
      </w:r>
      <w:r>
        <w:t xml:space="preserve"> </w:t>
      </w:r>
      <w:r w:rsidRPr="009A390E">
        <w:t>worden? Zo nee, waarom niet?</w:t>
      </w:r>
    </w:p>
    <w:p w:rsidR="00CE527C" w:rsidP="00CE527C" w:rsidRDefault="00CE527C" w14:paraId="6CF679D5" w14:textId="77777777">
      <w:pPr>
        <w:spacing w:line="240" w:lineRule="auto"/>
      </w:pPr>
    </w:p>
    <w:p w:rsidR="00CE527C" w:rsidP="00CE527C" w:rsidRDefault="00CE527C" w14:paraId="46ACC54F" w14:textId="77777777">
      <w:pPr>
        <w:spacing w:line="240" w:lineRule="auto"/>
        <w:rPr>
          <w:u w:val="single"/>
        </w:rPr>
      </w:pPr>
      <w:r>
        <w:rPr>
          <w:u w:val="single"/>
        </w:rPr>
        <w:t>Antwoord</w:t>
      </w:r>
    </w:p>
    <w:p w:rsidR="00CE527C" w:rsidP="00CE527C" w:rsidRDefault="00CE527C" w14:paraId="6D1A34F3" w14:textId="77777777">
      <w:pPr>
        <w:spacing w:line="240" w:lineRule="auto"/>
      </w:pPr>
      <w:r>
        <w:t>Het klopt dat Total niet kan beschikken over de eerder besproken financiering totdat alle financiers en kredietverzekeraars hebben ingestemd. Nog niet alle financiers en kredietverzekeraars hebben ingestemd. Bij het wegvallen van één of meerdere financiers zal het project op zoek gaan naar alternatieve financiering om het ontstane gat op te vullen. In het geval dat er geen Nederlandse betrokkenheid bij de projectfinanciering zou zijn, verwacht ik dat Van Oord door het project betaald zal worden. Het feit dat Van Oord beschikt over een exporteurspolis is voor de betalingsplicht van de projecteigenaar niet relevant. De exporteurspolis dekt voor Van Oord het risico dat zij niet betaald krijgen voor uitgevoerde werkzaamheden.</w:t>
      </w:r>
    </w:p>
    <w:p w:rsidRPr="009A390E" w:rsidR="00CE527C" w:rsidP="00CE527C" w:rsidRDefault="00CE527C" w14:paraId="216E3289" w14:textId="77777777">
      <w:pPr>
        <w:spacing w:line="240" w:lineRule="auto"/>
      </w:pPr>
    </w:p>
    <w:p w:rsidR="00CE527C" w:rsidP="00CE527C" w:rsidRDefault="00CE527C" w14:paraId="1B9566BF" w14:textId="77777777">
      <w:pPr>
        <w:spacing w:line="240" w:lineRule="auto"/>
        <w:rPr>
          <w:b/>
          <w:bCs/>
        </w:rPr>
      </w:pPr>
      <w:r>
        <w:rPr>
          <w:b/>
          <w:bCs/>
        </w:rPr>
        <w:t>Vraag 17</w:t>
      </w:r>
    </w:p>
    <w:p w:rsidR="00CE527C" w:rsidP="00CE527C" w:rsidRDefault="00CE527C" w14:paraId="4D9370F9" w14:textId="77777777">
      <w:pPr>
        <w:spacing w:line="240" w:lineRule="auto"/>
      </w:pPr>
      <w:r w:rsidRPr="009A390E">
        <w:lastRenderedPageBreak/>
        <w:t>Kan u toelichten hoe Van Oord “eigenstandig zo een keuze kan maken” om de projectactiviteiten uit</w:t>
      </w:r>
      <w:r>
        <w:t xml:space="preserve"> </w:t>
      </w:r>
      <w:r w:rsidRPr="009A390E">
        <w:t xml:space="preserve">te gaan uitvoeren met steun van de Nederlandse overheid, terwijl het project </w:t>
      </w:r>
      <w:proofErr w:type="spellStart"/>
      <w:r w:rsidRPr="009A390E">
        <w:t>herbeoordeeld</w:t>
      </w:r>
      <w:proofErr w:type="spellEnd"/>
      <w:r w:rsidRPr="009A390E">
        <w:t xml:space="preserve"> wordt?</w:t>
      </w:r>
      <w:r>
        <w:t xml:space="preserve"> </w:t>
      </w:r>
      <w:r w:rsidRPr="009A390E">
        <w:t>Wat staat hierover in de polisvoorwaarden? Waarom is de exportkredietverzekering aan Van Oord</w:t>
      </w:r>
      <w:r>
        <w:t xml:space="preserve"> </w:t>
      </w:r>
      <w:r w:rsidRPr="009A390E">
        <w:t xml:space="preserve">toegekend terwijl u stelt dat het project ‘on </w:t>
      </w:r>
      <w:proofErr w:type="spellStart"/>
      <w:r w:rsidRPr="009A390E">
        <w:t>hold</w:t>
      </w:r>
      <w:proofErr w:type="spellEnd"/>
      <w:r w:rsidRPr="009A390E">
        <w:t>’ is?</w:t>
      </w:r>
    </w:p>
    <w:p w:rsidR="00CE527C" w:rsidP="00CE527C" w:rsidRDefault="00CE527C" w14:paraId="2C61D427" w14:textId="77777777">
      <w:pPr>
        <w:spacing w:line="240" w:lineRule="auto"/>
      </w:pPr>
    </w:p>
    <w:p w:rsidR="00CE527C" w:rsidP="00CE527C" w:rsidRDefault="00CE527C" w14:paraId="4014B1E3" w14:textId="77777777">
      <w:pPr>
        <w:spacing w:line="240" w:lineRule="auto"/>
        <w:rPr>
          <w:u w:val="single"/>
        </w:rPr>
      </w:pPr>
      <w:r>
        <w:rPr>
          <w:u w:val="single"/>
        </w:rPr>
        <w:t>Antwoord</w:t>
      </w:r>
    </w:p>
    <w:p w:rsidRPr="00F20139" w:rsidR="00CE527C" w:rsidP="00CE527C" w:rsidRDefault="00CE527C" w14:paraId="74F92382" w14:textId="77777777">
      <w:pPr>
        <w:spacing w:line="240" w:lineRule="auto"/>
      </w:pPr>
      <w:r>
        <w:t xml:space="preserve">Het betreft een polis die is afgegeven op 26 maart 2021, voorafgaand aan de </w:t>
      </w:r>
      <w:r>
        <w:rPr>
          <w:i/>
          <w:iCs/>
        </w:rPr>
        <w:t xml:space="preserve">force majeure </w:t>
      </w:r>
      <w:r>
        <w:t>situatie. Zolang Van Oord zich houdt aan de polisvoorwaarden kunnen zij aanspraak maken op de verzekering. De herbeoordeling ziet enkel toe op de financieringspolis. Zie ook het antwoord op vraag 4.</w:t>
      </w:r>
    </w:p>
    <w:p w:rsidR="00CE527C" w:rsidP="00CE527C" w:rsidRDefault="00CE527C" w14:paraId="14D42E76" w14:textId="77777777">
      <w:pPr>
        <w:spacing w:line="240" w:lineRule="auto"/>
      </w:pPr>
    </w:p>
    <w:p w:rsidR="00CE527C" w:rsidP="00CE527C" w:rsidRDefault="00CE527C" w14:paraId="2B071EA3" w14:textId="77777777">
      <w:pPr>
        <w:spacing w:line="240" w:lineRule="auto"/>
        <w:rPr>
          <w:b/>
          <w:bCs/>
        </w:rPr>
      </w:pPr>
      <w:r>
        <w:rPr>
          <w:b/>
          <w:bCs/>
        </w:rPr>
        <w:t>Vraag 18</w:t>
      </w:r>
    </w:p>
    <w:p w:rsidRPr="009A390E" w:rsidR="00CE527C" w:rsidP="00CE527C" w:rsidRDefault="00CE527C" w14:paraId="4B2F2EC7" w14:textId="77777777">
      <w:pPr>
        <w:spacing w:line="240" w:lineRule="auto"/>
      </w:pPr>
      <w:r w:rsidRPr="009A390E">
        <w:t>Klopt het dat u in eerdere uitwisselingen heeft gesteld dat de Nederlandse Staat projecten niet</w:t>
      </w:r>
      <w:r>
        <w:t xml:space="preserve"> </w:t>
      </w:r>
      <w:r w:rsidRPr="009A390E">
        <w:t>financiert als deze gepaard gaan met onacceptabele mensenrechtenschendingen? Klopt het dat er op</w:t>
      </w:r>
      <w:r>
        <w:t xml:space="preserve"> </w:t>
      </w:r>
      <w:r w:rsidRPr="009A390E">
        <w:t>dit moment toch een verzekering is gegeven in de context van een project waar u zelf een</w:t>
      </w:r>
      <w:r>
        <w:t xml:space="preserve"> </w:t>
      </w:r>
      <w:r w:rsidRPr="009A390E">
        <w:t>onafhankelijk onderzoek naar in heeft gesteld? Zo nee, kunt u duiden waarom de lopende verzekering</w:t>
      </w:r>
    </w:p>
    <w:p w:rsidR="00CE527C" w:rsidP="00CE527C" w:rsidRDefault="00CE527C" w14:paraId="6C2260C8" w14:textId="77777777">
      <w:pPr>
        <w:spacing w:line="240" w:lineRule="auto"/>
      </w:pPr>
      <w:r w:rsidRPr="009A390E">
        <w:t>geen samenhang heeft met het project waarvan u zelf grove risico’s heeft geïdentificeerd? Zo ja, hoe</w:t>
      </w:r>
      <w:r>
        <w:t xml:space="preserve"> </w:t>
      </w:r>
      <w:r w:rsidRPr="009A390E">
        <w:t>verklaart u dit?</w:t>
      </w:r>
    </w:p>
    <w:p w:rsidR="00CE527C" w:rsidP="00CE527C" w:rsidRDefault="00CE527C" w14:paraId="7DE7C659" w14:textId="77777777">
      <w:pPr>
        <w:spacing w:line="240" w:lineRule="auto"/>
      </w:pPr>
    </w:p>
    <w:p w:rsidR="00CE527C" w:rsidP="00CE527C" w:rsidRDefault="00CE527C" w14:paraId="3FB1418A" w14:textId="77777777">
      <w:pPr>
        <w:spacing w:line="240" w:lineRule="auto"/>
        <w:rPr>
          <w:u w:val="single"/>
        </w:rPr>
      </w:pPr>
      <w:r>
        <w:rPr>
          <w:u w:val="single"/>
        </w:rPr>
        <w:t>Antwoord</w:t>
      </w:r>
    </w:p>
    <w:p w:rsidRPr="00AA4EDD" w:rsidR="00CE527C" w:rsidP="00CE527C" w:rsidRDefault="00CE527C" w14:paraId="0E2C12B1" w14:textId="77777777">
      <w:pPr>
        <w:spacing w:line="240" w:lineRule="auto"/>
      </w:pPr>
      <w:r>
        <w:t xml:space="preserve">Onderhavige financierings- en exporteurspolis zijn op respectievelijk 25 en 26 maart 2021 verstrekt na een uitgebreide milieu- en sociale beoordeling. Op dat moment is geoordeeld dat het project voldoet aan het Nederlandse beleid voor de </w:t>
      </w:r>
      <w:proofErr w:type="spellStart"/>
      <w:r>
        <w:t>ekv</w:t>
      </w:r>
      <w:proofErr w:type="spellEnd"/>
      <w:r>
        <w:t xml:space="preserve">. Sindsdien is de situatie rondom het project verslechterd. Voor de financieringspolis is sprake van een nieuw besluitvormingsmoment, waarvoor het kabinet alle omstandigheden opnieuw zal wegen. Voor de exporteurspolis is dit niet het geval. </w:t>
      </w:r>
    </w:p>
    <w:p w:rsidRPr="00AA4EDD" w:rsidR="00CE527C" w:rsidP="00CE527C" w:rsidRDefault="00CE527C" w14:paraId="4BD5D5AF" w14:textId="77777777">
      <w:pPr>
        <w:spacing w:line="240" w:lineRule="auto"/>
        <w:rPr>
          <w:u w:val="single"/>
        </w:rPr>
      </w:pPr>
    </w:p>
    <w:p w:rsidR="00CE527C" w:rsidP="00CE527C" w:rsidRDefault="00CE527C" w14:paraId="65737C0E" w14:textId="77777777">
      <w:pPr>
        <w:spacing w:line="240" w:lineRule="auto"/>
        <w:rPr>
          <w:b/>
          <w:bCs/>
        </w:rPr>
      </w:pPr>
      <w:r>
        <w:rPr>
          <w:b/>
          <w:bCs/>
        </w:rPr>
        <w:t>Vraag 19</w:t>
      </w:r>
    </w:p>
    <w:p w:rsidRPr="009A390E" w:rsidR="00CE527C" w:rsidP="00CE527C" w:rsidRDefault="00CE527C" w14:paraId="1A6B0AFE" w14:textId="77777777">
      <w:pPr>
        <w:spacing w:line="240" w:lineRule="auto"/>
      </w:pPr>
      <w:r w:rsidRPr="009A390E">
        <w:t>Voldoet Van Oord aan internationale standaarden wanneer zij een opdracht accepteert om</w:t>
      </w:r>
      <w:r>
        <w:t xml:space="preserve"> </w:t>
      </w:r>
      <w:r w:rsidRPr="009A390E">
        <w:t xml:space="preserve">voorbereidende werkzaamheden te doen voor een project dat officieel on </w:t>
      </w:r>
      <w:proofErr w:type="spellStart"/>
      <w:r w:rsidRPr="009A390E">
        <w:t>hold</w:t>
      </w:r>
      <w:proofErr w:type="spellEnd"/>
      <w:r w:rsidRPr="009A390E">
        <w:t xml:space="preserve"> staat vanwege</w:t>
      </w:r>
      <w:r>
        <w:t xml:space="preserve"> </w:t>
      </w:r>
      <w:r w:rsidRPr="009A390E">
        <w:t>potentiële mensenrechtenschendingen? Zo ja, kunt u dat toelichten? Welke standaarden hanteert u?</w:t>
      </w:r>
    </w:p>
    <w:p w:rsidR="00CE527C" w:rsidP="00CE527C" w:rsidRDefault="00CE527C" w14:paraId="179166F3" w14:textId="77777777">
      <w:pPr>
        <w:spacing w:line="240" w:lineRule="auto"/>
        <w:rPr>
          <w:u w:val="single"/>
        </w:rPr>
      </w:pPr>
    </w:p>
    <w:p w:rsidR="00CE527C" w:rsidP="00CE527C" w:rsidRDefault="00CE527C" w14:paraId="4027465A" w14:textId="77777777">
      <w:pPr>
        <w:spacing w:line="240" w:lineRule="auto"/>
        <w:rPr>
          <w:u w:val="single"/>
        </w:rPr>
      </w:pPr>
      <w:r>
        <w:rPr>
          <w:u w:val="single"/>
        </w:rPr>
        <w:t>Antwoord</w:t>
      </w:r>
    </w:p>
    <w:p w:rsidRPr="0074098B" w:rsidR="00CE527C" w:rsidP="00CE527C" w:rsidRDefault="00CE527C" w14:paraId="3DC2CEE0" w14:textId="77777777">
      <w:pPr>
        <w:spacing w:line="240" w:lineRule="auto"/>
      </w:pPr>
      <w:r>
        <w:lastRenderedPageBreak/>
        <w:t xml:space="preserve">De projectfinanciering is gepauzeerd vanwege het verslechteren van de veiligheidssituatie in maart 2021. </w:t>
      </w:r>
      <w:r w:rsidRPr="0074098B">
        <w:t>Sinds afgifte van de polis</w:t>
      </w:r>
      <w:r>
        <w:t>sen</w:t>
      </w:r>
      <w:r w:rsidRPr="0074098B">
        <w:t xml:space="preserve"> wordt het project, inclusief de werkzaamheden van </w:t>
      </w:r>
      <w:proofErr w:type="spellStart"/>
      <w:r w:rsidRPr="0074098B">
        <w:t>Van</w:t>
      </w:r>
      <w:proofErr w:type="spellEnd"/>
      <w:r w:rsidRPr="0074098B">
        <w:t xml:space="preserve"> Oord</w:t>
      </w:r>
      <w:r>
        <w:t>,</w:t>
      </w:r>
      <w:r w:rsidRPr="0074098B">
        <w:t xml:space="preserve"> </w:t>
      </w:r>
      <w:r>
        <w:t>intensief gemonitord door ADSB en onafhankelijke consultants op naleving van de internationale standaarden voor maatschappelijk verantwoord ondernemen (</w:t>
      </w:r>
      <w:proofErr w:type="spellStart"/>
      <w:r>
        <w:t>mvo</w:t>
      </w:r>
      <w:proofErr w:type="spellEnd"/>
      <w:r>
        <w:t>).</w:t>
      </w:r>
      <w:r>
        <w:rPr>
          <w:rStyle w:val="Voetnootmarkering"/>
        </w:rPr>
        <w:footnoteReference w:id="4"/>
      </w:r>
      <w:r w:rsidRPr="0074098B">
        <w:t xml:space="preserve"> </w:t>
      </w:r>
      <w:r>
        <w:t>Uit de monitoring blijkt</w:t>
      </w:r>
      <w:r w:rsidRPr="0074098B">
        <w:t xml:space="preserve"> dat Van Oord nog steeds voldoet aan de</w:t>
      </w:r>
      <w:r>
        <w:t xml:space="preserve">ze </w:t>
      </w:r>
      <w:r w:rsidRPr="0074098B">
        <w:t>standaarden. Van Oord rapporteert sinds afgifte van de polis maandelijks aan ADSB.</w:t>
      </w:r>
    </w:p>
    <w:p w:rsidR="00CE527C" w:rsidP="00CE527C" w:rsidRDefault="00CE527C" w14:paraId="75873B97" w14:textId="77777777">
      <w:pPr>
        <w:spacing w:line="240" w:lineRule="auto"/>
        <w:rPr>
          <w:u w:val="single"/>
        </w:rPr>
      </w:pPr>
    </w:p>
    <w:p w:rsidR="00CE527C" w:rsidP="00CE527C" w:rsidRDefault="00CE527C" w14:paraId="6006165A" w14:textId="77777777">
      <w:pPr>
        <w:spacing w:line="240" w:lineRule="auto"/>
        <w:rPr>
          <w:b/>
          <w:bCs/>
        </w:rPr>
      </w:pPr>
      <w:r>
        <w:rPr>
          <w:b/>
          <w:bCs/>
        </w:rPr>
        <w:t xml:space="preserve">Vraag 20 </w:t>
      </w:r>
    </w:p>
    <w:p w:rsidR="00CE527C" w:rsidP="00CE527C" w:rsidRDefault="00CE527C" w14:paraId="64945655" w14:textId="77777777">
      <w:pPr>
        <w:spacing w:line="240" w:lineRule="auto"/>
      </w:pPr>
      <w:r w:rsidRPr="009A390E">
        <w:t xml:space="preserve">Deelt u de zorgen dat </w:t>
      </w:r>
      <w:proofErr w:type="spellStart"/>
      <w:r w:rsidRPr="009A390E">
        <w:t>TotalEnergies</w:t>
      </w:r>
      <w:proofErr w:type="spellEnd"/>
      <w:r w:rsidRPr="009A390E">
        <w:t xml:space="preserve"> op deze manier via onderaannemers, haar </w:t>
      </w:r>
      <w:proofErr w:type="spellStart"/>
      <w:r w:rsidRPr="009A390E">
        <w:t>due</w:t>
      </w:r>
      <w:proofErr w:type="spellEnd"/>
      <w:r w:rsidRPr="009A390E">
        <w:t xml:space="preserve"> diligence</w:t>
      </w:r>
      <w:r>
        <w:t xml:space="preserve"> </w:t>
      </w:r>
      <w:r w:rsidRPr="009A390E">
        <w:t>verlichtingen kan omzeilen en het project op die manier alsnog laten doorgaan terwijl financiers zoals</w:t>
      </w:r>
      <w:r>
        <w:t xml:space="preserve"> </w:t>
      </w:r>
      <w:r w:rsidRPr="009A390E">
        <w:t>de Nederlandse Staat naar buiten toe communiceert dat het stil staat? Zo nee, waarom niet? Zo ja,</w:t>
      </w:r>
      <w:r>
        <w:t xml:space="preserve"> </w:t>
      </w:r>
      <w:r w:rsidRPr="009A390E">
        <w:t>waarom kiest u voor deze strategie?</w:t>
      </w:r>
    </w:p>
    <w:p w:rsidR="00CE527C" w:rsidP="00CE527C" w:rsidRDefault="00CE527C" w14:paraId="29C0DA57" w14:textId="77777777">
      <w:pPr>
        <w:spacing w:line="240" w:lineRule="auto"/>
      </w:pPr>
    </w:p>
    <w:p w:rsidR="00CE527C" w:rsidP="00CE527C" w:rsidRDefault="00CE527C" w14:paraId="6684FED0" w14:textId="77777777">
      <w:pPr>
        <w:spacing w:line="240" w:lineRule="auto"/>
        <w:rPr>
          <w:u w:val="single"/>
        </w:rPr>
      </w:pPr>
      <w:r>
        <w:rPr>
          <w:u w:val="single"/>
        </w:rPr>
        <w:t>Antwoord</w:t>
      </w:r>
    </w:p>
    <w:p w:rsidRPr="00AA4EDD" w:rsidR="00CE527C" w:rsidP="00CE527C" w:rsidRDefault="00CE527C" w14:paraId="17306F25" w14:textId="77777777">
      <w:pPr>
        <w:spacing w:line="240" w:lineRule="auto"/>
      </w:pPr>
      <w:r>
        <w:t xml:space="preserve">Het project wordt met behulp van onafhankelijke consultants intensief gemonitord door financiers en kredietverzekeraars, waaronder ADSB. Er kan dan ook geen sprake zijn van het omzeilen van </w:t>
      </w:r>
      <w:proofErr w:type="spellStart"/>
      <w:r w:rsidRPr="00993D59">
        <w:rPr>
          <w:i/>
          <w:iCs/>
        </w:rPr>
        <w:t>due</w:t>
      </w:r>
      <w:proofErr w:type="spellEnd"/>
      <w:r w:rsidRPr="00993D59">
        <w:rPr>
          <w:i/>
          <w:iCs/>
        </w:rPr>
        <w:t xml:space="preserve"> diligence</w:t>
      </w:r>
      <w:r>
        <w:t xml:space="preserve"> verplichtingen.</w:t>
      </w:r>
    </w:p>
    <w:p w:rsidRPr="00AA4EDD" w:rsidR="00CE527C" w:rsidP="00CE527C" w:rsidRDefault="00CE527C" w14:paraId="3824A267" w14:textId="77777777">
      <w:pPr>
        <w:spacing w:line="240" w:lineRule="auto"/>
        <w:rPr>
          <w:u w:val="single"/>
        </w:rPr>
      </w:pPr>
    </w:p>
    <w:p w:rsidR="00CE527C" w:rsidP="00CE527C" w:rsidRDefault="00CE527C" w14:paraId="70771997" w14:textId="77777777">
      <w:pPr>
        <w:spacing w:line="240" w:lineRule="auto"/>
        <w:rPr>
          <w:b/>
          <w:bCs/>
        </w:rPr>
      </w:pPr>
      <w:r>
        <w:rPr>
          <w:b/>
          <w:bCs/>
        </w:rPr>
        <w:t>Vraag 21</w:t>
      </w:r>
    </w:p>
    <w:p w:rsidR="00CE527C" w:rsidP="00CE527C" w:rsidRDefault="00CE527C" w14:paraId="241D9D55" w14:textId="77777777">
      <w:pPr>
        <w:spacing w:line="240" w:lineRule="auto"/>
      </w:pPr>
      <w:r w:rsidRPr="009A390E">
        <w:t>Kunt u deze vragen beantwoorden voor het debat over het handelsbeleid op 25 september 2025?</w:t>
      </w:r>
    </w:p>
    <w:p w:rsidR="00CE527C" w:rsidP="00CE527C" w:rsidRDefault="00CE527C" w14:paraId="1F2999E0" w14:textId="77777777">
      <w:pPr>
        <w:spacing w:line="240" w:lineRule="auto"/>
      </w:pPr>
    </w:p>
    <w:p w:rsidR="00CE527C" w:rsidP="00CE527C" w:rsidRDefault="00CE527C" w14:paraId="1A00F19B" w14:textId="77777777">
      <w:pPr>
        <w:spacing w:line="240" w:lineRule="auto"/>
        <w:rPr>
          <w:u w:val="single"/>
        </w:rPr>
      </w:pPr>
      <w:r>
        <w:rPr>
          <w:u w:val="single"/>
        </w:rPr>
        <w:t>Antwoord</w:t>
      </w:r>
    </w:p>
    <w:p w:rsidRPr="00AA4EDD" w:rsidR="00CE527C" w:rsidP="00CE527C" w:rsidRDefault="00CE527C" w14:paraId="314188DF" w14:textId="77777777">
      <w:pPr>
        <w:spacing w:line="240" w:lineRule="auto"/>
      </w:pPr>
      <w:r>
        <w:t>Ja.</w:t>
      </w:r>
    </w:p>
    <w:p w:rsidRPr="005B29B0" w:rsidR="00CE527C" w:rsidP="00CE527C" w:rsidRDefault="00CE527C" w14:paraId="3A2CAA61" w14:textId="77777777"/>
    <w:p w:rsidR="002C3023" w:rsidRDefault="002C3023" w14:paraId="5E911D22" w14:textId="77777777"/>
    <w:sectPr w:rsidR="002C3023" w:rsidSect="00CE527C">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0D250" w14:textId="77777777" w:rsidR="00CE527C" w:rsidRDefault="00CE527C" w:rsidP="00CE527C">
      <w:pPr>
        <w:spacing w:after="0" w:line="240" w:lineRule="auto"/>
      </w:pPr>
      <w:r>
        <w:separator/>
      </w:r>
    </w:p>
  </w:endnote>
  <w:endnote w:type="continuationSeparator" w:id="0">
    <w:p w14:paraId="4355F8B7" w14:textId="77777777" w:rsidR="00CE527C" w:rsidRDefault="00CE527C" w:rsidP="00CE5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65BCE" w14:textId="77777777" w:rsidR="00CE527C" w:rsidRPr="00CE527C" w:rsidRDefault="00CE527C" w:rsidP="00CE527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98E5D" w14:textId="77777777" w:rsidR="00CE527C" w:rsidRPr="00CE527C" w:rsidRDefault="00CE527C" w:rsidP="00CE527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E66D6" w14:textId="77777777" w:rsidR="00CE527C" w:rsidRPr="00CE527C" w:rsidRDefault="00CE527C" w:rsidP="00CE527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D8176" w14:textId="77777777" w:rsidR="00CE527C" w:rsidRDefault="00CE527C" w:rsidP="00CE527C">
      <w:pPr>
        <w:spacing w:after="0" w:line="240" w:lineRule="auto"/>
      </w:pPr>
      <w:r>
        <w:separator/>
      </w:r>
    </w:p>
  </w:footnote>
  <w:footnote w:type="continuationSeparator" w:id="0">
    <w:p w14:paraId="5B2CFFA7" w14:textId="77777777" w:rsidR="00CE527C" w:rsidRDefault="00CE527C" w:rsidP="00CE527C">
      <w:pPr>
        <w:spacing w:after="0" w:line="240" w:lineRule="auto"/>
      </w:pPr>
      <w:r>
        <w:continuationSeparator/>
      </w:r>
    </w:p>
  </w:footnote>
  <w:footnote w:id="1">
    <w:p w14:paraId="150526DA" w14:textId="77777777" w:rsidR="00CE527C" w:rsidRDefault="00CE527C" w:rsidP="00CE527C">
      <w:pPr>
        <w:pStyle w:val="Voetnoottekst"/>
      </w:pPr>
      <w:r>
        <w:rPr>
          <w:rStyle w:val="Voetnootmarkering"/>
        </w:rPr>
        <w:footnoteRef/>
      </w:r>
      <w:r>
        <w:t xml:space="preserve"> </w:t>
      </w:r>
      <w:r>
        <w:rPr>
          <w:sz w:val="16"/>
          <w:szCs w:val="16"/>
        </w:rPr>
        <w:t>Kamerstukken II 2024/25, Aanhangsel 2952</w:t>
      </w:r>
    </w:p>
  </w:footnote>
  <w:footnote w:id="2">
    <w:p w14:paraId="01B042A1" w14:textId="77777777" w:rsidR="00CE527C" w:rsidRPr="00830EE1" w:rsidRDefault="00CE527C" w:rsidP="00CE527C">
      <w:pPr>
        <w:pStyle w:val="Voetnoottekst"/>
        <w:rPr>
          <w:sz w:val="16"/>
          <w:szCs w:val="16"/>
        </w:rPr>
      </w:pPr>
      <w:r w:rsidRPr="00830EE1">
        <w:rPr>
          <w:rStyle w:val="Voetnootmarkering"/>
          <w:sz w:val="16"/>
          <w:szCs w:val="16"/>
        </w:rPr>
        <w:footnoteRef/>
      </w:r>
      <w:r w:rsidRPr="00830EE1">
        <w:rPr>
          <w:sz w:val="16"/>
          <w:szCs w:val="16"/>
        </w:rPr>
        <w:t xml:space="preserve"> Kamerstukken </w:t>
      </w:r>
      <w:r>
        <w:rPr>
          <w:sz w:val="16"/>
          <w:szCs w:val="16"/>
        </w:rPr>
        <w:t xml:space="preserve">II 2024/25, </w:t>
      </w:r>
      <w:r w:rsidRPr="00830EE1">
        <w:rPr>
          <w:sz w:val="16"/>
          <w:szCs w:val="16"/>
        </w:rPr>
        <w:t>26485 nr. 39</w:t>
      </w:r>
    </w:p>
  </w:footnote>
  <w:footnote w:id="3">
    <w:p w14:paraId="61F8CE43" w14:textId="77777777" w:rsidR="00CE527C" w:rsidRDefault="00CE527C" w:rsidP="00CE527C">
      <w:pPr>
        <w:pStyle w:val="Voetnoottekst"/>
      </w:pPr>
      <w:r>
        <w:rPr>
          <w:rStyle w:val="Voetnootmarkering"/>
        </w:rPr>
        <w:footnoteRef/>
      </w:r>
      <w:r>
        <w:t xml:space="preserve"> </w:t>
      </w:r>
      <w:r w:rsidRPr="00F20139">
        <w:rPr>
          <w:sz w:val="16"/>
          <w:szCs w:val="16"/>
        </w:rPr>
        <w:t xml:space="preserve">Te raadplegen via </w:t>
      </w:r>
      <w:hyperlink r:id="rId1" w:history="1">
        <w:r w:rsidRPr="00544BE4">
          <w:rPr>
            <w:rStyle w:val="Hyperlink"/>
            <w:sz w:val="16"/>
            <w:szCs w:val="16"/>
          </w:rPr>
          <w:t>https://atradiusdutchstatebusiness.nl/nl_NL/praktische-zaken/aanvragen-en-algemene-voorwaarden/exporteurs-en-aannemers</w:t>
        </w:r>
      </w:hyperlink>
    </w:p>
  </w:footnote>
  <w:footnote w:id="4">
    <w:p w14:paraId="210DCDE4" w14:textId="77777777" w:rsidR="00CE527C" w:rsidRPr="005E6F5F" w:rsidRDefault="00CE527C" w:rsidP="00CE527C">
      <w:pPr>
        <w:pStyle w:val="Voetnoottekst"/>
        <w:rPr>
          <w:lang w:val="en-US"/>
        </w:rPr>
      </w:pPr>
      <w:r>
        <w:rPr>
          <w:rStyle w:val="Voetnootmarkering"/>
        </w:rPr>
        <w:footnoteRef/>
      </w:r>
      <w:r w:rsidRPr="005E6F5F">
        <w:rPr>
          <w:lang w:val="en-US"/>
        </w:rPr>
        <w:t xml:space="preserve"> </w:t>
      </w:r>
      <w:r w:rsidRPr="005E6F5F">
        <w:rPr>
          <w:sz w:val="16"/>
          <w:szCs w:val="16"/>
          <w:lang w:val="en-US"/>
        </w:rPr>
        <w:t xml:space="preserve">Het concrete </w:t>
      </w:r>
      <w:proofErr w:type="spellStart"/>
      <w:r w:rsidRPr="005E6F5F">
        <w:rPr>
          <w:sz w:val="16"/>
          <w:szCs w:val="16"/>
          <w:lang w:val="en-US"/>
        </w:rPr>
        <w:t>toetsingskader</w:t>
      </w:r>
      <w:proofErr w:type="spellEnd"/>
      <w:r w:rsidRPr="005E6F5F">
        <w:rPr>
          <w:sz w:val="16"/>
          <w:szCs w:val="16"/>
          <w:lang w:val="en-US"/>
        </w:rPr>
        <w:t xml:space="preserve"> </w:t>
      </w:r>
      <w:proofErr w:type="spellStart"/>
      <w:r w:rsidRPr="005E6F5F">
        <w:rPr>
          <w:sz w:val="16"/>
          <w:szCs w:val="16"/>
          <w:lang w:val="en-US"/>
        </w:rPr>
        <w:t>bestaat</w:t>
      </w:r>
      <w:proofErr w:type="spellEnd"/>
      <w:r w:rsidRPr="005E6F5F">
        <w:rPr>
          <w:sz w:val="16"/>
          <w:szCs w:val="16"/>
          <w:lang w:val="en-US"/>
        </w:rPr>
        <w:t xml:space="preserve"> </w:t>
      </w:r>
      <w:proofErr w:type="spellStart"/>
      <w:r w:rsidRPr="005E6F5F">
        <w:rPr>
          <w:sz w:val="16"/>
          <w:szCs w:val="16"/>
          <w:lang w:val="en-US"/>
        </w:rPr>
        <w:t>uit</w:t>
      </w:r>
      <w:proofErr w:type="spellEnd"/>
      <w:r w:rsidRPr="005E6F5F">
        <w:rPr>
          <w:sz w:val="16"/>
          <w:szCs w:val="16"/>
          <w:lang w:val="en-US"/>
        </w:rPr>
        <w:t xml:space="preserve"> </w:t>
      </w:r>
      <w:r w:rsidRPr="005E6F5F">
        <w:rPr>
          <w:i/>
          <w:iCs/>
          <w:sz w:val="16"/>
          <w:szCs w:val="16"/>
          <w:lang w:val="en-US"/>
        </w:rPr>
        <w:t>de IFC Performance Standards</w:t>
      </w:r>
      <w:r w:rsidRPr="005E6F5F">
        <w:rPr>
          <w:sz w:val="16"/>
          <w:szCs w:val="16"/>
          <w:lang w:val="en-US"/>
        </w:rPr>
        <w:t xml:space="preserve"> de </w:t>
      </w:r>
      <w:proofErr w:type="spellStart"/>
      <w:r w:rsidRPr="005E6F5F">
        <w:rPr>
          <w:sz w:val="16"/>
          <w:szCs w:val="16"/>
          <w:lang w:val="en-US"/>
        </w:rPr>
        <w:t>Wereldbank-groep</w:t>
      </w:r>
      <w:proofErr w:type="spellEnd"/>
      <w:r w:rsidRPr="005E6F5F">
        <w:rPr>
          <w:sz w:val="16"/>
          <w:szCs w:val="16"/>
          <w:lang w:val="en-US"/>
        </w:rPr>
        <w:t xml:space="preserve"> </w:t>
      </w:r>
      <w:r w:rsidRPr="005E6F5F">
        <w:rPr>
          <w:i/>
          <w:iCs/>
          <w:sz w:val="16"/>
          <w:szCs w:val="16"/>
          <w:lang w:val="en-US"/>
        </w:rPr>
        <w:t>Environmental, Health and Safety Guidelines</w:t>
      </w:r>
      <w:r w:rsidRPr="005E6F5F">
        <w:rPr>
          <w:sz w:val="16"/>
          <w:szCs w:val="16"/>
          <w:lang w:val="en-US"/>
        </w:rPr>
        <w:t xml:space="preserve"> en de </w:t>
      </w:r>
      <w:r w:rsidRPr="005E6F5F">
        <w:rPr>
          <w:i/>
          <w:iCs/>
          <w:sz w:val="16"/>
          <w:szCs w:val="16"/>
          <w:lang w:val="en-US"/>
        </w:rPr>
        <w:t>United Nations Guiding Principles on Business and Human Rights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0B7A2" w14:textId="77777777" w:rsidR="00CE527C" w:rsidRPr="00CE527C" w:rsidRDefault="00CE527C" w:rsidP="00CE527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BF29D" w14:textId="77777777" w:rsidR="00CE527C" w:rsidRPr="00CE527C" w:rsidRDefault="00CE527C" w:rsidP="00CE527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130BC" w14:textId="77777777" w:rsidR="00CE527C" w:rsidRPr="00CE527C" w:rsidRDefault="00CE527C" w:rsidP="00CE527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27C"/>
    <w:rsid w:val="0026668B"/>
    <w:rsid w:val="002C3023"/>
    <w:rsid w:val="00CE527C"/>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09AB4"/>
  <w15:chartTrackingRefBased/>
  <w15:docId w15:val="{41CAF4AE-6B5A-4899-9175-D62D2A630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E52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E52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E527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E527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E527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E527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E527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E527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E527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E527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E527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E527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E527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E527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E527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E527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E527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E527C"/>
    <w:rPr>
      <w:rFonts w:eastAsiaTheme="majorEastAsia" w:cstheme="majorBidi"/>
      <w:color w:val="272727" w:themeColor="text1" w:themeTint="D8"/>
    </w:rPr>
  </w:style>
  <w:style w:type="paragraph" w:styleId="Titel">
    <w:name w:val="Title"/>
    <w:basedOn w:val="Standaard"/>
    <w:next w:val="Standaard"/>
    <w:link w:val="TitelChar"/>
    <w:uiPriority w:val="10"/>
    <w:qFormat/>
    <w:rsid w:val="00CE52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E527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E527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E527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E527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E527C"/>
    <w:rPr>
      <w:i/>
      <w:iCs/>
      <w:color w:val="404040" w:themeColor="text1" w:themeTint="BF"/>
    </w:rPr>
  </w:style>
  <w:style w:type="paragraph" w:styleId="Lijstalinea">
    <w:name w:val="List Paragraph"/>
    <w:basedOn w:val="Standaard"/>
    <w:uiPriority w:val="34"/>
    <w:qFormat/>
    <w:rsid w:val="00CE527C"/>
    <w:pPr>
      <w:ind w:left="720"/>
      <w:contextualSpacing/>
    </w:pPr>
  </w:style>
  <w:style w:type="character" w:styleId="Intensievebenadrukking">
    <w:name w:val="Intense Emphasis"/>
    <w:basedOn w:val="Standaardalinea-lettertype"/>
    <w:uiPriority w:val="21"/>
    <w:qFormat/>
    <w:rsid w:val="00CE527C"/>
    <w:rPr>
      <w:i/>
      <w:iCs/>
      <w:color w:val="0F4761" w:themeColor="accent1" w:themeShade="BF"/>
    </w:rPr>
  </w:style>
  <w:style w:type="paragraph" w:styleId="Duidelijkcitaat">
    <w:name w:val="Intense Quote"/>
    <w:basedOn w:val="Standaard"/>
    <w:next w:val="Standaard"/>
    <w:link w:val="DuidelijkcitaatChar"/>
    <w:uiPriority w:val="30"/>
    <w:qFormat/>
    <w:rsid w:val="00CE52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E527C"/>
    <w:rPr>
      <w:i/>
      <w:iCs/>
      <w:color w:val="0F4761" w:themeColor="accent1" w:themeShade="BF"/>
    </w:rPr>
  </w:style>
  <w:style w:type="character" w:styleId="Intensieveverwijzing">
    <w:name w:val="Intense Reference"/>
    <w:basedOn w:val="Standaardalinea-lettertype"/>
    <w:uiPriority w:val="32"/>
    <w:qFormat/>
    <w:rsid w:val="00CE527C"/>
    <w:rPr>
      <w:b/>
      <w:bCs/>
      <w:smallCaps/>
      <w:color w:val="0F4761" w:themeColor="accent1" w:themeShade="BF"/>
      <w:spacing w:val="5"/>
    </w:rPr>
  </w:style>
  <w:style w:type="character" w:styleId="Hyperlink">
    <w:name w:val="Hyperlink"/>
    <w:basedOn w:val="Standaardalinea-lettertype"/>
    <w:uiPriority w:val="99"/>
    <w:unhideWhenUsed/>
    <w:rsid w:val="00CE527C"/>
    <w:rPr>
      <w:color w:val="467886" w:themeColor="hyperlink"/>
      <w:u w:val="single"/>
    </w:rPr>
  </w:style>
  <w:style w:type="paragraph" w:styleId="Voetnoottekst">
    <w:name w:val="footnote text"/>
    <w:basedOn w:val="Standaard"/>
    <w:link w:val="VoetnoottekstChar"/>
    <w:uiPriority w:val="99"/>
    <w:semiHidden/>
    <w:unhideWhenUsed/>
    <w:rsid w:val="00CE527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E527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E527C"/>
    <w:rPr>
      <w:vertAlign w:val="superscript"/>
    </w:rPr>
  </w:style>
  <w:style w:type="paragraph" w:styleId="Koptekst">
    <w:name w:val="header"/>
    <w:basedOn w:val="Standaard"/>
    <w:link w:val="KoptekstChar"/>
    <w:uiPriority w:val="99"/>
    <w:unhideWhenUsed/>
    <w:rsid w:val="00CE527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E527C"/>
  </w:style>
  <w:style w:type="paragraph" w:styleId="Voettekst">
    <w:name w:val="footer"/>
    <w:basedOn w:val="Standaard"/>
    <w:link w:val="VoettekstChar"/>
    <w:uiPriority w:val="99"/>
    <w:unhideWhenUsed/>
    <w:rsid w:val="00CE527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E527C"/>
  </w:style>
  <w:style w:type="paragraph" w:styleId="Geenafstand">
    <w:name w:val="No Spacing"/>
    <w:uiPriority w:val="1"/>
    <w:qFormat/>
    <w:rsid w:val="00CE52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atradiusdutchstatebusiness.nl/nl_NL/praktische-zaken/aanvragen-en-algemene-voorwaarden/exporteurs-en-aannemer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2348</ap:Words>
  <ap:Characters>12919</ap:Characters>
  <ap:DocSecurity>0</ap:DocSecurity>
  <ap:Lines>107</ap:Lines>
  <ap:Paragraphs>30</ap:Paragraphs>
  <ap:ScaleCrop>false</ap:ScaleCrop>
  <ap:LinksUpToDate>false</ap:LinksUpToDate>
  <ap:CharactersWithSpaces>15237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2025-09-29T10:27:00.0000000Z</dcterms:created>
  <dcterms:modified xsi:type="dcterms:W3CDTF">2025-09-29T10:31:00.0000000Z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