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313A4" w14:paraId="0661E15F" w14:textId="77777777">
        <w:tc>
          <w:tcPr>
            <w:tcW w:w="6733" w:type="dxa"/>
            <w:gridSpan w:val="2"/>
            <w:tcBorders>
              <w:top w:val="nil"/>
              <w:left w:val="nil"/>
              <w:bottom w:val="nil"/>
              <w:right w:val="nil"/>
            </w:tcBorders>
            <w:vAlign w:val="center"/>
          </w:tcPr>
          <w:p w:rsidR="00997775" w:rsidP="00710A7A" w:rsidRDefault="00997775" w14:paraId="46515D7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7A718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313A4" w14:paraId="1AB0DD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0FBC1F" w14:textId="77777777">
            <w:r w:rsidRPr="008B0CC5">
              <w:t xml:space="preserve">Vergaderjaar </w:t>
            </w:r>
            <w:r w:rsidR="00AC6B87">
              <w:t>202</w:t>
            </w:r>
            <w:r w:rsidR="00684DFF">
              <w:t>5</w:t>
            </w:r>
            <w:r w:rsidR="00AC6B87">
              <w:t>-202</w:t>
            </w:r>
            <w:r w:rsidR="00684DFF">
              <w:t>6</w:t>
            </w:r>
          </w:p>
        </w:tc>
      </w:tr>
      <w:tr w:rsidR="00997775" w:rsidTr="004313A4" w14:paraId="645F8D80" w14:textId="77777777">
        <w:trPr>
          <w:cantSplit/>
        </w:trPr>
        <w:tc>
          <w:tcPr>
            <w:tcW w:w="10985" w:type="dxa"/>
            <w:gridSpan w:val="3"/>
            <w:tcBorders>
              <w:top w:val="nil"/>
              <w:left w:val="nil"/>
              <w:bottom w:val="nil"/>
              <w:right w:val="nil"/>
            </w:tcBorders>
          </w:tcPr>
          <w:p w:rsidR="00997775" w:rsidRDefault="00997775" w14:paraId="0E2CB670" w14:textId="77777777"/>
        </w:tc>
      </w:tr>
      <w:tr w:rsidR="00997775" w:rsidTr="004313A4" w14:paraId="448FB254" w14:textId="77777777">
        <w:trPr>
          <w:cantSplit/>
        </w:trPr>
        <w:tc>
          <w:tcPr>
            <w:tcW w:w="10985" w:type="dxa"/>
            <w:gridSpan w:val="3"/>
            <w:tcBorders>
              <w:top w:val="nil"/>
              <w:left w:val="nil"/>
              <w:bottom w:val="single" w:color="auto" w:sz="4" w:space="0"/>
              <w:right w:val="nil"/>
            </w:tcBorders>
          </w:tcPr>
          <w:p w:rsidR="00997775" w:rsidRDefault="00997775" w14:paraId="40C444C9" w14:textId="77777777"/>
        </w:tc>
      </w:tr>
      <w:tr w:rsidR="00997775" w:rsidTr="004313A4" w14:paraId="261E5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B91C27" w14:textId="77777777"/>
        </w:tc>
        <w:tc>
          <w:tcPr>
            <w:tcW w:w="7654" w:type="dxa"/>
            <w:gridSpan w:val="2"/>
          </w:tcPr>
          <w:p w:rsidR="00997775" w:rsidRDefault="00997775" w14:paraId="7379E3A0" w14:textId="77777777"/>
        </w:tc>
      </w:tr>
      <w:tr w:rsidR="004313A4" w:rsidTr="004313A4" w14:paraId="3FCADE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3A4" w:rsidP="004313A4" w:rsidRDefault="004313A4" w14:paraId="758A5C51" w14:textId="2FB31463">
            <w:pPr>
              <w:rPr>
                <w:b/>
              </w:rPr>
            </w:pPr>
            <w:r>
              <w:rPr>
                <w:b/>
              </w:rPr>
              <w:t>26 643</w:t>
            </w:r>
          </w:p>
        </w:tc>
        <w:tc>
          <w:tcPr>
            <w:tcW w:w="7654" w:type="dxa"/>
            <w:gridSpan w:val="2"/>
          </w:tcPr>
          <w:p w:rsidR="004313A4" w:rsidP="004313A4" w:rsidRDefault="004313A4" w14:paraId="580480B7" w14:textId="22AA9002">
            <w:pPr>
              <w:rPr>
                <w:b/>
              </w:rPr>
            </w:pPr>
            <w:r w:rsidRPr="008E1F1E">
              <w:rPr>
                <w:b/>
                <w:bCs/>
              </w:rPr>
              <w:t>Informatie- en communicatietechnologie (ICT)</w:t>
            </w:r>
          </w:p>
        </w:tc>
      </w:tr>
      <w:tr w:rsidR="004313A4" w:rsidTr="004313A4" w14:paraId="076FE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3A4" w:rsidP="004313A4" w:rsidRDefault="004313A4" w14:paraId="64D5DF0A" w14:textId="77777777"/>
        </w:tc>
        <w:tc>
          <w:tcPr>
            <w:tcW w:w="7654" w:type="dxa"/>
            <w:gridSpan w:val="2"/>
          </w:tcPr>
          <w:p w:rsidR="004313A4" w:rsidP="004313A4" w:rsidRDefault="004313A4" w14:paraId="7BDA7964" w14:textId="77777777"/>
        </w:tc>
      </w:tr>
      <w:tr w:rsidR="004313A4" w:rsidTr="004313A4" w14:paraId="3AF33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3A4" w:rsidP="004313A4" w:rsidRDefault="004313A4" w14:paraId="6BFF26AC" w14:textId="77777777"/>
        </w:tc>
        <w:tc>
          <w:tcPr>
            <w:tcW w:w="7654" w:type="dxa"/>
            <w:gridSpan w:val="2"/>
          </w:tcPr>
          <w:p w:rsidR="004313A4" w:rsidP="004313A4" w:rsidRDefault="004313A4" w14:paraId="367B803B" w14:textId="77777777"/>
        </w:tc>
      </w:tr>
      <w:tr w:rsidR="004313A4" w:rsidTr="004313A4" w14:paraId="371E77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3A4" w:rsidP="004313A4" w:rsidRDefault="004313A4" w14:paraId="1FE10EA7" w14:textId="1FD92F53">
            <w:pPr>
              <w:rPr>
                <w:b/>
              </w:rPr>
            </w:pPr>
            <w:r>
              <w:rPr>
                <w:b/>
              </w:rPr>
              <w:t xml:space="preserve">Nr. </w:t>
            </w:r>
            <w:r w:rsidR="003815C9">
              <w:rPr>
                <w:b/>
              </w:rPr>
              <w:t>1411</w:t>
            </w:r>
          </w:p>
        </w:tc>
        <w:tc>
          <w:tcPr>
            <w:tcW w:w="7654" w:type="dxa"/>
            <w:gridSpan w:val="2"/>
          </w:tcPr>
          <w:p w:rsidR="004313A4" w:rsidP="004313A4" w:rsidRDefault="004313A4" w14:paraId="17FBEF77" w14:textId="7D78EC5E">
            <w:pPr>
              <w:rPr>
                <w:b/>
              </w:rPr>
            </w:pPr>
            <w:r>
              <w:rPr>
                <w:b/>
              </w:rPr>
              <w:t xml:space="preserve">MOTIE VAN </w:t>
            </w:r>
            <w:r w:rsidR="003815C9">
              <w:rPr>
                <w:b/>
              </w:rPr>
              <w:t>HET LID SIX DIJKSTRA C.S.</w:t>
            </w:r>
          </w:p>
        </w:tc>
      </w:tr>
      <w:tr w:rsidR="004313A4" w:rsidTr="004313A4" w14:paraId="6767C8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3A4" w:rsidP="004313A4" w:rsidRDefault="004313A4" w14:paraId="26CA3139" w14:textId="77777777"/>
        </w:tc>
        <w:tc>
          <w:tcPr>
            <w:tcW w:w="7654" w:type="dxa"/>
            <w:gridSpan w:val="2"/>
          </w:tcPr>
          <w:p w:rsidR="004313A4" w:rsidP="004313A4" w:rsidRDefault="004313A4" w14:paraId="35CF2915" w14:textId="2742A588">
            <w:r>
              <w:t>Voorgesteld tijdens het notaoverleg van 29 september 2025</w:t>
            </w:r>
          </w:p>
        </w:tc>
      </w:tr>
      <w:tr w:rsidR="004313A4" w:rsidTr="004313A4" w14:paraId="15EC0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3A4" w:rsidP="004313A4" w:rsidRDefault="004313A4" w14:paraId="13761227" w14:textId="77777777"/>
        </w:tc>
        <w:tc>
          <w:tcPr>
            <w:tcW w:w="7654" w:type="dxa"/>
            <w:gridSpan w:val="2"/>
          </w:tcPr>
          <w:p w:rsidR="004313A4" w:rsidP="004313A4" w:rsidRDefault="004313A4" w14:paraId="33A32C6C" w14:textId="77777777"/>
        </w:tc>
      </w:tr>
      <w:tr w:rsidR="004313A4" w:rsidTr="004313A4" w14:paraId="444E1D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3A4" w:rsidP="004313A4" w:rsidRDefault="004313A4" w14:paraId="1A941B30" w14:textId="77777777"/>
        </w:tc>
        <w:tc>
          <w:tcPr>
            <w:tcW w:w="7654" w:type="dxa"/>
            <w:gridSpan w:val="2"/>
          </w:tcPr>
          <w:p w:rsidR="004313A4" w:rsidP="004313A4" w:rsidRDefault="004313A4" w14:paraId="3EE3CD77" w14:textId="04773C70">
            <w:r>
              <w:t>De Kamer,</w:t>
            </w:r>
          </w:p>
        </w:tc>
      </w:tr>
      <w:tr w:rsidR="004313A4" w:rsidTr="004313A4" w14:paraId="4C1C3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3A4" w:rsidP="004313A4" w:rsidRDefault="004313A4" w14:paraId="03D19E52" w14:textId="77777777"/>
        </w:tc>
        <w:tc>
          <w:tcPr>
            <w:tcW w:w="7654" w:type="dxa"/>
            <w:gridSpan w:val="2"/>
          </w:tcPr>
          <w:p w:rsidR="004313A4" w:rsidP="004313A4" w:rsidRDefault="004313A4" w14:paraId="1BB36451" w14:textId="77777777"/>
        </w:tc>
      </w:tr>
      <w:tr w:rsidR="004313A4" w:rsidTr="004313A4" w14:paraId="32047C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3A4" w:rsidP="004313A4" w:rsidRDefault="004313A4" w14:paraId="718C7BBB" w14:textId="77777777"/>
        </w:tc>
        <w:tc>
          <w:tcPr>
            <w:tcW w:w="7654" w:type="dxa"/>
            <w:gridSpan w:val="2"/>
          </w:tcPr>
          <w:p w:rsidR="004313A4" w:rsidP="004313A4" w:rsidRDefault="004313A4" w14:paraId="3573AEC5" w14:textId="20F8F1FE">
            <w:r>
              <w:t>gehoord de beraadslaging,</w:t>
            </w:r>
          </w:p>
        </w:tc>
      </w:tr>
      <w:tr w:rsidR="00997775" w:rsidTr="004313A4" w14:paraId="22BD63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2A3363" w14:textId="77777777"/>
        </w:tc>
        <w:tc>
          <w:tcPr>
            <w:tcW w:w="7654" w:type="dxa"/>
            <w:gridSpan w:val="2"/>
          </w:tcPr>
          <w:p w:rsidR="00997775" w:rsidRDefault="00997775" w14:paraId="7B024FD4" w14:textId="77777777"/>
        </w:tc>
      </w:tr>
      <w:tr w:rsidR="00997775" w:rsidTr="004313A4" w14:paraId="195BA6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9AB20B" w14:textId="77777777"/>
        </w:tc>
        <w:tc>
          <w:tcPr>
            <w:tcW w:w="7654" w:type="dxa"/>
            <w:gridSpan w:val="2"/>
          </w:tcPr>
          <w:p w:rsidR="003815C9" w:rsidP="003815C9" w:rsidRDefault="003815C9" w14:paraId="4688AF2B" w14:textId="77777777">
            <w:r>
              <w:t>constaterende dat de Informatiepunten Digitale Overheid (</w:t>
            </w:r>
            <w:proofErr w:type="spellStart"/>
            <w:r>
              <w:t>IDO's</w:t>
            </w:r>
            <w:proofErr w:type="spellEnd"/>
            <w:r>
              <w:t>) in bibliotheken en wijkgebouwen goed werk leveren en behulpzaam zijn bij vragen van mensen over de digitale overheid;</w:t>
            </w:r>
          </w:p>
          <w:p w:rsidR="003815C9" w:rsidP="003815C9" w:rsidRDefault="003815C9" w14:paraId="7AE54F63" w14:textId="77777777"/>
          <w:p w:rsidR="003815C9" w:rsidP="003815C9" w:rsidRDefault="003815C9" w14:paraId="04B4D58C" w14:textId="77777777">
            <w:r>
              <w:t>overwegende dat de Kamer in de aangenomen motie-Van Nispen/Palmen (36600-VI, nr. 91) heeft uitgesproken dat er een landelijk dekkend netwerk van laagdrempelige voorzieningen voor rechtshulp, zoals het Huis van het Recht, moet komen, en dat hiertoe inmiddels een kwartiermaker is aangesteld;</w:t>
            </w:r>
          </w:p>
          <w:p w:rsidR="003815C9" w:rsidP="003815C9" w:rsidRDefault="003815C9" w14:paraId="4D556AC5" w14:textId="77777777"/>
          <w:p w:rsidR="003815C9" w:rsidP="003815C9" w:rsidRDefault="003815C9" w14:paraId="287115EE" w14:textId="77777777">
            <w:r>
              <w:t xml:space="preserve">van mening dat het voor de mens met een probleem vooral van belang is dát er een bereikbaar loket is voor de hulpvraag, of dat nu hulp bij digitale zaken is of bij een probleem van </w:t>
            </w:r>
            <w:proofErr w:type="spellStart"/>
            <w:r>
              <w:t>sociaal-juridische</w:t>
            </w:r>
            <w:proofErr w:type="spellEnd"/>
            <w:r>
              <w:t xml:space="preserve"> aard, en dat een zoektocht naar het juiste loket zo veel mogelijk voorkomen moet worden;</w:t>
            </w:r>
          </w:p>
          <w:p w:rsidR="003815C9" w:rsidP="003815C9" w:rsidRDefault="003815C9" w14:paraId="1F749566" w14:textId="77777777"/>
          <w:p w:rsidR="003815C9" w:rsidP="003815C9" w:rsidRDefault="003815C9" w14:paraId="15631C89" w14:textId="77777777">
            <w:r>
              <w:t xml:space="preserve">constaterende dat het voor de overheid ook efficiënter is om beide voorzieningen of loketten, die vanuit bibliotheken en buurthuizen zouden gaan functioneren, te integreren; </w:t>
            </w:r>
          </w:p>
          <w:p w:rsidR="003815C9" w:rsidP="003815C9" w:rsidRDefault="003815C9" w14:paraId="0B96D813" w14:textId="77777777"/>
          <w:p w:rsidR="003815C9" w:rsidP="003815C9" w:rsidRDefault="003815C9" w14:paraId="164A7BC7" w14:textId="77777777">
            <w:r>
              <w:t xml:space="preserve">verzoekt de regering de samenwerking te bevorderen tussen de Informatiepunten Digitale Overheid en het landelijk dekkend netwerk voor mensen met </w:t>
            </w:r>
            <w:proofErr w:type="spellStart"/>
            <w:r>
              <w:t>sociaal-juridische</w:t>
            </w:r>
            <w:proofErr w:type="spellEnd"/>
            <w:r>
              <w:t xml:space="preserve"> problematiek (Huizen van het Recht) en hiertoe met concrete voorstellen te komen,</w:t>
            </w:r>
          </w:p>
          <w:p w:rsidR="003815C9" w:rsidP="003815C9" w:rsidRDefault="003815C9" w14:paraId="5B79C58A" w14:textId="77777777"/>
          <w:p w:rsidR="00997775" w:rsidP="003815C9" w:rsidRDefault="003815C9" w14:paraId="28FD4603" w14:textId="77777777">
            <w:r>
              <w:t>en gaat over tot de orde van de dag.</w:t>
            </w:r>
          </w:p>
          <w:p w:rsidR="003815C9" w:rsidP="003815C9" w:rsidRDefault="003815C9" w14:paraId="09A3EAB1" w14:textId="77777777"/>
          <w:p w:rsidR="003815C9" w:rsidP="003815C9" w:rsidRDefault="003815C9" w14:paraId="0B7C4D7C" w14:textId="77777777">
            <w:r w:rsidRPr="003815C9">
              <w:t>Six Dijkstra</w:t>
            </w:r>
          </w:p>
          <w:p w:rsidR="003815C9" w:rsidP="003815C9" w:rsidRDefault="003815C9" w14:paraId="397C4B26" w14:textId="77777777">
            <w:r w:rsidRPr="003815C9">
              <w:t>Koops</w:t>
            </w:r>
          </w:p>
          <w:p w:rsidR="003815C9" w:rsidP="003815C9" w:rsidRDefault="003815C9" w14:paraId="07AD2B1D" w14:textId="4269958B">
            <w:r w:rsidRPr="003815C9">
              <w:t>Van Nispe</w:t>
            </w:r>
            <w:r>
              <w:t>n</w:t>
            </w:r>
          </w:p>
        </w:tc>
      </w:tr>
    </w:tbl>
    <w:p w:rsidR="00997775" w:rsidRDefault="00997775" w14:paraId="6C046C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0749" w14:textId="77777777" w:rsidR="004313A4" w:rsidRDefault="004313A4">
      <w:pPr>
        <w:spacing w:line="20" w:lineRule="exact"/>
      </w:pPr>
    </w:p>
  </w:endnote>
  <w:endnote w:type="continuationSeparator" w:id="0">
    <w:p w14:paraId="2C546038" w14:textId="77777777" w:rsidR="004313A4" w:rsidRDefault="004313A4">
      <w:pPr>
        <w:pStyle w:val="Amendement"/>
      </w:pPr>
      <w:r>
        <w:rPr>
          <w:b w:val="0"/>
        </w:rPr>
        <w:t xml:space="preserve"> </w:t>
      </w:r>
    </w:p>
  </w:endnote>
  <w:endnote w:type="continuationNotice" w:id="1">
    <w:p w14:paraId="4DD1D447" w14:textId="77777777" w:rsidR="004313A4" w:rsidRDefault="004313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DDC2" w14:textId="77777777" w:rsidR="004313A4" w:rsidRDefault="004313A4">
      <w:pPr>
        <w:pStyle w:val="Amendement"/>
      </w:pPr>
      <w:r>
        <w:rPr>
          <w:b w:val="0"/>
        </w:rPr>
        <w:separator/>
      </w:r>
    </w:p>
  </w:footnote>
  <w:footnote w:type="continuationSeparator" w:id="0">
    <w:p w14:paraId="7C8F361F" w14:textId="77777777" w:rsidR="004313A4" w:rsidRDefault="00431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A4"/>
    <w:rsid w:val="00133FCE"/>
    <w:rsid w:val="001E482C"/>
    <w:rsid w:val="001E4877"/>
    <w:rsid w:val="0021105A"/>
    <w:rsid w:val="00280D6A"/>
    <w:rsid w:val="002B78E9"/>
    <w:rsid w:val="002C5406"/>
    <w:rsid w:val="00330D60"/>
    <w:rsid w:val="00345A5C"/>
    <w:rsid w:val="003815C9"/>
    <w:rsid w:val="003F71A1"/>
    <w:rsid w:val="004313A4"/>
    <w:rsid w:val="00476415"/>
    <w:rsid w:val="00546F8D"/>
    <w:rsid w:val="00560113"/>
    <w:rsid w:val="0059090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2515A"/>
  <w15:docId w15:val="{C500FE80-1182-42A4-9E09-1BE78318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1316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2025-09-30T07:06:00.0000000Z</dcterms:created>
  <dcterms:modified xsi:type="dcterms:W3CDTF">2025-09-30T07:35:00.0000000Z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