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549C" w14:paraId="552AFC0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05C3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295E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549C" w14:paraId="0E84FE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130A7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F549C" w14:paraId="293D5E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29FF8C" w14:textId="77777777"/>
        </w:tc>
      </w:tr>
      <w:tr w:rsidR="00997775" w:rsidTr="00EF549C" w14:paraId="0238A2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51ABCD" w14:textId="77777777"/>
        </w:tc>
      </w:tr>
      <w:tr w:rsidR="00997775" w:rsidTr="00EF549C" w14:paraId="0D9E3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C694F4" w14:textId="77777777"/>
        </w:tc>
        <w:tc>
          <w:tcPr>
            <w:tcW w:w="7654" w:type="dxa"/>
            <w:gridSpan w:val="2"/>
          </w:tcPr>
          <w:p w:rsidR="00997775" w:rsidRDefault="00997775" w14:paraId="4A4D2C02" w14:textId="77777777"/>
        </w:tc>
      </w:tr>
      <w:tr w:rsidR="00EF549C" w:rsidTr="00EF549C" w14:paraId="05B329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49C" w:rsidP="00EF549C" w:rsidRDefault="00EF549C" w14:paraId="08E2AC5B" w14:textId="5C14F2C2">
            <w:pPr>
              <w:rPr>
                <w:b/>
              </w:rPr>
            </w:pPr>
            <w:r>
              <w:rPr>
                <w:b/>
              </w:rPr>
              <w:t>36 800 IV</w:t>
            </w:r>
          </w:p>
        </w:tc>
        <w:tc>
          <w:tcPr>
            <w:tcW w:w="7654" w:type="dxa"/>
            <w:gridSpan w:val="2"/>
          </w:tcPr>
          <w:p w:rsidR="00EF549C" w:rsidP="00EF549C" w:rsidRDefault="00EF549C" w14:paraId="7AFAE1BE" w14:textId="0806BE98">
            <w:pPr>
              <w:rPr>
                <w:b/>
              </w:rPr>
            </w:pPr>
            <w:r w:rsidRPr="00176160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EF549C" w:rsidTr="00EF549C" w14:paraId="0F408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49C" w:rsidP="00EF549C" w:rsidRDefault="00EF549C" w14:paraId="453FF752" w14:textId="77777777"/>
        </w:tc>
        <w:tc>
          <w:tcPr>
            <w:tcW w:w="7654" w:type="dxa"/>
            <w:gridSpan w:val="2"/>
          </w:tcPr>
          <w:p w:rsidR="00EF549C" w:rsidP="00EF549C" w:rsidRDefault="00EF549C" w14:paraId="41FFD94F" w14:textId="77777777"/>
        </w:tc>
      </w:tr>
      <w:tr w:rsidR="00EF549C" w:rsidTr="00EF549C" w14:paraId="5AD01B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49C" w:rsidP="00EF549C" w:rsidRDefault="00EF549C" w14:paraId="38AED80C" w14:textId="77777777"/>
        </w:tc>
        <w:tc>
          <w:tcPr>
            <w:tcW w:w="7654" w:type="dxa"/>
            <w:gridSpan w:val="2"/>
          </w:tcPr>
          <w:p w:rsidR="00EF549C" w:rsidP="00EF549C" w:rsidRDefault="00EF549C" w14:paraId="26A31E5A" w14:textId="77777777"/>
        </w:tc>
      </w:tr>
      <w:tr w:rsidR="00EF549C" w:rsidTr="00EF549C" w14:paraId="01C82A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49C" w:rsidP="00EF549C" w:rsidRDefault="00EF549C" w14:paraId="7CCCBDB2" w14:textId="65BFBF5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3280B"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EF549C" w:rsidP="00EF549C" w:rsidRDefault="00EF549C" w14:paraId="55964B00" w14:textId="44F539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3280B">
              <w:rPr>
                <w:b/>
              </w:rPr>
              <w:t>HET LID BAMENGA C.S.</w:t>
            </w:r>
          </w:p>
        </w:tc>
      </w:tr>
      <w:tr w:rsidR="00EF549C" w:rsidTr="00EF549C" w14:paraId="3CDB75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49C" w:rsidP="00EF549C" w:rsidRDefault="00EF549C" w14:paraId="7708A3C5" w14:textId="77777777"/>
        </w:tc>
        <w:tc>
          <w:tcPr>
            <w:tcW w:w="7654" w:type="dxa"/>
            <w:gridSpan w:val="2"/>
          </w:tcPr>
          <w:p w:rsidR="00EF549C" w:rsidP="00EF549C" w:rsidRDefault="00EF549C" w14:paraId="217FBF52" w14:textId="6805FFD4">
            <w:r>
              <w:t>Voorgesteld 30 september 2025</w:t>
            </w:r>
          </w:p>
        </w:tc>
      </w:tr>
      <w:tr w:rsidR="00EF549C" w:rsidTr="00EF549C" w14:paraId="27917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49C" w:rsidP="00EF549C" w:rsidRDefault="00EF549C" w14:paraId="4A44BD21" w14:textId="77777777"/>
        </w:tc>
        <w:tc>
          <w:tcPr>
            <w:tcW w:w="7654" w:type="dxa"/>
            <w:gridSpan w:val="2"/>
          </w:tcPr>
          <w:p w:rsidR="00EF549C" w:rsidP="00EF549C" w:rsidRDefault="00EF549C" w14:paraId="4A1876C6" w14:textId="77777777"/>
        </w:tc>
      </w:tr>
      <w:tr w:rsidR="00EF549C" w:rsidTr="00EF549C" w14:paraId="0622D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49C" w:rsidP="00EF549C" w:rsidRDefault="00EF549C" w14:paraId="129B8C7D" w14:textId="77777777"/>
        </w:tc>
        <w:tc>
          <w:tcPr>
            <w:tcW w:w="7654" w:type="dxa"/>
            <w:gridSpan w:val="2"/>
          </w:tcPr>
          <w:p w:rsidR="00EF549C" w:rsidP="00EF549C" w:rsidRDefault="00EF549C" w14:paraId="74694903" w14:textId="780B1AFB">
            <w:r>
              <w:t>De Kamer,</w:t>
            </w:r>
          </w:p>
        </w:tc>
      </w:tr>
      <w:tr w:rsidR="00EF549C" w:rsidTr="00EF549C" w14:paraId="65DD28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49C" w:rsidP="00EF549C" w:rsidRDefault="00EF549C" w14:paraId="024698EB" w14:textId="77777777"/>
        </w:tc>
        <w:tc>
          <w:tcPr>
            <w:tcW w:w="7654" w:type="dxa"/>
            <w:gridSpan w:val="2"/>
          </w:tcPr>
          <w:p w:rsidR="00EF549C" w:rsidP="00EF549C" w:rsidRDefault="00EF549C" w14:paraId="696514D5" w14:textId="77777777"/>
        </w:tc>
      </w:tr>
      <w:tr w:rsidR="00EF549C" w:rsidTr="00EF549C" w14:paraId="637EB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49C" w:rsidP="00EF549C" w:rsidRDefault="00EF549C" w14:paraId="706EDBB3" w14:textId="77777777"/>
        </w:tc>
        <w:tc>
          <w:tcPr>
            <w:tcW w:w="7654" w:type="dxa"/>
            <w:gridSpan w:val="2"/>
          </w:tcPr>
          <w:p w:rsidR="00EF549C" w:rsidP="00EF549C" w:rsidRDefault="00EF549C" w14:paraId="67EF5437" w14:textId="5900D759">
            <w:r>
              <w:t>gehoord de beraadslaging,</w:t>
            </w:r>
          </w:p>
        </w:tc>
      </w:tr>
      <w:tr w:rsidR="00997775" w:rsidTr="00EF549C" w14:paraId="60ABEB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E3E2A6" w14:textId="77777777"/>
        </w:tc>
        <w:tc>
          <w:tcPr>
            <w:tcW w:w="7654" w:type="dxa"/>
            <w:gridSpan w:val="2"/>
          </w:tcPr>
          <w:p w:rsidR="00997775" w:rsidRDefault="00997775" w14:paraId="347AA8D6" w14:textId="77777777"/>
        </w:tc>
      </w:tr>
      <w:tr w:rsidR="00997775" w:rsidTr="00EF549C" w14:paraId="7BF02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845A1F" w14:textId="77777777"/>
        </w:tc>
        <w:tc>
          <w:tcPr>
            <w:tcW w:w="7654" w:type="dxa"/>
            <w:gridSpan w:val="2"/>
          </w:tcPr>
          <w:p w:rsidR="00EF549C" w:rsidP="00EF549C" w:rsidRDefault="00EF549C" w14:paraId="1628801D" w14:textId="77777777">
            <w:r>
              <w:t xml:space="preserve">constaterende dat het recht op huisvesting voor veel inwoners van Bonaire, Saba en </w:t>
            </w:r>
            <w:proofErr w:type="spellStart"/>
            <w:r>
              <w:t>Statia</w:t>
            </w:r>
            <w:proofErr w:type="spellEnd"/>
            <w:r>
              <w:t xml:space="preserve"> nog steeds niet gegarandeerd is;</w:t>
            </w:r>
          </w:p>
          <w:p w:rsidR="0053280B" w:rsidP="00EF549C" w:rsidRDefault="0053280B" w14:paraId="589B5E78" w14:textId="77777777"/>
          <w:p w:rsidR="00EF549C" w:rsidP="00EF549C" w:rsidRDefault="00EF549C" w14:paraId="2AC7A38A" w14:textId="77777777">
            <w:r>
              <w:t>constaterende dat de huidige pilot van de Bijdrage Particuliere Verhuur op Bonaire tijdelijk is en onduidelijkheid biedt over de toekomst;</w:t>
            </w:r>
          </w:p>
          <w:p w:rsidR="00005D94" w:rsidP="00EF549C" w:rsidRDefault="00005D94" w14:paraId="2F8B4788" w14:textId="77777777"/>
          <w:p w:rsidR="00EF549C" w:rsidP="00EF549C" w:rsidRDefault="00EF549C" w14:paraId="47D9B827" w14:textId="77777777">
            <w:r>
              <w:t xml:space="preserve">overwegende dat inwoners van Saba en </w:t>
            </w:r>
            <w:proofErr w:type="spellStart"/>
            <w:r>
              <w:t>Statia</w:t>
            </w:r>
            <w:proofErr w:type="spellEnd"/>
            <w:r>
              <w:t xml:space="preserve"> momenteel geen toegang hebben tot deze regeling;</w:t>
            </w:r>
          </w:p>
          <w:p w:rsidR="0053280B" w:rsidP="00EF549C" w:rsidRDefault="0053280B" w14:paraId="747F1E65" w14:textId="77777777"/>
          <w:p w:rsidR="00EF549C" w:rsidP="00EF549C" w:rsidRDefault="00EF549C" w14:paraId="067A93E7" w14:textId="77777777">
            <w:r>
              <w:t xml:space="preserve">verzoekt de regering om de pilot van de Bijdrage Particuliere Verhuur op Bonaire structureel te maken en tegelijkertijd uit te breiden naar Saba en </w:t>
            </w:r>
            <w:proofErr w:type="spellStart"/>
            <w:r>
              <w:t>Statia</w:t>
            </w:r>
            <w:proofErr w:type="spellEnd"/>
            <w:r>
              <w:t>, zodat alle inwoners van de BES-eilanden gelijke toegang tot betaalbare woningen krijgen,</w:t>
            </w:r>
          </w:p>
          <w:p w:rsidR="0053280B" w:rsidP="00EF549C" w:rsidRDefault="0053280B" w14:paraId="52098626" w14:textId="77777777"/>
          <w:p w:rsidR="00EF549C" w:rsidP="00EF549C" w:rsidRDefault="00EF549C" w14:paraId="2788AF54" w14:textId="77777777">
            <w:r>
              <w:t>en gaat over tot de orde van de dag.</w:t>
            </w:r>
          </w:p>
          <w:p w:rsidR="0053280B" w:rsidP="00EF549C" w:rsidRDefault="0053280B" w14:paraId="20AF354B" w14:textId="77777777"/>
          <w:p w:rsidR="0053280B" w:rsidP="00EF549C" w:rsidRDefault="00EF549C" w14:paraId="024FAAB6" w14:textId="77777777">
            <w:proofErr w:type="spellStart"/>
            <w:r>
              <w:t>Bamenga</w:t>
            </w:r>
            <w:proofErr w:type="spellEnd"/>
          </w:p>
          <w:p w:rsidR="0053280B" w:rsidP="00EF549C" w:rsidRDefault="00EF549C" w14:paraId="42DD0693" w14:textId="77777777">
            <w:r>
              <w:t>Ceder</w:t>
            </w:r>
          </w:p>
          <w:p w:rsidR="00997775" w:rsidP="00EF549C" w:rsidRDefault="00EF549C" w14:paraId="7682331F" w14:textId="34520D38">
            <w:r>
              <w:t>White</w:t>
            </w:r>
          </w:p>
        </w:tc>
      </w:tr>
    </w:tbl>
    <w:p w:rsidR="00997775" w:rsidRDefault="00997775" w14:paraId="4620776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D560" w14:textId="77777777" w:rsidR="00EF549C" w:rsidRDefault="00EF549C">
      <w:pPr>
        <w:spacing w:line="20" w:lineRule="exact"/>
      </w:pPr>
    </w:p>
  </w:endnote>
  <w:endnote w:type="continuationSeparator" w:id="0">
    <w:p w14:paraId="4FEC1263" w14:textId="77777777" w:rsidR="00EF549C" w:rsidRDefault="00EF54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C41AE8" w14:textId="77777777" w:rsidR="00EF549C" w:rsidRDefault="00EF54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DBA7" w14:textId="77777777" w:rsidR="00EF549C" w:rsidRDefault="00EF54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0E5F87" w14:textId="77777777" w:rsidR="00EF549C" w:rsidRDefault="00EF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9C"/>
    <w:rsid w:val="00005D94"/>
    <w:rsid w:val="00007B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280B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549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C2F0B"/>
  <w15:docId w15:val="{E0B2AB2C-C49B-4F54-99E7-7D11BCDD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2025-10-01T10:06:00.0000000Z</dcterms:created>
  <dcterms:modified xsi:type="dcterms:W3CDTF">2025-10-01T10:24:00.0000000Z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