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349E6" w14:paraId="7277CF14" w14:textId="77777777">
        <w:tc>
          <w:tcPr>
            <w:tcW w:w="6733" w:type="dxa"/>
            <w:gridSpan w:val="2"/>
            <w:tcBorders>
              <w:top w:val="nil"/>
              <w:left w:val="nil"/>
              <w:bottom w:val="nil"/>
              <w:right w:val="nil"/>
            </w:tcBorders>
            <w:vAlign w:val="center"/>
          </w:tcPr>
          <w:p w:rsidR="00997775" w:rsidP="00710A7A" w:rsidRDefault="00997775" w14:paraId="15DBF6B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93FDA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349E6" w14:paraId="1411BE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9502E6B" w14:textId="77777777">
            <w:r w:rsidRPr="008B0CC5">
              <w:t xml:space="preserve">Vergaderjaar </w:t>
            </w:r>
            <w:r w:rsidR="00AC6B87">
              <w:t>202</w:t>
            </w:r>
            <w:r w:rsidR="00684DFF">
              <w:t>5</w:t>
            </w:r>
            <w:r w:rsidR="00AC6B87">
              <w:t>-202</w:t>
            </w:r>
            <w:r w:rsidR="00684DFF">
              <w:t>6</w:t>
            </w:r>
          </w:p>
        </w:tc>
      </w:tr>
      <w:tr w:rsidR="00997775" w:rsidTr="00E349E6" w14:paraId="514456C1" w14:textId="77777777">
        <w:trPr>
          <w:cantSplit/>
        </w:trPr>
        <w:tc>
          <w:tcPr>
            <w:tcW w:w="10985" w:type="dxa"/>
            <w:gridSpan w:val="3"/>
            <w:tcBorders>
              <w:top w:val="nil"/>
              <w:left w:val="nil"/>
              <w:bottom w:val="nil"/>
              <w:right w:val="nil"/>
            </w:tcBorders>
          </w:tcPr>
          <w:p w:rsidR="00997775" w:rsidRDefault="00997775" w14:paraId="07BF4EF2" w14:textId="77777777"/>
        </w:tc>
      </w:tr>
      <w:tr w:rsidR="00997775" w:rsidTr="00E349E6" w14:paraId="1B95D8BA" w14:textId="77777777">
        <w:trPr>
          <w:cantSplit/>
        </w:trPr>
        <w:tc>
          <w:tcPr>
            <w:tcW w:w="10985" w:type="dxa"/>
            <w:gridSpan w:val="3"/>
            <w:tcBorders>
              <w:top w:val="nil"/>
              <w:left w:val="nil"/>
              <w:bottom w:val="single" w:color="auto" w:sz="4" w:space="0"/>
              <w:right w:val="nil"/>
            </w:tcBorders>
          </w:tcPr>
          <w:p w:rsidR="00997775" w:rsidRDefault="00997775" w14:paraId="45C116D6" w14:textId="77777777"/>
        </w:tc>
      </w:tr>
      <w:tr w:rsidR="00997775" w:rsidTr="00E349E6" w14:paraId="1A53B5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807E6" w14:textId="77777777"/>
        </w:tc>
        <w:tc>
          <w:tcPr>
            <w:tcW w:w="7654" w:type="dxa"/>
            <w:gridSpan w:val="2"/>
          </w:tcPr>
          <w:p w:rsidR="00997775" w:rsidRDefault="00997775" w14:paraId="6F43E276" w14:textId="77777777"/>
        </w:tc>
      </w:tr>
      <w:tr w:rsidR="00E349E6" w:rsidTr="00E349E6" w14:paraId="02B26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49E6" w:rsidP="00E349E6" w:rsidRDefault="00E349E6" w14:paraId="1875AA65" w14:textId="543C2A50">
            <w:pPr>
              <w:rPr>
                <w:b/>
              </w:rPr>
            </w:pPr>
            <w:r>
              <w:rPr>
                <w:b/>
              </w:rPr>
              <w:t>21 501-33</w:t>
            </w:r>
          </w:p>
        </w:tc>
        <w:tc>
          <w:tcPr>
            <w:tcW w:w="7654" w:type="dxa"/>
            <w:gridSpan w:val="2"/>
          </w:tcPr>
          <w:p w:rsidR="00E349E6" w:rsidP="00E349E6" w:rsidRDefault="00E349E6" w14:paraId="7516B1DD" w14:textId="0809FE27">
            <w:pPr>
              <w:rPr>
                <w:b/>
              </w:rPr>
            </w:pPr>
            <w:r w:rsidRPr="00691B9E">
              <w:rPr>
                <w:b/>
                <w:bCs/>
              </w:rPr>
              <w:t>Raad voor Vervoer, Telecommunicatie en Energie</w:t>
            </w:r>
          </w:p>
        </w:tc>
      </w:tr>
      <w:tr w:rsidR="00E349E6" w:rsidTr="00E349E6" w14:paraId="41A6E7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49E6" w:rsidP="00E349E6" w:rsidRDefault="00E349E6" w14:paraId="1256A636" w14:textId="77777777"/>
        </w:tc>
        <w:tc>
          <w:tcPr>
            <w:tcW w:w="7654" w:type="dxa"/>
            <w:gridSpan w:val="2"/>
          </w:tcPr>
          <w:p w:rsidR="00E349E6" w:rsidP="00E349E6" w:rsidRDefault="00E349E6" w14:paraId="213321DD" w14:textId="77777777"/>
        </w:tc>
      </w:tr>
      <w:tr w:rsidR="00E349E6" w:rsidTr="00E349E6" w14:paraId="352B0F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49E6" w:rsidP="00E349E6" w:rsidRDefault="00E349E6" w14:paraId="3B02D639" w14:textId="77777777"/>
        </w:tc>
        <w:tc>
          <w:tcPr>
            <w:tcW w:w="7654" w:type="dxa"/>
            <w:gridSpan w:val="2"/>
          </w:tcPr>
          <w:p w:rsidR="00E349E6" w:rsidP="00E349E6" w:rsidRDefault="00E349E6" w14:paraId="76E11D39" w14:textId="77777777"/>
        </w:tc>
      </w:tr>
      <w:tr w:rsidR="00E349E6" w:rsidTr="00E349E6" w14:paraId="123285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49E6" w:rsidP="00E349E6" w:rsidRDefault="00E349E6" w14:paraId="5006AAA2" w14:textId="7F3233D4">
            <w:pPr>
              <w:rPr>
                <w:b/>
              </w:rPr>
            </w:pPr>
            <w:r>
              <w:rPr>
                <w:b/>
              </w:rPr>
              <w:t xml:space="preserve">Nr. </w:t>
            </w:r>
            <w:r>
              <w:rPr>
                <w:b/>
              </w:rPr>
              <w:t>1154</w:t>
            </w:r>
          </w:p>
        </w:tc>
        <w:tc>
          <w:tcPr>
            <w:tcW w:w="7654" w:type="dxa"/>
            <w:gridSpan w:val="2"/>
          </w:tcPr>
          <w:p w:rsidR="00E349E6" w:rsidP="00E349E6" w:rsidRDefault="00E349E6" w14:paraId="2ACCE9CF" w14:textId="28483FCD">
            <w:pPr>
              <w:rPr>
                <w:b/>
              </w:rPr>
            </w:pPr>
            <w:r>
              <w:rPr>
                <w:b/>
              </w:rPr>
              <w:t xml:space="preserve">MOTIE VAN </w:t>
            </w:r>
            <w:r>
              <w:rPr>
                <w:b/>
              </w:rPr>
              <w:t>DE LEDEN CEDER EN SIX DIJKSTRA</w:t>
            </w:r>
          </w:p>
        </w:tc>
      </w:tr>
      <w:tr w:rsidR="00E349E6" w:rsidTr="00E349E6" w14:paraId="3D1E84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49E6" w:rsidP="00E349E6" w:rsidRDefault="00E349E6" w14:paraId="373F8276" w14:textId="77777777"/>
        </w:tc>
        <w:tc>
          <w:tcPr>
            <w:tcW w:w="7654" w:type="dxa"/>
            <w:gridSpan w:val="2"/>
          </w:tcPr>
          <w:p w:rsidR="00E349E6" w:rsidP="00E349E6" w:rsidRDefault="00E349E6" w14:paraId="1A7CB453" w14:textId="2CFACD40">
            <w:r>
              <w:t>Voorgesteld 30 september 2025</w:t>
            </w:r>
          </w:p>
        </w:tc>
      </w:tr>
      <w:tr w:rsidR="00E349E6" w:rsidTr="00E349E6" w14:paraId="230490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49E6" w:rsidP="00E349E6" w:rsidRDefault="00E349E6" w14:paraId="56C4A2FB" w14:textId="77777777"/>
        </w:tc>
        <w:tc>
          <w:tcPr>
            <w:tcW w:w="7654" w:type="dxa"/>
            <w:gridSpan w:val="2"/>
          </w:tcPr>
          <w:p w:rsidR="00E349E6" w:rsidP="00E349E6" w:rsidRDefault="00E349E6" w14:paraId="50AD4A34" w14:textId="77777777"/>
        </w:tc>
      </w:tr>
      <w:tr w:rsidR="00E349E6" w:rsidTr="00E349E6" w14:paraId="120050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49E6" w:rsidP="00E349E6" w:rsidRDefault="00E349E6" w14:paraId="012CF48A" w14:textId="77777777"/>
        </w:tc>
        <w:tc>
          <w:tcPr>
            <w:tcW w:w="7654" w:type="dxa"/>
            <w:gridSpan w:val="2"/>
          </w:tcPr>
          <w:p w:rsidR="00E349E6" w:rsidP="00E349E6" w:rsidRDefault="00E349E6" w14:paraId="34ADFE44" w14:textId="3466A459">
            <w:r>
              <w:t>De Kamer,</w:t>
            </w:r>
          </w:p>
        </w:tc>
      </w:tr>
      <w:tr w:rsidR="00E349E6" w:rsidTr="00E349E6" w14:paraId="5DCEB3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49E6" w:rsidP="00E349E6" w:rsidRDefault="00E349E6" w14:paraId="310AA293" w14:textId="77777777"/>
        </w:tc>
        <w:tc>
          <w:tcPr>
            <w:tcW w:w="7654" w:type="dxa"/>
            <w:gridSpan w:val="2"/>
          </w:tcPr>
          <w:p w:rsidR="00E349E6" w:rsidP="00E349E6" w:rsidRDefault="00E349E6" w14:paraId="000BBFEE" w14:textId="77777777"/>
        </w:tc>
      </w:tr>
      <w:tr w:rsidR="00E349E6" w:rsidTr="00E349E6" w14:paraId="594F4B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49E6" w:rsidP="00E349E6" w:rsidRDefault="00E349E6" w14:paraId="5DBA30B8" w14:textId="77777777"/>
        </w:tc>
        <w:tc>
          <w:tcPr>
            <w:tcW w:w="7654" w:type="dxa"/>
            <w:gridSpan w:val="2"/>
          </w:tcPr>
          <w:p w:rsidR="00E349E6" w:rsidP="00E349E6" w:rsidRDefault="00E349E6" w14:paraId="4AEBF628" w14:textId="1C08D8B0">
            <w:r>
              <w:t>gehoord de beraadslaging,</w:t>
            </w:r>
          </w:p>
        </w:tc>
      </w:tr>
      <w:tr w:rsidR="00997775" w:rsidTr="00E349E6" w14:paraId="53ABEC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07A81A" w14:textId="77777777"/>
        </w:tc>
        <w:tc>
          <w:tcPr>
            <w:tcW w:w="7654" w:type="dxa"/>
            <w:gridSpan w:val="2"/>
          </w:tcPr>
          <w:p w:rsidR="00997775" w:rsidRDefault="00997775" w14:paraId="0AC8C7F6" w14:textId="77777777"/>
        </w:tc>
      </w:tr>
      <w:tr w:rsidR="00997775" w:rsidTr="00E349E6" w14:paraId="57B4F2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8AA336" w14:textId="77777777"/>
        </w:tc>
        <w:tc>
          <w:tcPr>
            <w:tcW w:w="7654" w:type="dxa"/>
            <w:gridSpan w:val="2"/>
          </w:tcPr>
          <w:p w:rsidR="00E349E6" w:rsidP="00E349E6" w:rsidRDefault="00E349E6" w14:paraId="12CF76AE" w14:textId="77777777">
            <w:r>
              <w:t>constaterende dat effectieve online leeftijdsverificatie van belang is om kinderen te beschermen tegen schadelijke content en dat er goede technologieën beschikbaar zijn die leeftijdsverificatie mogelijk maken zonder persoonsgegevens te delen met commerciële partijen;</w:t>
            </w:r>
          </w:p>
          <w:p w:rsidR="00E349E6" w:rsidP="00E349E6" w:rsidRDefault="00E349E6" w14:paraId="684E6152" w14:textId="77777777"/>
          <w:p w:rsidR="00E349E6" w:rsidP="00E349E6" w:rsidRDefault="00E349E6" w14:paraId="3C08A151" w14:textId="77777777">
            <w:r>
              <w:t>constaterende dat dergelijke verificatie raakt aan diverse wet- en regelgeving en departementale verantwoordelijkheden;</w:t>
            </w:r>
          </w:p>
          <w:p w:rsidR="00E349E6" w:rsidP="00E349E6" w:rsidRDefault="00E349E6" w14:paraId="54152A54" w14:textId="77777777"/>
          <w:p w:rsidR="00E349E6" w:rsidP="00E349E6" w:rsidRDefault="00E349E6" w14:paraId="32216B6E" w14:textId="77777777">
            <w:r>
              <w:t xml:space="preserve">overwegende dat er samenwerking tussen relevante departementen en stakeholders nodig is voor een veilige, toegankelijke en </w:t>
            </w:r>
            <w:proofErr w:type="spellStart"/>
            <w:r>
              <w:t>privacyvriendelijke</w:t>
            </w:r>
            <w:proofErr w:type="spellEnd"/>
            <w:r>
              <w:t xml:space="preserve"> implementatie;</w:t>
            </w:r>
          </w:p>
          <w:p w:rsidR="00E349E6" w:rsidP="00E349E6" w:rsidRDefault="00E349E6" w14:paraId="34086533" w14:textId="77777777"/>
          <w:p w:rsidR="00E349E6" w:rsidP="00E349E6" w:rsidRDefault="00E349E6" w14:paraId="47232DFB" w14:textId="77777777">
            <w:r>
              <w:t xml:space="preserve">verzoekt de regering om, in aanvulling op de lopende verkenning met TNO, een interdepartementale taskforce leeftijdsverificatie op te richten die juridische, beleidsmatige en technische inzichten bundelt, de implementatie van betrouwbare en </w:t>
            </w:r>
            <w:proofErr w:type="spellStart"/>
            <w:r>
              <w:t>privacyvriendelijke</w:t>
            </w:r>
            <w:proofErr w:type="spellEnd"/>
            <w:r>
              <w:t xml:space="preserve"> leeftijdsverificatietechnologie bevordert en toewerkt naar adequate online handhaving van geldende wetgeving omtrent leeftijdsgrenzen;</w:t>
            </w:r>
          </w:p>
          <w:p w:rsidR="00E349E6" w:rsidP="00E349E6" w:rsidRDefault="00E349E6" w14:paraId="60BA253D" w14:textId="77777777"/>
          <w:p w:rsidR="00E349E6" w:rsidP="00E349E6" w:rsidRDefault="00E349E6" w14:paraId="2BA7D9EA" w14:textId="77777777">
            <w:r>
              <w:t>verzoekt de regering tevens om een helder tijdpad voor de wettelijke verankering van leeftijdsverificatie in Nederland, conform de aangenomen motie-Ceder/Six Dijkstra,</w:t>
            </w:r>
          </w:p>
          <w:p w:rsidR="00E349E6" w:rsidP="00E349E6" w:rsidRDefault="00E349E6" w14:paraId="317DD5EE" w14:textId="77777777"/>
          <w:p w:rsidR="00E349E6" w:rsidP="00E349E6" w:rsidRDefault="00E349E6" w14:paraId="615FB6C7" w14:textId="77777777">
            <w:r>
              <w:t>en gaat over tot de orde van de dag.</w:t>
            </w:r>
          </w:p>
          <w:p w:rsidR="00E349E6" w:rsidP="00E349E6" w:rsidRDefault="00E349E6" w14:paraId="5AE21DB7" w14:textId="77777777"/>
          <w:p w:rsidR="00E349E6" w:rsidP="00E349E6" w:rsidRDefault="00E349E6" w14:paraId="2E0B899C" w14:textId="77777777">
            <w:r>
              <w:t>Ceder</w:t>
            </w:r>
          </w:p>
          <w:p w:rsidR="00997775" w:rsidP="00E349E6" w:rsidRDefault="00E349E6" w14:paraId="32A3F9DA" w14:textId="0BAAFC1B">
            <w:r>
              <w:t>Six Dijkstra</w:t>
            </w:r>
          </w:p>
        </w:tc>
      </w:tr>
    </w:tbl>
    <w:p w:rsidR="00997775" w:rsidRDefault="00997775" w14:paraId="53CC69B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97C2" w14:textId="77777777" w:rsidR="00E349E6" w:rsidRDefault="00E349E6">
      <w:pPr>
        <w:spacing w:line="20" w:lineRule="exact"/>
      </w:pPr>
    </w:p>
  </w:endnote>
  <w:endnote w:type="continuationSeparator" w:id="0">
    <w:p w14:paraId="5E14B001" w14:textId="77777777" w:rsidR="00E349E6" w:rsidRDefault="00E349E6">
      <w:pPr>
        <w:pStyle w:val="Amendement"/>
      </w:pPr>
      <w:r>
        <w:rPr>
          <w:b w:val="0"/>
        </w:rPr>
        <w:t xml:space="preserve"> </w:t>
      </w:r>
    </w:p>
  </w:endnote>
  <w:endnote w:type="continuationNotice" w:id="1">
    <w:p w14:paraId="5223DF3E" w14:textId="77777777" w:rsidR="00E349E6" w:rsidRDefault="00E349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521B4" w14:textId="77777777" w:rsidR="00E349E6" w:rsidRDefault="00E349E6">
      <w:pPr>
        <w:pStyle w:val="Amendement"/>
      </w:pPr>
      <w:r>
        <w:rPr>
          <w:b w:val="0"/>
        </w:rPr>
        <w:separator/>
      </w:r>
    </w:p>
  </w:footnote>
  <w:footnote w:type="continuationSeparator" w:id="0">
    <w:p w14:paraId="33182B9A" w14:textId="77777777" w:rsidR="00E349E6" w:rsidRDefault="00E34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9E6"/>
    <w:rsid w:val="00007BE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49E6"/>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D7082"/>
  <w15:docId w15:val="{81759EFD-173E-4A62-8D66-54B3C087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1263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2025-10-01T10:56:00.0000000Z</dcterms:created>
  <dcterms:modified xsi:type="dcterms:W3CDTF">2025-10-01T11:05:00.0000000Z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