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0F7E" w14:paraId="0E48CA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C16C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63A8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0F7E" w14:paraId="11014D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9C01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60F7E" w14:paraId="557074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101131" w14:textId="77777777"/>
        </w:tc>
      </w:tr>
      <w:tr w:rsidR="00997775" w:rsidTr="00E60F7E" w14:paraId="4083F0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276614" w14:textId="77777777"/>
        </w:tc>
      </w:tr>
      <w:tr w:rsidR="00997775" w:rsidTr="00E60F7E" w14:paraId="6D081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BD918" w14:textId="77777777"/>
        </w:tc>
        <w:tc>
          <w:tcPr>
            <w:tcW w:w="7654" w:type="dxa"/>
            <w:gridSpan w:val="2"/>
          </w:tcPr>
          <w:p w:rsidR="00997775" w:rsidRDefault="00997775" w14:paraId="15E42911" w14:textId="77777777"/>
        </w:tc>
      </w:tr>
      <w:tr w:rsidR="00E60F7E" w:rsidTr="00E60F7E" w14:paraId="702C9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6BA3F5A6" w14:textId="1946429C">
            <w:pPr>
              <w:rPr>
                <w:b/>
              </w:rPr>
            </w:pPr>
            <w:r>
              <w:rPr>
                <w:b/>
              </w:rPr>
              <w:t>31 477</w:t>
            </w:r>
          </w:p>
        </w:tc>
        <w:tc>
          <w:tcPr>
            <w:tcW w:w="7654" w:type="dxa"/>
            <w:gridSpan w:val="2"/>
          </w:tcPr>
          <w:p w:rsidR="00E60F7E" w:rsidP="00E60F7E" w:rsidRDefault="00E60F7E" w14:paraId="0C13D705" w14:textId="47A1F29F">
            <w:pPr>
              <w:rPr>
                <w:b/>
              </w:rPr>
            </w:pPr>
            <w:r w:rsidRPr="008F4B5F">
              <w:rPr>
                <w:b/>
                <w:bCs/>
              </w:rPr>
              <w:t xml:space="preserve">Bestrijden witwassen en terrorismefinanciering </w:t>
            </w:r>
          </w:p>
        </w:tc>
      </w:tr>
      <w:tr w:rsidR="00E60F7E" w:rsidTr="00E60F7E" w14:paraId="00E70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7A6C8D1E" w14:textId="77777777"/>
        </w:tc>
        <w:tc>
          <w:tcPr>
            <w:tcW w:w="7654" w:type="dxa"/>
            <w:gridSpan w:val="2"/>
          </w:tcPr>
          <w:p w:rsidR="00E60F7E" w:rsidP="00E60F7E" w:rsidRDefault="00E60F7E" w14:paraId="316EC0CB" w14:textId="77777777"/>
        </w:tc>
      </w:tr>
      <w:tr w:rsidR="00E60F7E" w:rsidTr="00E60F7E" w14:paraId="0C390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38FF267A" w14:textId="77777777"/>
        </w:tc>
        <w:tc>
          <w:tcPr>
            <w:tcW w:w="7654" w:type="dxa"/>
            <w:gridSpan w:val="2"/>
          </w:tcPr>
          <w:p w:rsidR="00E60F7E" w:rsidP="00E60F7E" w:rsidRDefault="00E60F7E" w14:paraId="2F73E586" w14:textId="77777777"/>
        </w:tc>
      </w:tr>
      <w:tr w:rsidR="00E60F7E" w:rsidTr="00E60F7E" w14:paraId="40A05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026A71CF" w14:textId="3DED96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</w:t>
            </w:r>
          </w:p>
        </w:tc>
        <w:tc>
          <w:tcPr>
            <w:tcW w:w="7654" w:type="dxa"/>
            <w:gridSpan w:val="2"/>
          </w:tcPr>
          <w:p w:rsidR="00E60F7E" w:rsidP="00E60F7E" w:rsidRDefault="00E60F7E" w14:paraId="489CC0E1" w14:textId="52E265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E60F7E" w:rsidTr="00E60F7E" w14:paraId="56357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625518B4" w14:textId="77777777"/>
        </w:tc>
        <w:tc>
          <w:tcPr>
            <w:tcW w:w="7654" w:type="dxa"/>
            <w:gridSpan w:val="2"/>
          </w:tcPr>
          <w:p w:rsidR="00E60F7E" w:rsidP="00E60F7E" w:rsidRDefault="00E60F7E" w14:paraId="75A1AB4C" w14:textId="083BDD74">
            <w:r>
              <w:t>Voorgesteld 1 oktober 2025</w:t>
            </w:r>
          </w:p>
        </w:tc>
      </w:tr>
      <w:tr w:rsidR="00E60F7E" w:rsidTr="00E60F7E" w14:paraId="26909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5B33768D" w14:textId="77777777"/>
        </w:tc>
        <w:tc>
          <w:tcPr>
            <w:tcW w:w="7654" w:type="dxa"/>
            <w:gridSpan w:val="2"/>
          </w:tcPr>
          <w:p w:rsidR="00E60F7E" w:rsidP="00E60F7E" w:rsidRDefault="00E60F7E" w14:paraId="6057E247" w14:textId="77777777"/>
        </w:tc>
      </w:tr>
      <w:tr w:rsidR="00E60F7E" w:rsidTr="00E60F7E" w14:paraId="79A96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14D3AAFE" w14:textId="77777777"/>
        </w:tc>
        <w:tc>
          <w:tcPr>
            <w:tcW w:w="7654" w:type="dxa"/>
            <w:gridSpan w:val="2"/>
          </w:tcPr>
          <w:p w:rsidR="00E60F7E" w:rsidP="00E60F7E" w:rsidRDefault="00E60F7E" w14:paraId="175381DB" w14:textId="75CD226D">
            <w:r>
              <w:t>De Kamer,</w:t>
            </w:r>
          </w:p>
        </w:tc>
      </w:tr>
      <w:tr w:rsidR="00E60F7E" w:rsidTr="00E60F7E" w14:paraId="05ABE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7419CE4E" w14:textId="77777777"/>
        </w:tc>
        <w:tc>
          <w:tcPr>
            <w:tcW w:w="7654" w:type="dxa"/>
            <w:gridSpan w:val="2"/>
          </w:tcPr>
          <w:p w:rsidR="00E60F7E" w:rsidP="00E60F7E" w:rsidRDefault="00E60F7E" w14:paraId="1D0C8DE2" w14:textId="77777777"/>
        </w:tc>
      </w:tr>
      <w:tr w:rsidR="00E60F7E" w:rsidTr="00E60F7E" w14:paraId="74CE6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0F7E" w:rsidP="00E60F7E" w:rsidRDefault="00E60F7E" w14:paraId="2DEB7A62" w14:textId="77777777"/>
        </w:tc>
        <w:tc>
          <w:tcPr>
            <w:tcW w:w="7654" w:type="dxa"/>
            <w:gridSpan w:val="2"/>
          </w:tcPr>
          <w:p w:rsidR="00E60F7E" w:rsidP="00E60F7E" w:rsidRDefault="00E60F7E" w14:paraId="3DC2CA0F" w14:textId="1A03469B">
            <w:r>
              <w:t>gehoord de beraadslaging,</w:t>
            </w:r>
          </w:p>
        </w:tc>
      </w:tr>
      <w:tr w:rsidR="00997775" w:rsidTr="00E60F7E" w14:paraId="2F939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44EF7" w14:textId="77777777"/>
        </w:tc>
        <w:tc>
          <w:tcPr>
            <w:tcW w:w="7654" w:type="dxa"/>
            <w:gridSpan w:val="2"/>
          </w:tcPr>
          <w:p w:rsidR="00997775" w:rsidRDefault="00997775" w14:paraId="73661DD6" w14:textId="77777777"/>
        </w:tc>
      </w:tr>
      <w:tr w:rsidR="00997775" w:rsidTr="00E60F7E" w14:paraId="5E902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FE037" w14:textId="77777777"/>
        </w:tc>
        <w:tc>
          <w:tcPr>
            <w:tcW w:w="7654" w:type="dxa"/>
            <w:gridSpan w:val="2"/>
          </w:tcPr>
          <w:p w:rsidR="00E60F7E" w:rsidP="00E60F7E" w:rsidRDefault="00E60F7E" w14:paraId="5FEB5E9C" w14:textId="77777777">
            <w:r>
              <w:t xml:space="preserve">constaterende dat banken en andere actoren in de handhavingsketen bij de uitvoering van de </w:t>
            </w:r>
            <w:proofErr w:type="spellStart"/>
            <w:r>
              <w:t>Wwft</w:t>
            </w:r>
            <w:proofErr w:type="spellEnd"/>
            <w:r>
              <w:t xml:space="preserve"> en Sanctiewet gebruikmaken van risicoprofilering;</w:t>
            </w:r>
          </w:p>
          <w:p w:rsidR="00E60F7E" w:rsidP="00E60F7E" w:rsidRDefault="00E60F7E" w14:paraId="57C876A0" w14:textId="77777777"/>
          <w:p w:rsidR="00E60F7E" w:rsidP="00E60F7E" w:rsidRDefault="00E60F7E" w14:paraId="639967B4" w14:textId="77777777">
            <w:r>
              <w:t xml:space="preserve">constaterende dat dit leidt tot ongerechtvaardigde </w:t>
            </w:r>
            <w:proofErr w:type="spellStart"/>
            <w:r>
              <w:t>overrepresentatie</w:t>
            </w:r>
            <w:proofErr w:type="spellEnd"/>
            <w:r>
              <w:t xml:space="preserve"> van groepen op grond van nationaliteit, herkomst of religie;</w:t>
            </w:r>
          </w:p>
          <w:p w:rsidR="00E60F7E" w:rsidP="00E60F7E" w:rsidRDefault="00E60F7E" w14:paraId="64AC1F4C" w14:textId="77777777"/>
          <w:p w:rsidR="00E60F7E" w:rsidP="00E60F7E" w:rsidRDefault="00E60F7E" w14:paraId="0F2C46DA" w14:textId="77777777">
            <w:r>
              <w:t>overwegende dat het toetsingskader risicoprofilering van het College voor de Rechten van de Mens voldoende waarborgen biedt voor de invulling van de non-discriminatieverplichting;</w:t>
            </w:r>
          </w:p>
          <w:p w:rsidR="00E60F7E" w:rsidP="00E60F7E" w:rsidRDefault="00E60F7E" w14:paraId="4D5D324A" w14:textId="77777777"/>
          <w:p w:rsidR="00E60F7E" w:rsidP="00E60F7E" w:rsidRDefault="00E60F7E" w14:paraId="30A6C03C" w14:textId="77777777">
            <w:r>
              <w:t>verzoekt de regering te bewerkstelligen dat het toetsingskader risicoprofilering wordt toegepast door banken, toezichthouders en andere handhavende instanties,</w:t>
            </w:r>
          </w:p>
          <w:p w:rsidR="00E60F7E" w:rsidP="00E60F7E" w:rsidRDefault="00E60F7E" w14:paraId="5D09606D" w14:textId="77777777"/>
          <w:p w:rsidR="00E60F7E" w:rsidP="00E60F7E" w:rsidRDefault="00E60F7E" w14:paraId="082989A1" w14:textId="77777777">
            <w:r>
              <w:t>en gaat over tot de orde van de dag.</w:t>
            </w:r>
          </w:p>
          <w:p w:rsidR="00E60F7E" w:rsidP="00E60F7E" w:rsidRDefault="00E60F7E" w14:paraId="63F935D2" w14:textId="77777777"/>
          <w:p w:rsidR="00997775" w:rsidP="00E60F7E" w:rsidRDefault="00E60F7E" w14:paraId="0C5972A7" w14:textId="20F510AB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C3D20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C956" w14:textId="77777777" w:rsidR="00E60F7E" w:rsidRDefault="00E60F7E">
      <w:pPr>
        <w:spacing w:line="20" w:lineRule="exact"/>
      </w:pPr>
    </w:p>
  </w:endnote>
  <w:endnote w:type="continuationSeparator" w:id="0">
    <w:p w14:paraId="128B9FEB" w14:textId="77777777" w:rsidR="00E60F7E" w:rsidRDefault="00E60F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11E6F8" w14:textId="77777777" w:rsidR="00E60F7E" w:rsidRDefault="00E60F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92AE" w14:textId="77777777" w:rsidR="00E60F7E" w:rsidRDefault="00E60F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6C912B" w14:textId="77777777" w:rsidR="00E60F7E" w:rsidRDefault="00E6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0F7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34276"/>
  <w15:docId w15:val="{3E5A3FEA-7B0C-408D-BB50-8370AA68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2025-10-02T13:06:00.0000000Z</dcterms:created>
  <dcterms:modified xsi:type="dcterms:W3CDTF">2025-10-02T13:09:00.0000000Z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