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D4A9A" w14:paraId="45C2D815" w14:textId="77777777">
        <w:tc>
          <w:tcPr>
            <w:tcW w:w="6733" w:type="dxa"/>
            <w:gridSpan w:val="2"/>
            <w:tcBorders>
              <w:top w:val="nil"/>
              <w:left w:val="nil"/>
              <w:bottom w:val="nil"/>
              <w:right w:val="nil"/>
            </w:tcBorders>
            <w:vAlign w:val="center"/>
          </w:tcPr>
          <w:p w:rsidR="00997775" w:rsidP="00710A7A" w:rsidRDefault="00997775" w14:paraId="462DF66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52F66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D4A9A" w14:paraId="14ACA5C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E86662" w14:textId="77777777">
            <w:r w:rsidRPr="008B0CC5">
              <w:t xml:space="preserve">Vergaderjaar </w:t>
            </w:r>
            <w:r w:rsidR="00AC6B87">
              <w:t>202</w:t>
            </w:r>
            <w:r w:rsidR="00684DFF">
              <w:t>5</w:t>
            </w:r>
            <w:r w:rsidR="00AC6B87">
              <w:t>-202</w:t>
            </w:r>
            <w:r w:rsidR="00684DFF">
              <w:t>6</w:t>
            </w:r>
          </w:p>
        </w:tc>
      </w:tr>
      <w:tr w:rsidR="00997775" w:rsidTr="00FD4A9A" w14:paraId="75FDE2B6" w14:textId="77777777">
        <w:trPr>
          <w:cantSplit/>
        </w:trPr>
        <w:tc>
          <w:tcPr>
            <w:tcW w:w="10985" w:type="dxa"/>
            <w:gridSpan w:val="3"/>
            <w:tcBorders>
              <w:top w:val="nil"/>
              <w:left w:val="nil"/>
              <w:bottom w:val="nil"/>
              <w:right w:val="nil"/>
            </w:tcBorders>
          </w:tcPr>
          <w:p w:rsidR="00997775" w:rsidRDefault="00997775" w14:paraId="3E5FA306" w14:textId="77777777"/>
        </w:tc>
      </w:tr>
      <w:tr w:rsidR="00997775" w:rsidTr="00FD4A9A" w14:paraId="22CB1882" w14:textId="77777777">
        <w:trPr>
          <w:cantSplit/>
        </w:trPr>
        <w:tc>
          <w:tcPr>
            <w:tcW w:w="10985" w:type="dxa"/>
            <w:gridSpan w:val="3"/>
            <w:tcBorders>
              <w:top w:val="nil"/>
              <w:left w:val="nil"/>
              <w:bottom w:val="single" w:color="auto" w:sz="4" w:space="0"/>
              <w:right w:val="nil"/>
            </w:tcBorders>
          </w:tcPr>
          <w:p w:rsidR="00997775" w:rsidRDefault="00997775" w14:paraId="27EF4F8A" w14:textId="77777777"/>
        </w:tc>
      </w:tr>
      <w:tr w:rsidR="00997775" w:rsidTr="00FD4A9A" w14:paraId="2452CD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77EF9E" w14:textId="77777777"/>
        </w:tc>
        <w:tc>
          <w:tcPr>
            <w:tcW w:w="7654" w:type="dxa"/>
            <w:gridSpan w:val="2"/>
          </w:tcPr>
          <w:p w:rsidR="00997775" w:rsidRDefault="00997775" w14:paraId="683069AC" w14:textId="77777777"/>
        </w:tc>
      </w:tr>
      <w:tr w:rsidR="00FD4A9A" w:rsidTr="00FD4A9A" w14:paraId="17A9D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4A9A" w:rsidP="00FD4A9A" w:rsidRDefault="00FD4A9A" w14:paraId="1796A53F" w14:textId="7BCB3E97">
            <w:pPr>
              <w:rPr>
                <w:b/>
              </w:rPr>
            </w:pPr>
            <w:r>
              <w:rPr>
                <w:b/>
              </w:rPr>
              <w:t>31 477</w:t>
            </w:r>
          </w:p>
        </w:tc>
        <w:tc>
          <w:tcPr>
            <w:tcW w:w="7654" w:type="dxa"/>
            <w:gridSpan w:val="2"/>
          </w:tcPr>
          <w:p w:rsidR="00FD4A9A" w:rsidP="00FD4A9A" w:rsidRDefault="00FD4A9A" w14:paraId="094E3091" w14:textId="4206BEC8">
            <w:pPr>
              <w:rPr>
                <w:b/>
              </w:rPr>
            </w:pPr>
            <w:r w:rsidRPr="008F4B5F">
              <w:rPr>
                <w:b/>
                <w:bCs/>
              </w:rPr>
              <w:t xml:space="preserve">Bestrijden witwassen en terrorismefinanciering </w:t>
            </w:r>
          </w:p>
        </w:tc>
      </w:tr>
      <w:tr w:rsidR="00FD4A9A" w:rsidTr="00FD4A9A" w14:paraId="1BDD8D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4A9A" w:rsidP="00FD4A9A" w:rsidRDefault="00FD4A9A" w14:paraId="69242234" w14:textId="77777777"/>
        </w:tc>
        <w:tc>
          <w:tcPr>
            <w:tcW w:w="7654" w:type="dxa"/>
            <w:gridSpan w:val="2"/>
          </w:tcPr>
          <w:p w:rsidR="00FD4A9A" w:rsidP="00FD4A9A" w:rsidRDefault="00FD4A9A" w14:paraId="2A410806" w14:textId="77777777"/>
        </w:tc>
      </w:tr>
      <w:tr w:rsidR="00FD4A9A" w:rsidTr="00FD4A9A" w14:paraId="38A9D4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4A9A" w:rsidP="00FD4A9A" w:rsidRDefault="00FD4A9A" w14:paraId="1D8CE725" w14:textId="77777777"/>
        </w:tc>
        <w:tc>
          <w:tcPr>
            <w:tcW w:w="7654" w:type="dxa"/>
            <w:gridSpan w:val="2"/>
          </w:tcPr>
          <w:p w:rsidR="00FD4A9A" w:rsidP="00FD4A9A" w:rsidRDefault="00FD4A9A" w14:paraId="418C2665" w14:textId="77777777"/>
        </w:tc>
      </w:tr>
      <w:tr w:rsidR="00FD4A9A" w:rsidTr="00FD4A9A" w14:paraId="0BF88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4A9A" w:rsidP="00FD4A9A" w:rsidRDefault="00FD4A9A" w14:paraId="663B8486" w14:textId="0F2A3D61">
            <w:pPr>
              <w:rPr>
                <w:b/>
              </w:rPr>
            </w:pPr>
            <w:r>
              <w:rPr>
                <w:b/>
              </w:rPr>
              <w:t xml:space="preserve">Nr. </w:t>
            </w:r>
            <w:r>
              <w:rPr>
                <w:b/>
              </w:rPr>
              <w:t>119</w:t>
            </w:r>
          </w:p>
        </w:tc>
        <w:tc>
          <w:tcPr>
            <w:tcW w:w="7654" w:type="dxa"/>
            <w:gridSpan w:val="2"/>
          </w:tcPr>
          <w:p w:rsidR="00FD4A9A" w:rsidP="00FD4A9A" w:rsidRDefault="00FD4A9A" w14:paraId="1457EBAA" w14:textId="1B0E14BE">
            <w:pPr>
              <w:rPr>
                <w:b/>
              </w:rPr>
            </w:pPr>
            <w:r>
              <w:rPr>
                <w:b/>
              </w:rPr>
              <w:t xml:space="preserve">MOTIE VAN </w:t>
            </w:r>
            <w:r>
              <w:rPr>
                <w:b/>
              </w:rPr>
              <w:t>HET LID ERGIN</w:t>
            </w:r>
          </w:p>
        </w:tc>
      </w:tr>
      <w:tr w:rsidR="00FD4A9A" w:rsidTr="00FD4A9A" w14:paraId="4BFE63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4A9A" w:rsidP="00FD4A9A" w:rsidRDefault="00FD4A9A" w14:paraId="58DB0EF6" w14:textId="77777777"/>
        </w:tc>
        <w:tc>
          <w:tcPr>
            <w:tcW w:w="7654" w:type="dxa"/>
            <w:gridSpan w:val="2"/>
          </w:tcPr>
          <w:p w:rsidR="00FD4A9A" w:rsidP="00FD4A9A" w:rsidRDefault="00FD4A9A" w14:paraId="66D9C8EF" w14:textId="040D4055">
            <w:r>
              <w:t>Voorgesteld 1 oktober 2025</w:t>
            </w:r>
          </w:p>
        </w:tc>
      </w:tr>
      <w:tr w:rsidR="00FD4A9A" w:rsidTr="00FD4A9A" w14:paraId="790536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4A9A" w:rsidP="00FD4A9A" w:rsidRDefault="00FD4A9A" w14:paraId="793438B7" w14:textId="77777777"/>
        </w:tc>
        <w:tc>
          <w:tcPr>
            <w:tcW w:w="7654" w:type="dxa"/>
            <w:gridSpan w:val="2"/>
          </w:tcPr>
          <w:p w:rsidR="00FD4A9A" w:rsidP="00FD4A9A" w:rsidRDefault="00FD4A9A" w14:paraId="6370CA13" w14:textId="77777777"/>
        </w:tc>
      </w:tr>
      <w:tr w:rsidR="00FD4A9A" w:rsidTr="00FD4A9A" w14:paraId="6475ED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4A9A" w:rsidP="00FD4A9A" w:rsidRDefault="00FD4A9A" w14:paraId="57F5D546" w14:textId="77777777"/>
        </w:tc>
        <w:tc>
          <w:tcPr>
            <w:tcW w:w="7654" w:type="dxa"/>
            <w:gridSpan w:val="2"/>
          </w:tcPr>
          <w:p w:rsidR="00FD4A9A" w:rsidP="00FD4A9A" w:rsidRDefault="00FD4A9A" w14:paraId="0D03C3A9" w14:textId="71741B28">
            <w:r>
              <w:t>De Kamer,</w:t>
            </w:r>
          </w:p>
        </w:tc>
      </w:tr>
      <w:tr w:rsidR="00FD4A9A" w:rsidTr="00FD4A9A" w14:paraId="522162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4A9A" w:rsidP="00FD4A9A" w:rsidRDefault="00FD4A9A" w14:paraId="1B150B6F" w14:textId="77777777"/>
        </w:tc>
        <w:tc>
          <w:tcPr>
            <w:tcW w:w="7654" w:type="dxa"/>
            <w:gridSpan w:val="2"/>
          </w:tcPr>
          <w:p w:rsidR="00FD4A9A" w:rsidP="00FD4A9A" w:rsidRDefault="00FD4A9A" w14:paraId="11645BC5" w14:textId="77777777"/>
        </w:tc>
      </w:tr>
      <w:tr w:rsidR="00FD4A9A" w:rsidTr="00FD4A9A" w14:paraId="51EA42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4A9A" w:rsidP="00FD4A9A" w:rsidRDefault="00FD4A9A" w14:paraId="65BDF2A9" w14:textId="77777777"/>
        </w:tc>
        <w:tc>
          <w:tcPr>
            <w:tcW w:w="7654" w:type="dxa"/>
            <w:gridSpan w:val="2"/>
          </w:tcPr>
          <w:p w:rsidR="00FD4A9A" w:rsidP="00FD4A9A" w:rsidRDefault="00FD4A9A" w14:paraId="43132E76" w14:textId="3414F475">
            <w:r>
              <w:t>gehoord de beraadslaging,</w:t>
            </w:r>
          </w:p>
        </w:tc>
      </w:tr>
      <w:tr w:rsidR="00997775" w:rsidTr="00FD4A9A" w14:paraId="3D883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015117" w14:textId="77777777"/>
        </w:tc>
        <w:tc>
          <w:tcPr>
            <w:tcW w:w="7654" w:type="dxa"/>
            <w:gridSpan w:val="2"/>
          </w:tcPr>
          <w:p w:rsidR="00997775" w:rsidRDefault="00997775" w14:paraId="0490AEA2" w14:textId="77777777"/>
        </w:tc>
      </w:tr>
      <w:tr w:rsidR="00997775" w:rsidTr="00FD4A9A" w14:paraId="5DA7FF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B58C8D" w14:textId="77777777"/>
        </w:tc>
        <w:tc>
          <w:tcPr>
            <w:tcW w:w="7654" w:type="dxa"/>
            <w:gridSpan w:val="2"/>
          </w:tcPr>
          <w:p w:rsidR="00FD4A9A" w:rsidP="00FD4A9A" w:rsidRDefault="00FD4A9A" w14:paraId="1395594D" w14:textId="77777777">
            <w:r>
              <w:t>constaterende dat uit verschillende onderzoeken blijkt dat moslims structureel worden gediscrimineerd door banken en financiële instellingen, met name rondom donaties aan moskeeën en goede doelen tijdens de ramadan;</w:t>
            </w:r>
          </w:p>
          <w:p w:rsidR="00FD4A9A" w:rsidP="00FD4A9A" w:rsidRDefault="00FD4A9A" w14:paraId="2790AC17" w14:textId="77777777"/>
          <w:p w:rsidR="00FD4A9A" w:rsidP="00FD4A9A" w:rsidRDefault="00FD4A9A" w14:paraId="638F9A17" w14:textId="77777777">
            <w:r>
              <w:t xml:space="preserve">constaterende dat moslims bij reguliere transacties zoals </w:t>
            </w:r>
            <w:proofErr w:type="spellStart"/>
            <w:r>
              <w:t>zakatdonaties</w:t>
            </w:r>
            <w:proofErr w:type="spellEnd"/>
            <w:r>
              <w:t xml:space="preserve"> disproportioneel vaak worden onderworpen aan aanvullende controles en blokkades, terwijl dit niet geldt voor andere religieuze of maatschappelijke donaties;</w:t>
            </w:r>
          </w:p>
          <w:p w:rsidR="00FD4A9A" w:rsidP="00FD4A9A" w:rsidRDefault="00FD4A9A" w14:paraId="0EF4D6AD" w14:textId="77777777"/>
          <w:p w:rsidR="00FD4A9A" w:rsidP="00FD4A9A" w:rsidRDefault="00FD4A9A" w14:paraId="17174A43" w14:textId="77777777">
            <w:r>
              <w:t xml:space="preserve">overwegende dat de </w:t>
            </w:r>
            <w:proofErr w:type="spellStart"/>
            <w:r>
              <w:t>Wwft</w:t>
            </w:r>
            <w:proofErr w:type="spellEnd"/>
            <w:r>
              <w:t xml:space="preserve"> bedoeld is om witwassen en terrorismefinanciering tegen te gaan, maar in de praktijk leidt tot religieus profileren en structurele uitsluiting van moslims;</w:t>
            </w:r>
          </w:p>
          <w:p w:rsidR="00FD4A9A" w:rsidP="00FD4A9A" w:rsidRDefault="00FD4A9A" w14:paraId="5E3DE645" w14:textId="77777777"/>
          <w:p w:rsidR="00FD4A9A" w:rsidP="00FD4A9A" w:rsidRDefault="00FD4A9A" w14:paraId="7388A103" w14:textId="77777777">
            <w:r>
              <w:t>verzoekt de regering om in de implementatiewet en het toetsingskader een expliciet verbod op religieuze profilering en (moslim)discriminatie op te nemen, en de toezichthouders te verplichten actief te controleren op religieuze discriminatie door banken en betaalinstellingen,</w:t>
            </w:r>
          </w:p>
          <w:p w:rsidR="00FD4A9A" w:rsidP="00FD4A9A" w:rsidRDefault="00FD4A9A" w14:paraId="3328ADA8" w14:textId="77777777"/>
          <w:p w:rsidR="00FD4A9A" w:rsidP="00FD4A9A" w:rsidRDefault="00FD4A9A" w14:paraId="5B95E487" w14:textId="77777777">
            <w:r>
              <w:t>en gaat over tot de orde van de dag.</w:t>
            </w:r>
          </w:p>
          <w:p w:rsidR="00FD4A9A" w:rsidP="00FD4A9A" w:rsidRDefault="00FD4A9A" w14:paraId="5FD95EB8" w14:textId="77777777"/>
          <w:p w:rsidR="00997775" w:rsidP="00FD4A9A" w:rsidRDefault="00FD4A9A" w14:paraId="28DDBCFD" w14:textId="43D840E8">
            <w:proofErr w:type="spellStart"/>
            <w:r>
              <w:t>Ergin</w:t>
            </w:r>
            <w:proofErr w:type="spellEnd"/>
          </w:p>
        </w:tc>
      </w:tr>
    </w:tbl>
    <w:p w:rsidR="00997775" w:rsidRDefault="00997775" w14:paraId="1101467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33C9" w14:textId="77777777" w:rsidR="00FD4A9A" w:rsidRDefault="00FD4A9A">
      <w:pPr>
        <w:spacing w:line="20" w:lineRule="exact"/>
      </w:pPr>
    </w:p>
  </w:endnote>
  <w:endnote w:type="continuationSeparator" w:id="0">
    <w:p w14:paraId="59769593" w14:textId="77777777" w:rsidR="00FD4A9A" w:rsidRDefault="00FD4A9A">
      <w:pPr>
        <w:pStyle w:val="Amendement"/>
      </w:pPr>
      <w:r>
        <w:rPr>
          <w:b w:val="0"/>
        </w:rPr>
        <w:t xml:space="preserve"> </w:t>
      </w:r>
    </w:p>
  </w:endnote>
  <w:endnote w:type="continuationNotice" w:id="1">
    <w:p w14:paraId="18805EFE" w14:textId="77777777" w:rsidR="00FD4A9A" w:rsidRDefault="00FD4A9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38E5A" w14:textId="77777777" w:rsidR="00FD4A9A" w:rsidRDefault="00FD4A9A">
      <w:pPr>
        <w:pStyle w:val="Amendement"/>
      </w:pPr>
      <w:r>
        <w:rPr>
          <w:b w:val="0"/>
        </w:rPr>
        <w:separator/>
      </w:r>
    </w:p>
  </w:footnote>
  <w:footnote w:type="continuationSeparator" w:id="0">
    <w:p w14:paraId="1357B2EE" w14:textId="77777777" w:rsidR="00FD4A9A" w:rsidRDefault="00FD4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9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D4A9A"/>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ECAC4"/>
  <w15:docId w15:val="{0BB99C3D-BC90-439F-9D32-3B66C4BE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1036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2025-10-02T13:06:00.0000000Z</dcterms:created>
  <dcterms:modified xsi:type="dcterms:W3CDTF">2025-10-02T13:11:00.0000000Z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