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22E4" w:rsidR="005322E4" w:rsidP="005322E4" w:rsidRDefault="00F36163" w14:paraId="21350BAF" w14:textId="51FCFD2E">
      <w:pPr>
        <w:ind w:left="1416" w:hanging="1416"/>
        <w:rPr>
          <w:rFonts w:ascii="Calibri" w:hAnsi="Calibri" w:cs="Calibri"/>
        </w:rPr>
      </w:pPr>
      <w:r w:rsidRPr="005322E4">
        <w:rPr>
          <w:rFonts w:ascii="Calibri" w:hAnsi="Calibri" w:cs="Calibri"/>
        </w:rPr>
        <w:t>36</w:t>
      </w:r>
      <w:r w:rsidRPr="005322E4" w:rsidR="005322E4">
        <w:rPr>
          <w:rFonts w:ascii="Calibri" w:hAnsi="Calibri" w:cs="Calibri"/>
        </w:rPr>
        <w:t xml:space="preserve"> </w:t>
      </w:r>
      <w:r w:rsidRPr="005322E4">
        <w:rPr>
          <w:rFonts w:ascii="Calibri" w:hAnsi="Calibri" w:cs="Calibri"/>
        </w:rPr>
        <w:t>800</w:t>
      </w:r>
      <w:r w:rsidRPr="005322E4" w:rsidR="005322E4">
        <w:rPr>
          <w:rFonts w:ascii="Calibri" w:hAnsi="Calibri" w:cs="Calibri"/>
        </w:rPr>
        <w:t xml:space="preserve"> </w:t>
      </w:r>
      <w:r w:rsidRPr="005322E4">
        <w:rPr>
          <w:rFonts w:ascii="Calibri" w:hAnsi="Calibri" w:cs="Calibri"/>
        </w:rPr>
        <w:t>K</w:t>
      </w:r>
      <w:r w:rsidRPr="005322E4" w:rsidR="005322E4">
        <w:rPr>
          <w:rFonts w:ascii="Calibri" w:hAnsi="Calibri" w:cs="Calibri"/>
        </w:rPr>
        <w:tab/>
        <w:t>Vaststelling van de begrotingsstaat van het Defensiematerieelbegrotingsfonds voor het jaar 2026</w:t>
      </w:r>
    </w:p>
    <w:p w:rsidRPr="005322E4" w:rsidR="005322E4" w:rsidP="004474D9" w:rsidRDefault="005322E4" w14:paraId="6545ADD2" w14:textId="77777777">
      <w:pPr>
        <w:rPr>
          <w:rFonts w:ascii="Calibri" w:hAnsi="Calibri" w:cs="Calibri"/>
          <w:color w:val="000000"/>
        </w:rPr>
      </w:pPr>
      <w:r w:rsidRPr="005322E4">
        <w:rPr>
          <w:rFonts w:ascii="Calibri" w:hAnsi="Calibri" w:cs="Calibri"/>
        </w:rPr>
        <w:t xml:space="preserve">Nr. </w:t>
      </w:r>
      <w:r w:rsidRPr="005322E4" w:rsidR="00F36163">
        <w:rPr>
          <w:rFonts w:ascii="Calibri" w:hAnsi="Calibri" w:cs="Calibri"/>
        </w:rPr>
        <w:t>4</w:t>
      </w:r>
      <w:r w:rsidRPr="005322E4">
        <w:rPr>
          <w:rFonts w:ascii="Calibri" w:hAnsi="Calibri" w:cs="Calibri"/>
        </w:rPr>
        <w:tab/>
      </w:r>
      <w:r w:rsidRPr="005322E4">
        <w:rPr>
          <w:rFonts w:ascii="Calibri" w:hAnsi="Calibri" w:cs="Calibri"/>
        </w:rPr>
        <w:tab/>
        <w:t>Brief van de staatssecretaris van Defensie</w:t>
      </w:r>
    </w:p>
    <w:p w:rsidRPr="005322E4" w:rsidR="005322E4" w:rsidP="00F36163" w:rsidRDefault="005322E4" w14:paraId="3993261E" w14:textId="77777777">
      <w:pPr>
        <w:rPr>
          <w:rFonts w:ascii="Calibri" w:hAnsi="Calibri" w:cs="Calibri"/>
        </w:rPr>
      </w:pPr>
      <w:r w:rsidRPr="005322E4">
        <w:rPr>
          <w:rFonts w:ascii="Calibri" w:hAnsi="Calibri" w:cs="Calibri"/>
        </w:rPr>
        <w:t>Aan de Voorzitter van de Tweede Kamer der Staten-Generaal</w:t>
      </w:r>
    </w:p>
    <w:p w:rsidRPr="005322E4" w:rsidR="00F36163" w:rsidP="00F36163" w:rsidRDefault="005322E4" w14:paraId="7F88EA2C" w14:textId="415BD9BC">
      <w:pPr>
        <w:rPr>
          <w:rFonts w:ascii="Calibri" w:hAnsi="Calibri" w:cs="Calibri"/>
        </w:rPr>
      </w:pPr>
      <w:r w:rsidRPr="005322E4">
        <w:rPr>
          <w:rFonts w:ascii="Calibri" w:hAnsi="Calibri" w:cs="Calibri"/>
        </w:rPr>
        <w:t>Den Haag, 1 oktober 2025</w:t>
      </w:r>
      <w:r w:rsidRPr="005322E4" w:rsidR="00F36163">
        <w:rPr>
          <w:rFonts w:ascii="Calibri" w:hAnsi="Calibri" w:cs="Calibri"/>
        </w:rPr>
        <w:br/>
      </w:r>
      <w:r w:rsidRPr="005322E4" w:rsidR="00F36163">
        <w:rPr>
          <w:rFonts w:ascii="Calibri" w:hAnsi="Calibri" w:cs="Calibri"/>
        </w:rPr>
        <w:br/>
        <w:t>Op 30 juni 2025 heb ik uw Kamer geïnformeerd over het door Defensie ontvangen onderzoek van het Project Keystone van het Adviescollege ICT-toetsing (AcICT) (Kamerstuk 36 600 K, nr. 7). Op 14 juli heb ik u het rapport vertrouwelijk toegezonden (Kamerstuk 36 600 K, nr. 8). Bij de aanbieding van dit rapport heb ik aangegeven na de zomer met een inhoudelijke reactie komen. Met bijgevoegde vertrouwelijke Kamerbrief geef ik deze reactie</w:t>
      </w:r>
      <w:r w:rsidRPr="005322E4" w:rsidR="00F36163">
        <w:rPr>
          <w:rStyle w:val="Voetnootmarkering"/>
          <w:rFonts w:ascii="Calibri" w:hAnsi="Calibri" w:cs="Calibri"/>
        </w:rPr>
        <w:footnoteReference w:id="1"/>
      </w:r>
      <w:r w:rsidRPr="005322E4" w:rsidR="00F36163">
        <w:rPr>
          <w:rFonts w:ascii="Calibri" w:hAnsi="Calibri" w:cs="Calibri"/>
        </w:rPr>
        <w:t xml:space="preserve">. </w:t>
      </w:r>
    </w:p>
    <w:p w:rsidRPr="005322E4" w:rsidR="005322E4" w:rsidP="005322E4" w:rsidRDefault="005322E4" w14:paraId="10BB0216" w14:textId="6F4109EC">
      <w:pPr>
        <w:pStyle w:val="Geenafstand"/>
        <w:rPr>
          <w:rFonts w:ascii="Calibri" w:hAnsi="Calibri" w:cs="Calibri"/>
          <w:color w:val="000000"/>
        </w:rPr>
      </w:pPr>
      <w:r w:rsidRPr="005322E4">
        <w:rPr>
          <w:rFonts w:ascii="Calibri" w:hAnsi="Calibri" w:cs="Calibri"/>
        </w:rPr>
        <w:t>De staatssecretaris van Defensie,</w:t>
      </w:r>
    </w:p>
    <w:p w:rsidRPr="005322E4" w:rsidR="00F80165" w:rsidP="005322E4" w:rsidRDefault="00F36163" w14:paraId="1D7A8B0B" w14:textId="145DD856">
      <w:pPr>
        <w:pStyle w:val="Geenafstand"/>
        <w:rPr>
          <w:rFonts w:ascii="Calibri" w:hAnsi="Calibri" w:cs="Calibri"/>
        </w:rPr>
      </w:pPr>
      <w:r w:rsidRPr="005322E4">
        <w:rPr>
          <w:rFonts w:ascii="Calibri" w:hAnsi="Calibri" w:cs="Calibri"/>
        </w:rPr>
        <w:t>G</w:t>
      </w:r>
      <w:r w:rsidRPr="005322E4" w:rsidR="005322E4">
        <w:rPr>
          <w:rFonts w:ascii="Calibri" w:hAnsi="Calibri" w:cs="Calibri"/>
        </w:rPr>
        <w:t>.P.</w:t>
      </w:r>
      <w:r w:rsidRPr="005322E4">
        <w:rPr>
          <w:rFonts w:ascii="Calibri" w:hAnsi="Calibri" w:cs="Calibri"/>
        </w:rPr>
        <w:t xml:space="preserve"> Tuinman</w:t>
      </w:r>
    </w:p>
    <w:p w:rsidRPr="005322E4" w:rsidR="005322E4" w:rsidP="005322E4" w:rsidRDefault="005322E4" w14:paraId="7B2FD5BF" w14:textId="77777777">
      <w:pPr>
        <w:pStyle w:val="Geenafstand"/>
        <w:rPr>
          <w:rFonts w:ascii="Calibri" w:hAnsi="Calibri" w:cs="Calibri"/>
        </w:rPr>
      </w:pPr>
    </w:p>
    <w:sectPr w:rsidRPr="005322E4" w:rsidR="005322E4" w:rsidSect="00F36163">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FE3F4" w14:textId="77777777" w:rsidR="00F36163" w:rsidRDefault="00F36163" w:rsidP="00F36163">
      <w:pPr>
        <w:spacing w:after="0" w:line="240" w:lineRule="auto"/>
      </w:pPr>
      <w:r>
        <w:separator/>
      </w:r>
    </w:p>
  </w:endnote>
  <w:endnote w:type="continuationSeparator" w:id="0">
    <w:p w14:paraId="4B301738" w14:textId="77777777" w:rsidR="00F36163" w:rsidRDefault="00F36163" w:rsidP="00F36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88E1" w14:textId="77777777" w:rsidR="00F36163" w:rsidRPr="00F36163" w:rsidRDefault="00F36163" w:rsidP="00F361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B6A8" w14:textId="77777777" w:rsidR="00F36163" w:rsidRPr="00F36163" w:rsidRDefault="00F36163" w:rsidP="00F361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E2ED" w14:textId="77777777" w:rsidR="00F36163" w:rsidRPr="00F36163" w:rsidRDefault="00F36163" w:rsidP="00F361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C8991" w14:textId="77777777" w:rsidR="00F36163" w:rsidRDefault="00F36163" w:rsidP="00F36163">
      <w:pPr>
        <w:spacing w:after="0" w:line="240" w:lineRule="auto"/>
      </w:pPr>
      <w:r>
        <w:separator/>
      </w:r>
    </w:p>
  </w:footnote>
  <w:footnote w:type="continuationSeparator" w:id="0">
    <w:p w14:paraId="176ABAAC" w14:textId="77777777" w:rsidR="00F36163" w:rsidRDefault="00F36163" w:rsidP="00F36163">
      <w:pPr>
        <w:spacing w:after="0" w:line="240" w:lineRule="auto"/>
      </w:pPr>
      <w:r>
        <w:continuationSeparator/>
      </w:r>
    </w:p>
  </w:footnote>
  <w:footnote w:id="1">
    <w:p w14:paraId="5B31CDF3" w14:textId="2976EE2F" w:rsidR="00F36163" w:rsidRPr="005322E4" w:rsidRDefault="00F36163">
      <w:pPr>
        <w:pStyle w:val="Voetnoottekst"/>
        <w:rPr>
          <w:rFonts w:ascii="Calibri" w:hAnsi="Calibri" w:cs="Calibri"/>
        </w:rPr>
      </w:pPr>
      <w:r w:rsidRPr="005322E4">
        <w:rPr>
          <w:rStyle w:val="Voetnootmarkering"/>
          <w:rFonts w:ascii="Calibri" w:hAnsi="Calibri" w:cs="Calibri"/>
        </w:rPr>
        <w:footnoteRef/>
      </w:r>
      <w:r w:rsidRPr="005322E4">
        <w:rPr>
          <w:rFonts w:ascii="Calibri" w:hAnsi="Calibri" w:cs="Calibri"/>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1273" w14:textId="77777777" w:rsidR="00F36163" w:rsidRPr="00F36163" w:rsidRDefault="00F36163" w:rsidP="00F361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C297" w14:textId="77777777" w:rsidR="00F36163" w:rsidRPr="00F36163" w:rsidRDefault="00F36163" w:rsidP="00F361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53AC" w14:textId="77777777" w:rsidR="00F36163" w:rsidRPr="00F36163" w:rsidRDefault="00F36163" w:rsidP="00F361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63"/>
    <w:rsid w:val="000B279A"/>
    <w:rsid w:val="005322E4"/>
    <w:rsid w:val="00E8632E"/>
    <w:rsid w:val="00EA20A8"/>
    <w:rsid w:val="00F36163"/>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57A4"/>
  <w15:chartTrackingRefBased/>
  <w15:docId w15:val="{382A4EC8-0506-4010-8737-4F5C0A5D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6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6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61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61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61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61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61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61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61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61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61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61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61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61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61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61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61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6163"/>
    <w:rPr>
      <w:rFonts w:eastAsiaTheme="majorEastAsia" w:cstheme="majorBidi"/>
      <w:color w:val="272727" w:themeColor="text1" w:themeTint="D8"/>
    </w:rPr>
  </w:style>
  <w:style w:type="paragraph" w:styleId="Titel">
    <w:name w:val="Title"/>
    <w:basedOn w:val="Standaard"/>
    <w:next w:val="Standaard"/>
    <w:link w:val="TitelChar"/>
    <w:uiPriority w:val="10"/>
    <w:qFormat/>
    <w:rsid w:val="00F36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61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61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61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61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6163"/>
    <w:rPr>
      <w:i/>
      <w:iCs/>
      <w:color w:val="404040" w:themeColor="text1" w:themeTint="BF"/>
    </w:rPr>
  </w:style>
  <w:style w:type="paragraph" w:styleId="Lijstalinea">
    <w:name w:val="List Paragraph"/>
    <w:basedOn w:val="Standaard"/>
    <w:uiPriority w:val="34"/>
    <w:qFormat/>
    <w:rsid w:val="00F36163"/>
    <w:pPr>
      <w:ind w:left="720"/>
      <w:contextualSpacing/>
    </w:pPr>
  </w:style>
  <w:style w:type="character" w:styleId="Intensievebenadrukking">
    <w:name w:val="Intense Emphasis"/>
    <w:basedOn w:val="Standaardalinea-lettertype"/>
    <w:uiPriority w:val="21"/>
    <w:qFormat/>
    <w:rsid w:val="00F36163"/>
    <w:rPr>
      <w:i/>
      <w:iCs/>
      <w:color w:val="0F4761" w:themeColor="accent1" w:themeShade="BF"/>
    </w:rPr>
  </w:style>
  <w:style w:type="paragraph" w:styleId="Duidelijkcitaat">
    <w:name w:val="Intense Quote"/>
    <w:basedOn w:val="Standaard"/>
    <w:next w:val="Standaard"/>
    <w:link w:val="DuidelijkcitaatChar"/>
    <w:uiPriority w:val="30"/>
    <w:qFormat/>
    <w:rsid w:val="00F36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6163"/>
    <w:rPr>
      <w:i/>
      <w:iCs/>
      <w:color w:val="0F4761" w:themeColor="accent1" w:themeShade="BF"/>
    </w:rPr>
  </w:style>
  <w:style w:type="character" w:styleId="Intensieveverwijzing">
    <w:name w:val="Intense Reference"/>
    <w:basedOn w:val="Standaardalinea-lettertype"/>
    <w:uiPriority w:val="32"/>
    <w:qFormat/>
    <w:rsid w:val="00F36163"/>
    <w:rPr>
      <w:b/>
      <w:bCs/>
      <w:smallCaps/>
      <w:color w:val="0F4761" w:themeColor="accent1" w:themeShade="BF"/>
      <w:spacing w:val="5"/>
    </w:rPr>
  </w:style>
  <w:style w:type="paragraph" w:customStyle="1" w:styleId="Paginanummer-Huisstijl">
    <w:name w:val="Paginanummer - Huisstijl"/>
    <w:basedOn w:val="Standaard"/>
    <w:uiPriority w:val="1"/>
    <w:rsid w:val="00F36163"/>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F3616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36163"/>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F3616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F36163"/>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F3616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36163"/>
    <w:rPr>
      <w:sz w:val="20"/>
      <w:szCs w:val="20"/>
    </w:rPr>
  </w:style>
  <w:style w:type="character" w:styleId="Voetnootmarkering">
    <w:name w:val="footnote reference"/>
    <w:basedOn w:val="Standaardalinea-lettertype"/>
    <w:uiPriority w:val="99"/>
    <w:semiHidden/>
    <w:unhideWhenUsed/>
    <w:rsid w:val="00F36163"/>
    <w:rPr>
      <w:vertAlign w:val="superscript"/>
    </w:rPr>
  </w:style>
  <w:style w:type="paragraph" w:styleId="Geenafstand">
    <w:name w:val="No Spacing"/>
    <w:uiPriority w:val="1"/>
    <w:qFormat/>
    <w:rsid w:val="005322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111</ap:Words>
  <ap:Characters>614</ap:Characters>
  <ap:DocSecurity>0</ap:DocSecurity>
  <ap:Lines>5</ap:Lines>
  <ap:Paragraphs>1</ap:Paragraphs>
  <ap:ScaleCrop>false</ap:ScaleCrop>
  <ap:LinksUpToDate>false</ap:LinksUpToDate>
  <ap:CharactersWithSpaces>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2025-10-14T06:57:00.0000000Z</dcterms:created>
  <dcterms:modified xsi:type="dcterms:W3CDTF">2025-10-14T06:57:00.0000000Z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