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4BA" w:rsidP="00810C93" w:rsidRDefault="00625831" w14:paraId="50F63679" w14:textId="77777777">
      <w:r>
        <w:t>Geachte Voorzitter,</w:t>
      </w:r>
    </w:p>
    <w:p w:rsidR="00D15779" w:rsidP="00810C93" w:rsidRDefault="00D15779" w14:paraId="10948FC2" w14:textId="77777777"/>
    <w:p w:rsidR="00D15779" w:rsidP="00810C93" w:rsidRDefault="008938F3" w14:paraId="2E5BCA1D" w14:textId="04ADC9BB">
      <w:r>
        <w:t>Op 3 juni 2025 he</w:t>
      </w:r>
      <w:r w:rsidR="009A73F1">
        <w:t>eft het kabinet</w:t>
      </w:r>
      <w:r>
        <w:t xml:space="preserve"> een brief en een </w:t>
      </w:r>
      <w:proofErr w:type="spellStart"/>
      <w:r>
        <w:t>position</w:t>
      </w:r>
      <w:proofErr w:type="spellEnd"/>
      <w:r>
        <w:t xml:space="preserve"> paper met vragen ontvangen van de gemeente Aa en Hunze over de Commissie Mijnbouwschade en de schadeafhandeling rond Ekehaar. In deze brief meldt de gemeente dat de </w:t>
      </w:r>
      <w:proofErr w:type="spellStart"/>
      <w:r>
        <w:t>position</w:t>
      </w:r>
      <w:proofErr w:type="spellEnd"/>
      <w:r>
        <w:t xml:space="preserve"> paper tevens is gedeeld met de Tweede Kamer. Hierbij stuur ik de Tweede Kamer een afschrift van de reactie van het kabinet op de brief en </w:t>
      </w:r>
      <w:proofErr w:type="spellStart"/>
      <w:r>
        <w:t>position</w:t>
      </w:r>
      <w:proofErr w:type="spellEnd"/>
      <w:r>
        <w:t xml:space="preserve"> paper van de gemeente.</w:t>
      </w:r>
    </w:p>
    <w:p w:rsidR="00D15779" w:rsidP="00810C93" w:rsidRDefault="00D15779" w14:paraId="12657CB3" w14:textId="77777777"/>
    <w:p w:rsidR="00D15779" w:rsidP="00810C93" w:rsidRDefault="00D15779" w14:paraId="5A6DA16A" w14:textId="77777777"/>
    <w:p w:rsidR="00D15779" w:rsidP="00810C93" w:rsidRDefault="00D15779" w14:paraId="3AD636CD" w14:textId="77777777"/>
    <w:p w:rsidR="00D15779" w:rsidP="00810C93" w:rsidRDefault="00D15779" w14:paraId="47012167" w14:textId="77777777"/>
    <w:p w:rsidR="00700AFB" w:rsidP="00810C93" w:rsidRDefault="00700AFB" w14:paraId="2266F4C1" w14:textId="77777777"/>
    <w:p w:rsidRPr="00230238" w:rsidR="005D32D1" w:rsidP="00D15779" w:rsidRDefault="00625831" w14:paraId="3EA06152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625831" w14:paraId="29C26846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CDC5" w14:textId="77777777" w:rsidR="00B046C8" w:rsidRDefault="00B046C8">
      <w:r>
        <w:separator/>
      </w:r>
    </w:p>
    <w:p w14:paraId="4685D6FB" w14:textId="77777777" w:rsidR="00B046C8" w:rsidRDefault="00B046C8"/>
  </w:endnote>
  <w:endnote w:type="continuationSeparator" w:id="0">
    <w:p w14:paraId="540E629B" w14:textId="77777777" w:rsidR="00B046C8" w:rsidRDefault="00B046C8">
      <w:r>
        <w:continuationSeparator/>
      </w:r>
    </w:p>
    <w:p w14:paraId="46E9C1C7" w14:textId="77777777" w:rsidR="00B046C8" w:rsidRDefault="00B04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2772" w14:textId="08204D41" w:rsidR="005C2538" w:rsidRDefault="005C25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C72E" w14:textId="59B4CCC3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C6243E" w14:paraId="45AABBCC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40E5F505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50F59B54" w14:textId="77777777" w:rsidR="006D1737" w:rsidRPr="00645414" w:rsidRDefault="00625831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7954CF89" w14:textId="77777777" w:rsidR="006D1737" w:rsidRPr="00645414" w:rsidRDefault="00625831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41F352D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6243E" w14:paraId="57E406B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E6D7101" w14:textId="7C90CA7B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794F0BA" w14:textId="5B636178" w:rsidR="00527BD4" w:rsidRPr="00ED539E" w:rsidRDefault="00625831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>
              <w:t>1</w:t>
            </w:r>
          </w:fldSimple>
        </w:p>
      </w:tc>
    </w:tr>
  </w:tbl>
  <w:p w14:paraId="61E2204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AFC109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20B2" w14:textId="77777777" w:rsidR="00B046C8" w:rsidRDefault="00B046C8">
      <w:r>
        <w:separator/>
      </w:r>
    </w:p>
    <w:p w14:paraId="1BA824A2" w14:textId="77777777" w:rsidR="00B046C8" w:rsidRDefault="00B046C8"/>
  </w:footnote>
  <w:footnote w:type="continuationSeparator" w:id="0">
    <w:p w14:paraId="2BA6ADE5" w14:textId="77777777" w:rsidR="00B046C8" w:rsidRDefault="00B046C8">
      <w:r>
        <w:continuationSeparator/>
      </w:r>
    </w:p>
    <w:p w14:paraId="3469EF0D" w14:textId="77777777" w:rsidR="00B046C8" w:rsidRDefault="00B04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2D5E" w14:textId="77777777" w:rsidR="00625831" w:rsidRDefault="006258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6243E" w14:paraId="3B9F10E6" w14:textId="77777777" w:rsidTr="00A50CF6">
      <w:tc>
        <w:tcPr>
          <w:tcW w:w="2156" w:type="dxa"/>
          <w:shd w:val="clear" w:color="auto" w:fill="auto"/>
        </w:tcPr>
        <w:p w14:paraId="19B7CF79" w14:textId="77777777" w:rsidR="00527BD4" w:rsidRPr="00624D22" w:rsidRDefault="00625831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</w:p>
      </w:tc>
    </w:tr>
    <w:tr w:rsidR="00C6243E" w14:paraId="31D1DCA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0582D61" w14:textId="77777777" w:rsidR="00527BD4" w:rsidRPr="005819CE" w:rsidRDefault="00527BD4" w:rsidP="00A50CF6"/>
      </w:tc>
    </w:tr>
    <w:tr w:rsidR="00C6243E" w14:paraId="5F08DC8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B0B84AE" w14:textId="77777777" w:rsidR="00527BD4" w:rsidRDefault="00527BD4" w:rsidP="003A5290">
          <w:pPr>
            <w:pStyle w:val="Huisstijl-Kopje"/>
          </w:pPr>
        </w:p>
        <w:p w14:paraId="63EDEB03" w14:textId="77777777" w:rsidR="00502512" w:rsidRPr="00502512" w:rsidRDefault="0062583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PDGGO-DTDO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100778655</w:t>
          </w:r>
        </w:p>
        <w:p w14:paraId="395DD032" w14:textId="77777777" w:rsidR="00527BD4" w:rsidRPr="005819CE" w:rsidRDefault="00527BD4" w:rsidP="00361A56">
          <w:pPr>
            <w:pStyle w:val="Huisstijl-Kopje"/>
          </w:pPr>
        </w:p>
      </w:tc>
    </w:tr>
  </w:tbl>
  <w:p w14:paraId="720173D2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CC52963" w14:textId="77777777" w:rsidR="00527BD4" w:rsidRDefault="00527BD4" w:rsidP="008C356D"/>
  <w:p w14:paraId="72D19C98" w14:textId="77777777" w:rsidR="00527BD4" w:rsidRPr="00740712" w:rsidRDefault="00527BD4" w:rsidP="008C356D"/>
  <w:p w14:paraId="6E71670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F8B7D6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5566886" w14:textId="77777777" w:rsidR="00527BD4" w:rsidRDefault="00527BD4" w:rsidP="004F44C2"/>
  <w:p w14:paraId="0EF4DEE9" w14:textId="77777777" w:rsidR="00624D22" w:rsidRDefault="00624D22" w:rsidP="004F44C2"/>
  <w:p w14:paraId="6318386E" w14:textId="77777777" w:rsidR="00624D22" w:rsidRDefault="00624D22" w:rsidP="004F44C2"/>
  <w:p w14:paraId="3339BF1C" w14:textId="77777777" w:rsidR="00527BD4" w:rsidRPr="00740712" w:rsidRDefault="00527BD4" w:rsidP="004F44C2"/>
  <w:p w14:paraId="4965654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243E" w14:paraId="359E783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CA4B07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5130473" w14:textId="77777777" w:rsidR="00527BD4" w:rsidRDefault="0062583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5CA5BD0" wp14:editId="5F31106E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77621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DFA494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6243E" w:rsidRPr="009A73F1" w14:paraId="77C69CA4" w14:textId="77777777" w:rsidTr="00A50CF6">
      <w:tc>
        <w:tcPr>
          <w:tcW w:w="2160" w:type="dxa"/>
          <w:shd w:val="clear" w:color="auto" w:fill="auto"/>
        </w:tcPr>
        <w:p w14:paraId="15DAACA6" w14:textId="77777777" w:rsidR="00527BD4" w:rsidRPr="00781DCA" w:rsidRDefault="00625831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  <w:r>
            <w:t>Directie Transitie Diepe Ondergrond</w:t>
          </w:r>
        </w:p>
        <w:p w14:paraId="011E0D16" w14:textId="77777777" w:rsidR="00527BD4" w:rsidRPr="00BE5ED9" w:rsidRDefault="0062583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8E8C1FB" w14:textId="77777777" w:rsidR="00EF495B" w:rsidRDefault="0062583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 xml:space="preserve">Postbus </w:t>
          </w:r>
          <w:r>
            <w:t>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466B4D8" w14:textId="77777777" w:rsidR="00EF495B" w:rsidRPr="005B3814" w:rsidRDefault="0062583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1F82596" w14:textId="5D6AA9F6" w:rsidR="00527BD4" w:rsidRPr="00700AFB" w:rsidRDefault="00625831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C6243E" w:rsidRPr="009A73F1" w14:paraId="1CA5A30F" w14:textId="77777777" w:rsidTr="00700AFB">
      <w:trPr>
        <w:trHeight w:hRule="exact" w:val="80"/>
      </w:trPr>
      <w:tc>
        <w:tcPr>
          <w:tcW w:w="2160" w:type="dxa"/>
          <w:shd w:val="clear" w:color="auto" w:fill="auto"/>
        </w:tcPr>
        <w:p w14:paraId="197445C7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C6243E" w14:paraId="52971DF4" w14:textId="77777777" w:rsidTr="00A50CF6">
      <w:tc>
        <w:tcPr>
          <w:tcW w:w="2160" w:type="dxa"/>
          <w:shd w:val="clear" w:color="auto" w:fill="auto"/>
        </w:tcPr>
        <w:p w14:paraId="196D4008" w14:textId="77777777" w:rsidR="000C0163" w:rsidRPr="005819CE" w:rsidRDefault="00625831" w:rsidP="000C0163">
          <w:pPr>
            <w:pStyle w:val="Huisstijl-Kopje"/>
          </w:pPr>
          <w:r>
            <w:t>Ons kenmerk</w:t>
          </w:r>
        </w:p>
        <w:p w14:paraId="0F3E349F" w14:textId="77777777" w:rsidR="000C0163" w:rsidRPr="005819CE" w:rsidRDefault="00625831" w:rsidP="000C0163">
          <w:pPr>
            <w:pStyle w:val="Huisstijl-Gegeven"/>
          </w:pPr>
          <w:r>
            <w:t>PDGGO-DTDO</w:t>
          </w:r>
          <w:r w:rsidR="00926AE2">
            <w:t xml:space="preserve"> / </w:t>
          </w:r>
          <w:r>
            <w:t>100778655</w:t>
          </w:r>
        </w:p>
        <w:p w14:paraId="5DCA120A" w14:textId="77777777" w:rsidR="00527BD4" w:rsidRDefault="00625831" w:rsidP="00A50CF6">
          <w:pPr>
            <w:pStyle w:val="Huisstijl-Kopje"/>
          </w:pPr>
          <w:r>
            <w:t>Bijlage(n)</w:t>
          </w:r>
        </w:p>
        <w:p w14:paraId="2C22EAD1" w14:textId="32790CEC" w:rsidR="00527BD4" w:rsidRPr="005819CE" w:rsidRDefault="00700AFB" w:rsidP="00700AFB">
          <w:pPr>
            <w:pStyle w:val="Huisstijl-Gegeven"/>
          </w:pPr>
          <w:r>
            <w:t>1</w:t>
          </w:r>
        </w:p>
      </w:tc>
    </w:tr>
  </w:tbl>
  <w:p w14:paraId="0A65052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C6243E" w14:paraId="3F8825A5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6083E8D5" w14:textId="77777777" w:rsidR="00527BD4" w:rsidRPr="00BC3B53" w:rsidRDefault="00625831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C6243E" w14:paraId="0BDC1E34" w14:textId="77777777" w:rsidTr="00C37826">
      <w:tc>
        <w:tcPr>
          <w:tcW w:w="7371" w:type="dxa"/>
          <w:gridSpan w:val="2"/>
          <w:shd w:val="clear" w:color="auto" w:fill="auto"/>
        </w:tcPr>
        <w:p w14:paraId="651904DA" w14:textId="77777777" w:rsidR="00527BD4" w:rsidRPr="00983E8F" w:rsidRDefault="00527BD4" w:rsidP="00A50CF6">
          <w:pPr>
            <w:pStyle w:val="Huisstijl-Rubricering"/>
          </w:pPr>
        </w:p>
      </w:tc>
    </w:tr>
    <w:tr w:rsidR="00C6243E" w14:paraId="3623C002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67F5FCC" w14:textId="77777777" w:rsidR="00527BD4" w:rsidRDefault="00625831" w:rsidP="00A50CF6">
          <w:pPr>
            <w:pStyle w:val="Huisstijl-NAW"/>
          </w:pPr>
          <w:r>
            <w:t xml:space="preserve">De Voorzitter van de Tweede Kamer </w:t>
          </w:r>
        </w:p>
        <w:p w14:paraId="2F8AE3B6" w14:textId="77777777" w:rsidR="00D87195" w:rsidRDefault="00625831" w:rsidP="00D87195">
          <w:pPr>
            <w:pStyle w:val="Huisstijl-NAW"/>
          </w:pPr>
          <w:r>
            <w:t>der Staten-Generaal</w:t>
          </w:r>
        </w:p>
        <w:p w14:paraId="7E4E8558" w14:textId="77777777" w:rsidR="00EA0F13" w:rsidRDefault="00625831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55E8512" w14:textId="77777777" w:rsidR="00985E56" w:rsidRDefault="00625831" w:rsidP="00EA0F13">
          <w:r>
            <w:rPr>
              <w:szCs w:val="18"/>
            </w:rPr>
            <w:t>2595 BD  DEN HAAG</w:t>
          </w:r>
        </w:p>
      </w:tc>
    </w:tr>
    <w:tr w:rsidR="00C6243E" w14:paraId="06FAD5E6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1489D69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6243E" w14:paraId="0F7AB07C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5FEC8702" w14:textId="77777777" w:rsidR="00527BD4" w:rsidRPr="00C37826" w:rsidRDefault="0062583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1004493F" w14:textId="2180AB0C" w:rsidR="00527BD4" w:rsidRPr="007709EF" w:rsidRDefault="00E71C47" w:rsidP="00A50CF6">
          <w:r>
            <w:t>1 oktober 2025</w:t>
          </w:r>
        </w:p>
      </w:tc>
    </w:tr>
    <w:tr w:rsidR="00C6243E" w14:paraId="24DBF5AE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70D13A2B" w14:textId="77777777" w:rsidR="00527BD4" w:rsidRPr="00C37826" w:rsidRDefault="0062583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25B17B82" w14:textId="44472DB8" w:rsidR="00527BD4" w:rsidRPr="007709EF" w:rsidRDefault="00625831" w:rsidP="00A50CF6">
          <w:r>
            <w:t xml:space="preserve">Afschrift reactie op brief </w:t>
          </w:r>
          <w:r w:rsidR="00EB50D9">
            <w:t xml:space="preserve">en </w:t>
          </w:r>
          <w:proofErr w:type="spellStart"/>
          <w:r w:rsidR="00EB50D9">
            <w:t>position</w:t>
          </w:r>
          <w:proofErr w:type="spellEnd"/>
          <w:r w:rsidR="00EB50D9">
            <w:t xml:space="preserve"> paper </w:t>
          </w:r>
          <w:r>
            <w:t xml:space="preserve">van gemeente Aa en Hunze van 3 juni 2025 over Commissie </w:t>
          </w:r>
          <w:r>
            <w:t>Mijnbouwschade en schadeafhandeling rond Ekehaar</w:t>
          </w:r>
        </w:p>
      </w:tc>
    </w:tr>
  </w:tbl>
  <w:p w14:paraId="256CEAA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31A04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AA83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89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47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C6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C68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A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0D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0F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06294D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FA49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08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B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E2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CF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EB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B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BC1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C3E01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7141B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85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8B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1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2E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AE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40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F67ED"/>
    <w:multiLevelType w:val="hybridMultilevel"/>
    <w:tmpl w:val="08085BE4"/>
    <w:lvl w:ilvl="0" w:tplc="A184C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17042"/>
    <w:multiLevelType w:val="hybridMultilevel"/>
    <w:tmpl w:val="5E00C2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96779">
    <w:abstractNumId w:val="10"/>
  </w:num>
  <w:num w:numId="2" w16cid:durableId="1737819061">
    <w:abstractNumId w:val="7"/>
  </w:num>
  <w:num w:numId="3" w16cid:durableId="2051877545">
    <w:abstractNumId w:val="6"/>
  </w:num>
  <w:num w:numId="4" w16cid:durableId="530146427">
    <w:abstractNumId w:val="5"/>
  </w:num>
  <w:num w:numId="5" w16cid:durableId="1816798127">
    <w:abstractNumId w:val="4"/>
  </w:num>
  <w:num w:numId="6" w16cid:durableId="2078703555">
    <w:abstractNumId w:val="8"/>
  </w:num>
  <w:num w:numId="7" w16cid:durableId="1908567185">
    <w:abstractNumId w:val="3"/>
  </w:num>
  <w:num w:numId="8" w16cid:durableId="1033965186">
    <w:abstractNumId w:val="2"/>
  </w:num>
  <w:num w:numId="9" w16cid:durableId="488908205">
    <w:abstractNumId w:val="1"/>
  </w:num>
  <w:num w:numId="10" w16cid:durableId="1370497125">
    <w:abstractNumId w:val="0"/>
  </w:num>
  <w:num w:numId="11" w16cid:durableId="114491591">
    <w:abstractNumId w:val="9"/>
  </w:num>
  <w:num w:numId="12" w16cid:durableId="2070571519">
    <w:abstractNumId w:val="11"/>
  </w:num>
  <w:num w:numId="13" w16cid:durableId="445463172">
    <w:abstractNumId w:val="14"/>
  </w:num>
  <w:num w:numId="14" w16cid:durableId="1113407249">
    <w:abstractNumId w:val="12"/>
  </w:num>
  <w:num w:numId="15" w16cid:durableId="340862929">
    <w:abstractNumId w:val="13"/>
  </w:num>
  <w:num w:numId="16" w16cid:durableId="2135100958">
    <w:abstractNumId w:val="15"/>
  </w:num>
  <w:num w:numId="17" w16cid:durableId="40233393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F3D"/>
    <w:rsid w:val="00345299"/>
    <w:rsid w:val="00347388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5EF6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831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183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00AFB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1F44"/>
    <w:rsid w:val="007B4503"/>
    <w:rsid w:val="007B7905"/>
    <w:rsid w:val="007C406E"/>
    <w:rsid w:val="007C5183"/>
    <w:rsid w:val="007C53DC"/>
    <w:rsid w:val="007C7573"/>
    <w:rsid w:val="007E2B20"/>
    <w:rsid w:val="007E6975"/>
    <w:rsid w:val="007E781A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38F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A73F1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2C56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46C8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7826"/>
    <w:rsid w:val="00C4015B"/>
    <w:rsid w:val="00C40268"/>
    <w:rsid w:val="00C40C60"/>
    <w:rsid w:val="00C5258E"/>
    <w:rsid w:val="00C530C9"/>
    <w:rsid w:val="00C562B7"/>
    <w:rsid w:val="00C619A7"/>
    <w:rsid w:val="00C6243E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B176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360B"/>
    <w:rsid w:val="00D938EA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3F6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3A1"/>
    <w:rsid w:val="00E62870"/>
    <w:rsid w:val="00E634E3"/>
    <w:rsid w:val="00E717C4"/>
    <w:rsid w:val="00E71C47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50D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780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0C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407</ap:Characters>
  <ap:DocSecurity>0</ap:DocSecurity>
  <ap:Lines>3</ap:Lines>
  <ap:Paragraphs>1</ap:Paragraphs>
  <ap:ScaleCrop>false</ap:ScaleCrop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2025-10-01T14:14:00.0000000Z</dcterms:created>
  <dcterms:modified xsi:type="dcterms:W3CDTF">2025-10-01T14:14:00.0000000Z</dcterms:modified>
  <dc:description>------------------------</dc:description>
  <dc:subject/>
  <keywords/>
  <version/>
  <category/>
</coreProperties>
</file>