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622A" w14:paraId="3BA5AE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4D15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519A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622A" w14:paraId="2E9C48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278E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B622A" w14:paraId="53AAD3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A65229" w14:textId="77777777"/>
        </w:tc>
      </w:tr>
      <w:tr w:rsidR="00997775" w:rsidTr="007B622A" w14:paraId="5BE4D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7613DD" w14:textId="77777777"/>
        </w:tc>
      </w:tr>
      <w:tr w:rsidR="00997775" w:rsidTr="007B622A" w14:paraId="01967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5E3A8" w14:textId="77777777"/>
        </w:tc>
        <w:tc>
          <w:tcPr>
            <w:tcW w:w="7654" w:type="dxa"/>
            <w:gridSpan w:val="2"/>
          </w:tcPr>
          <w:p w:rsidR="00997775" w:rsidRDefault="00997775" w14:paraId="5AFB9BD7" w14:textId="77777777"/>
        </w:tc>
      </w:tr>
      <w:tr w:rsidR="007B622A" w:rsidTr="007B622A" w14:paraId="0947A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03A1581B" w14:textId="388D381E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7B622A" w:rsidP="007B622A" w:rsidRDefault="007B622A" w14:paraId="5FBDA3F4" w14:textId="70B722C2">
            <w:pPr>
              <w:rPr>
                <w:b/>
              </w:rPr>
            </w:pPr>
            <w:r w:rsidRPr="00BB37CD">
              <w:rPr>
                <w:b/>
                <w:bCs/>
              </w:rPr>
              <w:t xml:space="preserve">Structuurvisie Windenergie op Zee (SV </w:t>
            </w:r>
            <w:proofErr w:type="spellStart"/>
            <w:r w:rsidRPr="00BB37CD">
              <w:rPr>
                <w:b/>
                <w:bCs/>
              </w:rPr>
              <w:t>WoZ</w:t>
            </w:r>
            <w:proofErr w:type="spellEnd"/>
            <w:r w:rsidRPr="00BB37CD">
              <w:rPr>
                <w:b/>
                <w:bCs/>
              </w:rPr>
              <w:t>)</w:t>
            </w:r>
          </w:p>
        </w:tc>
      </w:tr>
      <w:tr w:rsidR="007B622A" w:rsidTr="007B622A" w14:paraId="4AFF9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1D53B095" w14:textId="77777777"/>
        </w:tc>
        <w:tc>
          <w:tcPr>
            <w:tcW w:w="7654" w:type="dxa"/>
            <w:gridSpan w:val="2"/>
          </w:tcPr>
          <w:p w:rsidR="007B622A" w:rsidP="007B622A" w:rsidRDefault="007B622A" w14:paraId="2EAA0146" w14:textId="77777777"/>
        </w:tc>
      </w:tr>
      <w:tr w:rsidR="007B622A" w:rsidTr="007B622A" w14:paraId="3BA35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4A35C078" w14:textId="77777777"/>
        </w:tc>
        <w:tc>
          <w:tcPr>
            <w:tcW w:w="7654" w:type="dxa"/>
            <w:gridSpan w:val="2"/>
          </w:tcPr>
          <w:p w:rsidR="007B622A" w:rsidP="007B622A" w:rsidRDefault="007B622A" w14:paraId="0B2593CA" w14:textId="77777777"/>
        </w:tc>
      </w:tr>
      <w:tr w:rsidR="007B622A" w:rsidTr="007B622A" w14:paraId="14B07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046DBA6F" w14:textId="7D6EA5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95</w:t>
            </w:r>
          </w:p>
        </w:tc>
        <w:tc>
          <w:tcPr>
            <w:tcW w:w="7654" w:type="dxa"/>
            <w:gridSpan w:val="2"/>
          </w:tcPr>
          <w:p w:rsidR="007B622A" w:rsidP="007B622A" w:rsidRDefault="007B622A" w14:paraId="0095FA50" w14:textId="1D63D8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</w:t>
            </w:r>
          </w:p>
        </w:tc>
      </w:tr>
      <w:tr w:rsidR="007B622A" w:rsidTr="007B622A" w14:paraId="6A0310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508D10D3" w14:textId="77777777"/>
        </w:tc>
        <w:tc>
          <w:tcPr>
            <w:tcW w:w="7654" w:type="dxa"/>
            <w:gridSpan w:val="2"/>
          </w:tcPr>
          <w:p w:rsidR="007B622A" w:rsidP="007B622A" w:rsidRDefault="007B622A" w14:paraId="4ECB5830" w14:textId="0A952F42">
            <w:r>
              <w:t>Voorgesteld 1 oktober 2025</w:t>
            </w:r>
          </w:p>
        </w:tc>
      </w:tr>
      <w:tr w:rsidR="007B622A" w:rsidTr="007B622A" w14:paraId="0B7B9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129895D6" w14:textId="77777777"/>
        </w:tc>
        <w:tc>
          <w:tcPr>
            <w:tcW w:w="7654" w:type="dxa"/>
            <w:gridSpan w:val="2"/>
          </w:tcPr>
          <w:p w:rsidR="007B622A" w:rsidP="007B622A" w:rsidRDefault="007B622A" w14:paraId="02B8ED7D" w14:textId="77777777"/>
        </w:tc>
      </w:tr>
      <w:tr w:rsidR="007B622A" w:rsidTr="007B622A" w14:paraId="674C8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1F6EC63E" w14:textId="77777777"/>
        </w:tc>
        <w:tc>
          <w:tcPr>
            <w:tcW w:w="7654" w:type="dxa"/>
            <w:gridSpan w:val="2"/>
          </w:tcPr>
          <w:p w:rsidR="007B622A" w:rsidP="007B622A" w:rsidRDefault="007B622A" w14:paraId="77B7F55A" w14:textId="50279A99">
            <w:r>
              <w:t>De Kamer,</w:t>
            </w:r>
          </w:p>
        </w:tc>
      </w:tr>
      <w:tr w:rsidR="007B622A" w:rsidTr="007B622A" w14:paraId="40B1C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7D121BFD" w14:textId="77777777"/>
        </w:tc>
        <w:tc>
          <w:tcPr>
            <w:tcW w:w="7654" w:type="dxa"/>
            <w:gridSpan w:val="2"/>
          </w:tcPr>
          <w:p w:rsidR="007B622A" w:rsidP="007B622A" w:rsidRDefault="007B622A" w14:paraId="3AC8B418" w14:textId="77777777"/>
        </w:tc>
      </w:tr>
      <w:tr w:rsidR="007B622A" w:rsidTr="007B622A" w14:paraId="0EB5BC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622A" w:rsidP="007B622A" w:rsidRDefault="007B622A" w14:paraId="7F4D96F7" w14:textId="77777777"/>
        </w:tc>
        <w:tc>
          <w:tcPr>
            <w:tcW w:w="7654" w:type="dxa"/>
            <w:gridSpan w:val="2"/>
          </w:tcPr>
          <w:p w:rsidR="007B622A" w:rsidP="007B622A" w:rsidRDefault="007B622A" w14:paraId="5EA58394" w14:textId="5839985D">
            <w:r>
              <w:t>gehoord de beraadslaging,</w:t>
            </w:r>
          </w:p>
        </w:tc>
      </w:tr>
      <w:tr w:rsidR="00997775" w:rsidTr="007B622A" w14:paraId="2F395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5FDFD" w14:textId="77777777"/>
        </w:tc>
        <w:tc>
          <w:tcPr>
            <w:tcW w:w="7654" w:type="dxa"/>
            <w:gridSpan w:val="2"/>
          </w:tcPr>
          <w:p w:rsidR="00997775" w:rsidRDefault="00997775" w14:paraId="7FBDCB9E" w14:textId="77777777"/>
        </w:tc>
      </w:tr>
      <w:tr w:rsidR="00997775" w:rsidTr="007B622A" w14:paraId="4F1CE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03A86" w14:textId="77777777"/>
        </w:tc>
        <w:tc>
          <w:tcPr>
            <w:tcW w:w="7654" w:type="dxa"/>
            <w:gridSpan w:val="2"/>
          </w:tcPr>
          <w:p w:rsidR="007B622A" w:rsidP="007B622A" w:rsidRDefault="007B622A" w14:paraId="563C9D53" w14:textId="77777777">
            <w:r>
              <w:t>overwegende dat strenge milieu- , geluids- en afstandsnormen voor windturbines op land noodzakelijk zijn om overlast en gezondheidsschade bij omwonenden te voorkomen;</w:t>
            </w:r>
          </w:p>
          <w:p w:rsidR="007B622A" w:rsidP="007B622A" w:rsidRDefault="007B622A" w14:paraId="6573DC07" w14:textId="77777777"/>
          <w:p w:rsidR="007B622A" w:rsidP="007B622A" w:rsidRDefault="007B622A" w14:paraId="6E6C64D2" w14:textId="77777777">
            <w:r>
              <w:t>overwegende dat omwonenden al lang wachten op duidelijkheid over nieuwe normen;</w:t>
            </w:r>
          </w:p>
          <w:p w:rsidR="007B622A" w:rsidP="007B622A" w:rsidRDefault="007B622A" w14:paraId="576D2BB7" w14:textId="77777777"/>
          <w:p w:rsidR="007B622A" w:rsidP="007B622A" w:rsidRDefault="007B622A" w14:paraId="4F64CD2A" w14:textId="77777777">
            <w:r>
              <w:t>verzoekt de regering in te zetten op zodanig strenge milieu-, geluids- en afstandsnormen dat ten minste 80% van de huidige zoekgebieden voor windturbines op land afvalt en turbines in de nabijheid van woonwijken worden uitgesloten, met uitzondering van turbines voor eigen opwek door (boeren)bedrijven;</w:t>
            </w:r>
          </w:p>
          <w:p w:rsidR="007B622A" w:rsidP="007B622A" w:rsidRDefault="007B622A" w14:paraId="4A0C58FD" w14:textId="77777777"/>
          <w:p w:rsidR="007B622A" w:rsidP="007B622A" w:rsidRDefault="007B622A" w14:paraId="691FAE47" w14:textId="77777777">
            <w:r>
              <w:t>verzoekt de regering voorts dit kader voor milieu-, geluids- en afstandsnormen uiterlijk in het eerste kwartaal van 2026 te publiceren,</w:t>
            </w:r>
          </w:p>
          <w:p w:rsidR="007B622A" w:rsidP="007B622A" w:rsidRDefault="007B622A" w14:paraId="6F8E76E6" w14:textId="77777777"/>
          <w:p w:rsidR="007B622A" w:rsidP="007B622A" w:rsidRDefault="007B622A" w14:paraId="7F6DDAD1" w14:textId="77777777">
            <w:r>
              <w:t>en gaat over tot de orde van de dag.</w:t>
            </w:r>
          </w:p>
          <w:p w:rsidR="007B622A" w:rsidP="007B622A" w:rsidRDefault="007B622A" w14:paraId="559A7EC2" w14:textId="77777777"/>
          <w:p w:rsidR="00997775" w:rsidP="007B622A" w:rsidRDefault="007B622A" w14:paraId="2331F8A7" w14:textId="297FBA73">
            <w:r>
              <w:t>Peter de Groot</w:t>
            </w:r>
          </w:p>
        </w:tc>
      </w:tr>
    </w:tbl>
    <w:p w:rsidR="00997775" w:rsidRDefault="00997775" w14:paraId="23D2B7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0F4D" w14:textId="77777777" w:rsidR="007B622A" w:rsidRDefault="007B622A">
      <w:pPr>
        <w:spacing w:line="20" w:lineRule="exact"/>
      </w:pPr>
    </w:p>
  </w:endnote>
  <w:endnote w:type="continuationSeparator" w:id="0">
    <w:p w14:paraId="140196EA" w14:textId="77777777" w:rsidR="007B622A" w:rsidRDefault="007B62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6BE245" w14:textId="77777777" w:rsidR="007B622A" w:rsidRDefault="007B62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E88A" w14:textId="77777777" w:rsidR="007B622A" w:rsidRDefault="007B62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B75505" w14:textId="77777777" w:rsidR="007B622A" w:rsidRDefault="007B6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2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622A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46EED"/>
  <w15:docId w15:val="{517914D3-32A5-478B-A43E-935A17EC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2025-10-02T12:58:00.0000000Z</dcterms:created>
  <dcterms:modified xsi:type="dcterms:W3CDTF">2025-10-02T13:04:00.0000000Z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