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16524" w14:paraId="30E230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A85E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49D7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16524" w14:paraId="692749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7239F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16524" w14:paraId="275555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4BA067" w14:textId="77777777"/>
        </w:tc>
      </w:tr>
      <w:tr w:rsidR="00997775" w:rsidTr="00216524" w14:paraId="2B0DF6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C59C68" w14:textId="77777777"/>
        </w:tc>
      </w:tr>
      <w:tr w:rsidR="00997775" w:rsidTr="00216524" w14:paraId="7D54A8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AC14F7" w14:textId="77777777"/>
        </w:tc>
        <w:tc>
          <w:tcPr>
            <w:tcW w:w="7654" w:type="dxa"/>
            <w:gridSpan w:val="2"/>
          </w:tcPr>
          <w:p w:rsidR="00997775" w:rsidRDefault="00997775" w14:paraId="51AD3846" w14:textId="77777777"/>
        </w:tc>
      </w:tr>
      <w:tr w:rsidR="00216524" w:rsidTr="00216524" w14:paraId="7ACD5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524" w:rsidP="00216524" w:rsidRDefault="00216524" w14:paraId="33D20761" w14:textId="168B68D9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216524" w:rsidP="00216524" w:rsidRDefault="00216524" w14:paraId="1B71E0E4" w14:textId="6C70D610">
            <w:pPr>
              <w:rPr>
                <w:b/>
              </w:rPr>
            </w:pPr>
            <w:r w:rsidRPr="00155CAB">
              <w:rPr>
                <w:b/>
                <w:bCs/>
              </w:rPr>
              <w:t xml:space="preserve">Stimulering duurzame energieproductie </w:t>
            </w:r>
          </w:p>
        </w:tc>
      </w:tr>
      <w:tr w:rsidR="00216524" w:rsidTr="00216524" w14:paraId="7D1087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524" w:rsidP="00216524" w:rsidRDefault="00216524" w14:paraId="339071D2" w14:textId="77777777"/>
        </w:tc>
        <w:tc>
          <w:tcPr>
            <w:tcW w:w="7654" w:type="dxa"/>
            <w:gridSpan w:val="2"/>
          </w:tcPr>
          <w:p w:rsidR="00216524" w:rsidP="00216524" w:rsidRDefault="00216524" w14:paraId="476B5E61" w14:textId="77777777"/>
        </w:tc>
      </w:tr>
      <w:tr w:rsidR="00216524" w:rsidTr="00216524" w14:paraId="6C9DB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524" w:rsidP="00216524" w:rsidRDefault="00216524" w14:paraId="7E3C77E0" w14:textId="77777777"/>
        </w:tc>
        <w:tc>
          <w:tcPr>
            <w:tcW w:w="7654" w:type="dxa"/>
            <w:gridSpan w:val="2"/>
          </w:tcPr>
          <w:p w:rsidR="00216524" w:rsidP="00216524" w:rsidRDefault="00216524" w14:paraId="70CFBD4A" w14:textId="77777777"/>
        </w:tc>
      </w:tr>
      <w:tr w:rsidR="00216524" w:rsidTr="00216524" w14:paraId="3B33D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524" w:rsidP="00216524" w:rsidRDefault="00216524" w14:paraId="7957EF53" w14:textId="3CDD3E3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433</w:t>
            </w:r>
          </w:p>
        </w:tc>
        <w:tc>
          <w:tcPr>
            <w:tcW w:w="7654" w:type="dxa"/>
            <w:gridSpan w:val="2"/>
          </w:tcPr>
          <w:p w:rsidR="00216524" w:rsidP="00216524" w:rsidRDefault="00216524" w14:paraId="3D853AF7" w14:textId="0558A6D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</w:p>
        </w:tc>
      </w:tr>
      <w:tr w:rsidR="00216524" w:rsidTr="00216524" w14:paraId="3607F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524" w:rsidP="00216524" w:rsidRDefault="00216524" w14:paraId="4F4A2A70" w14:textId="77777777"/>
        </w:tc>
        <w:tc>
          <w:tcPr>
            <w:tcW w:w="7654" w:type="dxa"/>
            <w:gridSpan w:val="2"/>
          </w:tcPr>
          <w:p w:rsidR="00216524" w:rsidP="00216524" w:rsidRDefault="00216524" w14:paraId="6B4AF78E" w14:textId="2ACB7240">
            <w:r>
              <w:t>Voorgesteld 1 oktober 2025</w:t>
            </w:r>
          </w:p>
        </w:tc>
      </w:tr>
      <w:tr w:rsidR="00216524" w:rsidTr="00216524" w14:paraId="6A60E1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524" w:rsidP="00216524" w:rsidRDefault="00216524" w14:paraId="6BEFB619" w14:textId="77777777"/>
        </w:tc>
        <w:tc>
          <w:tcPr>
            <w:tcW w:w="7654" w:type="dxa"/>
            <w:gridSpan w:val="2"/>
          </w:tcPr>
          <w:p w:rsidR="00216524" w:rsidP="00216524" w:rsidRDefault="00216524" w14:paraId="6629BDBD" w14:textId="77777777"/>
        </w:tc>
      </w:tr>
      <w:tr w:rsidR="00216524" w:rsidTr="00216524" w14:paraId="2640C8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524" w:rsidP="00216524" w:rsidRDefault="00216524" w14:paraId="21C2CBF7" w14:textId="77777777"/>
        </w:tc>
        <w:tc>
          <w:tcPr>
            <w:tcW w:w="7654" w:type="dxa"/>
            <w:gridSpan w:val="2"/>
          </w:tcPr>
          <w:p w:rsidR="00216524" w:rsidP="00216524" w:rsidRDefault="00216524" w14:paraId="49178471" w14:textId="204E8544">
            <w:r>
              <w:t>De Kamer,</w:t>
            </w:r>
          </w:p>
        </w:tc>
      </w:tr>
      <w:tr w:rsidR="00216524" w:rsidTr="00216524" w14:paraId="018AFB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524" w:rsidP="00216524" w:rsidRDefault="00216524" w14:paraId="1E5314B7" w14:textId="77777777"/>
        </w:tc>
        <w:tc>
          <w:tcPr>
            <w:tcW w:w="7654" w:type="dxa"/>
            <w:gridSpan w:val="2"/>
          </w:tcPr>
          <w:p w:rsidR="00216524" w:rsidP="00216524" w:rsidRDefault="00216524" w14:paraId="744E7928" w14:textId="77777777"/>
        </w:tc>
      </w:tr>
      <w:tr w:rsidR="00216524" w:rsidTr="00216524" w14:paraId="51C00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524" w:rsidP="00216524" w:rsidRDefault="00216524" w14:paraId="4BCEF85F" w14:textId="77777777"/>
        </w:tc>
        <w:tc>
          <w:tcPr>
            <w:tcW w:w="7654" w:type="dxa"/>
            <w:gridSpan w:val="2"/>
          </w:tcPr>
          <w:p w:rsidR="00216524" w:rsidP="00216524" w:rsidRDefault="00216524" w14:paraId="5E1B20A3" w14:textId="69DA4E75">
            <w:r>
              <w:t>gehoord de beraadslaging,</w:t>
            </w:r>
          </w:p>
        </w:tc>
      </w:tr>
      <w:tr w:rsidR="00997775" w:rsidTr="00216524" w14:paraId="080D5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EC7DC2" w14:textId="77777777"/>
        </w:tc>
        <w:tc>
          <w:tcPr>
            <w:tcW w:w="7654" w:type="dxa"/>
            <w:gridSpan w:val="2"/>
          </w:tcPr>
          <w:p w:rsidR="00997775" w:rsidRDefault="00997775" w14:paraId="61A16785" w14:textId="77777777"/>
        </w:tc>
      </w:tr>
      <w:tr w:rsidR="00997775" w:rsidTr="00216524" w14:paraId="73AAFB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C2D9E8" w14:textId="77777777"/>
        </w:tc>
        <w:tc>
          <w:tcPr>
            <w:tcW w:w="7654" w:type="dxa"/>
            <w:gridSpan w:val="2"/>
          </w:tcPr>
          <w:p w:rsidR="00216524" w:rsidP="00216524" w:rsidRDefault="00216524" w14:paraId="794EA9BA" w14:textId="77777777">
            <w:r>
              <w:t>overwegende dat de uitrol van wind op zee stagneert;</w:t>
            </w:r>
          </w:p>
          <w:p w:rsidR="00216524" w:rsidP="00216524" w:rsidRDefault="00216524" w14:paraId="54FE05D5" w14:textId="77777777"/>
          <w:p w:rsidR="00216524" w:rsidP="00216524" w:rsidRDefault="00216524" w14:paraId="59D23915" w14:textId="77777777">
            <w:r>
              <w:t>constaterende dat dit onder andere wordt veroorzaakt doordat er zowel aan de vraag- als aanbodzijde te weinig zekerheid is;</w:t>
            </w:r>
          </w:p>
          <w:p w:rsidR="00216524" w:rsidP="00216524" w:rsidRDefault="00216524" w14:paraId="23F9B308" w14:textId="77777777"/>
          <w:p w:rsidR="00216524" w:rsidP="00216524" w:rsidRDefault="00216524" w14:paraId="70E4C5D9" w14:textId="77777777">
            <w:r>
              <w:t xml:space="preserve">overwegende dat een garantiefonds voor power </w:t>
            </w:r>
            <w:proofErr w:type="spellStart"/>
            <w:r>
              <w:t>purchase</w:t>
            </w:r>
            <w:proofErr w:type="spellEnd"/>
            <w:r>
              <w:t xml:space="preserve"> </w:t>
            </w:r>
            <w:proofErr w:type="spellStart"/>
            <w:r>
              <w:t>agreements</w:t>
            </w:r>
            <w:proofErr w:type="spellEnd"/>
            <w:r>
              <w:t xml:space="preserve"> hierbij kan helpen;</w:t>
            </w:r>
          </w:p>
          <w:p w:rsidR="00216524" w:rsidP="00216524" w:rsidRDefault="00216524" w14:paraId="25DF4A7F" w14:textId="77777777"/>
          <w:p w:rsidR="00216524" w:rsidP="00216524" w:rsidRDefault="00216524" w14:paraId="13871344" w14:textId="77777777">
            <w:r>
              <w:t>constaterende dat het kabinet dit fonds wil inrichten, maar hier nog geen middelen voor vrijmaakt;</w:t>
            </w:r>
          </w:p>
          <w:p w:rsidR="00216524" w:rsidP="00216524" w:rsidRDefault="00216524" w14:paraId="7C73A740" w14:textId="77777777"/>
          <w:p w:rsidR="00216524" w:rsidP="00216524" w:rsidRDefault="00216524" w14:paraId="3FFACDE0" w14:textId="77777777">
            <w:r>
              <w:t>verzoekt de regering om in aanloop naar de formatie in kaart te brengen hoeveel middelen hiervoor nodig zijn en hoe deze middelen (zowel publiek als privaat) geregeld kunnen worden,</w:t>
            </w:r>
          </w:p>
          <w:p w:rsidR="00216524" w:rsidP="00216524" w:rsidRDefault="00216524" w14:paraId="7B94AA51" w14:textId="77777777"/>
          <w:p w:rsidR="00216524" w:rsidP="00216524" w:rsidRDefault="00216524" w14:paraId="13B8F0BB" w14:textId="77777777">
            <w:r>
              <w:t>en gaat over tot de orde van de dag.</w:t>
            </w:r>
          </w:p>
          <w:p w:rsidR="00216524" w:rsidP="00216524" w:rsidRDefault="00216524" w14:paraId="4D2A2971" w14:textId="77777777"/>
          <w:p w:rsidR="00997775" w:rsidP="00216524" w:rsidRDefault="00216524" w14:paraId="082E4F75" w14:textId="235312EB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017F06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5EE9" w14:textId="77777777" w:rsidR="00216524" w:rsidRDefault="00216524">
      <w:pPr>
        <w:spacing w:line="20" w:lineRule="exact"/>
      </w:pPr>
    </w:p>
  </w:endnote>
  <w:endnote w:type="continuationSeparator" w:id="0">
    <w:p w14:paraId="26FA2FD8" w14:textId="77777777" w:rsidR="00216524" w:rsidRDefault="002165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A20246" w14:textId="77777777" w:rsidR="00216524" w:rsidRDefault="002165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2B5B" w14:textId="77777777" w:rsidR="00216524" w:rsidRDefault="002165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8E7FA1" w14:textId="77777777" w:rsidR="00216524" w:rsidRDefault="00216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24"/>
    <w:rsid w:val="00133FCE"/>
    <w:rsid w:val="001E482C"/>
    <w:rsid w:val="001E4877"/>
    <w:rsid w:val="0021105A"/>
    <w:rsid w:val="0021652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D54AD"/>
  <w15:docId w15:val="{0EFB8866-3405-4A89-A97A-380A53CD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2025-10-02T12:25:00.0000000Z</dcterms:created>
  <dcterms:modified xsi:type="dcterms:W3CDTF">2025-10-02T12:35:00.0000000Z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