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5FBF" w14:paraId="38D0C82B" w14:textId="77777777">
        <w:tc>
          <w:tcPr>
            <w:tcW w:w="6733" w:type="dxa"/>
            <w:gridSpan w:val="2"/>
            <w:tcBorders>
              <w:top w:val="nil"/>
              <w:left w:val="nil"/>
              <w:bottom w:val="nil"/>
              <w:right w:val="nil"/>
            </w:tcBorders>
            <w:vAlign w:val="center"/>
          </w:tcPr>
          <w:p w:rsidR="00997775" w:rsidP="00710A7A" w:rsidRDefault="00997775" w14:paraId="6D7E78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E289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5FBF" w14:paraId="46BADD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9BF961" w14:textId="77777777">
            <w:r w:rsidRPr="008B0CC5">
              <w:t xml:space="preserve">Vergaderjaar </w:t>
            </w:r>
            <w:r w:rsidR="00AC6B87">
              <w:t>202</w:t>
            </w:r>
            <w:r w:rsidR="00684DFF">
              <w:t>5</w:t>
            </w:r>
            <w:r w:rsidR="00AC6B87">
              <w:t>-202</w:t>
            </w:r>
            <w:r w:rsidR="00684DFF">
              <w:t>6</w:t>
            </w:r>
          </w:p>
        </w:tc>
      </w:tr>
      <w:tr w:rsidR="00997775" w:rsidTr="00A25FBF" w14:paraId="123BECED" w14:textId="77777777">
        <w:trPr>
          <w:cantSplit/>
        </w:trPr>
        <w:tc>
          <w:tcPr>
            <w:tcW w:w="10985" w:type="dxa"/>
            <w:gridSpan w:val="3"/>
            <w:tcBorders>
              <w:top w:val="nil"/>
              <w:left w:val="nil"/>
              <w:bottom w:val="nil"/>
              <w:right w:val="nil"/>
            </w:tcBorders>
          </w:tcPr>
          <w:p w:rsidR="00997775" w:rsidRDefault="00997775" w14:paraId="09C97FE3" w14:textId="77777777"/>
        </w:tc>
      </w:tr>
      <w:tr w:rsidR="00997775" w:rsidTr="00A25FBF" w14:paraId="4849A6DB" w14:textId="77777777">
        <w:trPr>
          <w:cantSplit/>
        </w:trPr>
        <w:tc>
          <w:tcPr>
            <w:tcW w:w="10985" w:type="dxa"/>
            <w:gridSpan w:val="3"/>
            <w:tcBorders>
              <w:top w:val="nil"/>
              <w:left w:val="nil"/>
              <w:bottom w:val="single" w:color="auto" w:sz="4" w:space="0"/>
              <w:right w:val="nil"/>
            </w:tcBorders>
          </w:tcPr>
          <w:p w:rsidR="00997775" w:rsidRDefault="00997775" w14:paraId="1FFD0230" w14:textId="77777777"/>
        </w:tc>
      </w:tr>
      <w:tr w:rsidR="00997775" w:rsidTr="00A25FBF" w14:paraId="143B5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92FAF8" w14:textId="77777777"/>
        </w:tc>
        <w:tc>
          <w:tcPr>
            <w:tcW w:w="7654" w:type="dxa"/>
            <w:gridSpan w:val="2"/>
          </w:tcPr>
          <w:p w:rsidR="00997775" w:rsidRDefault="00997775" w14:paraId="3DB2ED03" w14:textId="77777777"/>
        </w:tc>
      </w:tr>
      <w:tr w:rsidR="00A25FBF" w:rsidTr="00A25FBF" w14:paraId="0A4B3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44385EDA" w14:textId="63A3E6A3">
            <w:pPr>
              <w:rPr>
                <w:b/>
              </w:rPr>
            </w:pPr>
            <w:r>
              <w:rPr>
                <w:b/>
              </w:rPr>
              <w:t>32 852</w:t>
            </w:r>
          </w:p>
        </w:tc>
        <w:tc>
          <w:tcPr>
            <w:tcW w:w="7654" w:type="dxa"/>
            <w:gridSpan w:val="2"/>
          </w:tcPr>
          <w:p w:rsidR="00A25FBF" w:rsidP="00A25FBF" w:rsidRDefault="00A25FBF" w14:paraId="419B9FB8" w14:textId="58FCF099">
            <w:pPr>
              <w:rPr>
                <w:b/>
              </w:rPr>
            </w:pPr>
            <w:r w:rsidRPr="002953F4">
              <w:rPr>
                <w:b/>
                <w:bCs/>
              </w:rPr>
              <w:t>Grondstoffenvoorzieningszekerheid</w:t>
            </w:r>
          </w:p>
        </w:tc>
      </w:tr>
      <w:tr w:rsidR="00A25FBF" w:rsidTr="00A25FBF" w14:paraId="26FC8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03820674" w14:textId="77777777"/>
        </w:tc>
        <w:tc>
          <w:tcPr>
            <w:tcW w:w="7654" w:type="dxa"/>
            <w:gridSpan w:val="2"/>
          </w:tcPr>
          <w:p w:rsidR="00A25FBF" w:rsidP="00A25FBF" w:rsidRDefault="00A25FBF" w14:paraId="2E3E4C29" w14:textId="77777777"/>
        </w:tc>
      </w:tr>
      <w:tr w:rsidR="00A25FBF" w:rsidTr="00A25FBF" w14:paraId="74BDF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40E07177" w14:textId="77777777"/>
        </w:tc>
        <w:tc>
          <w:tcPr>
            <w:tcW w:w="7654" w:type="dxa"/>
            <w:gridSpan w:val="2"/>
          </w:tcPr>
          <w:p w:rsidR="00A25FBF" w:rsidP="00A25FBF" w:rsidRDefault="00A25FBF" w14:paraId="7D6DB4CC" w14:textId="77777777"/>
        </w:tc>
      </w:tr>
      <w:tr w:rsidR="00A25FBF" w:rsidTr="00A25FBF" w14:paraId="542DC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379661B0" w14:textId="017F46DE">
            <w:pPr>
              <w:rPr>
                <w:b/>
              </w:rPr>
            </w:pPr>
            <w:r>
              <w:rPr>
                <w:b/>
              </w:rPr>
              <w:t xml:space="preserve">Nr. </w:t>
            </w:r>
            <w:r>
              <w:rPr>
                <w:b/>
              </w:rPr>
              <w:t>386</w:t>
            </w:r>
          </w:p>
        </w:tc>
        <w:tc>
          <w:tcPr>
            <w:tcW w:w="7654" w:type="dxa"/>
            <w:gridSpan w:val="2"/>
          </w:tcPr>
          <w:p w:rsidR="00A25FBF" w:rsidP="00A25FBF" w:rsidRDefault="00A25FBF" w14:paraId="1F2E743B" w14:textId="732E7DED">
            <w:pPr>
              <w:rPr>
                <w:b/>
              </w:rPr>
            </w:pPr>
            <w:r>
              <w:rPr>
                <w:b/>
              </w:rPr>
              <w:t xml:space="preserve">MOTIE VAN </w:t>
            </w:r>
            <w:r>
              <w:rPr>
                <w:b/>
              </w:rPr>
              <w:t>HET LID GABRIËLS</w:t>
            </w:r>
          </w:p>
        </w:tc>
      </w:tr>
      <w:tr w:rsidR="00A25FBF" w:rsidTr="00A25FBF" w14:paraId="4A10B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7B1FA9D6" w14:textId="77777777"/>
        </w:tc>
        <w:tc>
          <w:tcPr>
            <w:tcW w:w="7654" w:type="dxa"/>
            <w:gridSpan w:val="2"/>
          </w:tcPr>
          <w:p w:rsidR="00A25FBF" w:rsidP="00A25FBF" w:rsidRDefault="00A25FBF" w14:paraId="08C35E99" w14:textId="4BCADDB4">
            <w:r>
              <w:t>Voorgesteld 2 oktober 2025</w:t>
            </w:r>
          </w:p>
        </w:tc>
      </w:tr>
      <w:tr w:rsidR="00A25FBF" w:rsidTr="00A25FBF" w14:paraId="106AF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7F4CEC27" w14:textId="77777777"/>
        </w:tc>
        <w:tc>
          <w:tcPr>
            <w:tcW w:w="7654" w:type="dxa"/>
            <w:gridSpan w:val="2"/>
          </w:tcPr>
          <w:p w:rsidR="00A25FBF" w:rsidP="00A25FBF" w:rsidRDefault="00A25FBF" w14:paraId="450CA035" w14:textId="77777777"/>
        </w:tc>
      </w:tr>
      <w:tr w:rsidR="00A25FBF" w:rsidTr="00A25FBF" w14:paraId="4D3CE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7398690E" w14:textId="77777777"/>
        </w:tc>
        <w:tc>
          <w:tcPr>
            <w:tcW w:w="7654" w:type="dxa"/>
            <w:gridSpan w:val="2"/>
          </w:tcPr>
          <w:p w:rsidR="00A25FBF" w:rsidP="00A25FBF" w:rsidRDefault="00A25FBF" w14:paraId="39034362" w14:textId="0D0AACB4">
            <w:r>
              <w:t>De Kamer,</w:t>
            </w:r>
          </w:p>
        </w:tc>
      </w:tr>
      <w:tr w:rsidR="00A25FBF" w:rsidTr="00A25FBF" w14:paraId="1E4F7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344A176A" w14:textId="77777777"/>
        </w:tc>
        <w:tc>
          <w:tcPr>
            <w:tcW w:w="7654" w:type="dxa"/>
            <w:gridSpan w:val="2"/>
          </w:tcPr>
          <w:p w:rsidR="00A25FBF" w:rsidP="00A25FBF" w:rsidRDefault="00A25FBF" w14:paraId="1970FABA" w14:textId="77777777"/>
        </w:tc>
      </w:tr>
      <w:tr w:rsidR="00A25FBF" w:rsidTr="00A25FBF" w14:paraId="71ABC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FBF" w:rsidP="00A25FBF" w:rsidRDefault="00A25FBF" w14:paraId="69319484" w14:textId="77777777"/>
        </w:tc>
        <w:tc>
          <w:tcPr>
            <w:tcW w:w="7654" w:type="dxa"/>
            <w:gridSpan w:val="2"/>
          </w:tcPr>
          <w:p w:rsidR="00A25FBF" w:rsidP="00A25FBF" w:rsidRDefault="00A25FBF" w14:paraId="2E1B8AE2" w14:textId="4E853DEF">
            <w:r>
              <w:t>gehoord de beraadslaging,</w:t>
            </w:r>
          </w:p>
        </w:tc>
      </w:tr>
      <w:tr w:rsidR="00997775" w:rsidTr="00A25FBF" w14:paraId="42878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A1823" w14:textId="77777777"/>
        </w:tc>
        <w:tc>
          <w:tcPr>
            <w:tcW w:w="7654" w:type="dxa"/>
            <w:gridSpan w:val="2"/>
          </w:tcPr>
          <w:p w:rsidR="00997775" w:rsidRDefault="00997775" w14:paraId="6F1CE4EF" w14:textId="77777777"/>
        </w:tc>
      </w:tr>
      <w:tr w:rsidR="00997775" w:rsidTr="00A25FBF" w14:paraId="7EF55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2FA4C6" w14:textId="77777777"/>
        </w:tc>
        <w:tc>
          <w:tcPr>
            <w:tcW w:w="7654" w:type="dxa"/>
            <w:gridSpan w:val="2"/>
          </w:tcPr>
          <w:p w:rsidR="00A25FBF" w:rsidP="00A25FBF" w:rsidRDefault="00A25FBF" w14:paraId="1378EB6A" w14:textId="77777777">
            <w:r>
              <w:t xml:space="preserve">constaterende dat aan de Plastic Tafel geen consensus is bereikt over de plastic-heffing; </w:t>
            </w:r>
          </w:p>
          <w:p w:rsidR="00A25FBF" w:rsidP="00A25FBF" w:rsidRDefault="00A25FBF" w14:paraId="33531DB8" w14:textId="77777777"/>
          <w:p w:rsidR="00A25FBF" w:rsidP="00A25FBF" w:rsidRDefault="00A25FBF" w14:paraId="20EC0E50" w14:textId="77777777">
            <w:r>
              <w:t>constaterende dat deze heffing dus bij de afvalverbrandingscentrales komt te liggen;</w:t>
            </w:r>
          </w:p>
          <w:p w:rsidR="00A25FBF" w:rsidP="00A25FBF" w:rsidRDefault="00A25FBF" w14:paraId="432D3BE5" w14:textId="77777777"/>
          <w:p w:rsidR="00A25FBF" w:rsidP="00A25FBF" w:rsidRDefault="00A25FBF" w14:paraId="1AEDCD82" w14:textId="77777777">
            <w:r>
              <w:t>overwegende dat het onwenselijk is dat inwoners hierdoor veel meer gaan betalen voor hun afvalstoffenheffing en recyclers meer gaan betalen voor hun residu;</w:t>
            </w:r>
          </w:p>
          <w:p w:rsidR="00A25FBF" w:rsidP="00A25FBF" w:rsidRDefault="00A25FBF" w14:paraId="2390D77C" w14:textId="77777777"/>
          <w:p w:rsidR="00A25FBF" w:rsidP="00A25FBF" w:rsidRDefault="00A25FBF" w14:paraId="2FF1C1C7" w14:textId="77777777">
            <w:r>
              <w:t>verzoekt de regering om de plastic-heffing niet volledig bij de afvalverbrandingsinstallaties te laten landen, maar deze evenredig te verdelen over de gehele keten, waaronder producenten van fossiele polymeren en bedrijven die onnodige plastics op de markt brengen zoals supermarktketens,</w:t>
            </w:r>
          </w:p>
          <w:p w:rsidR="00A25FBF" w:rsidP="00A25FBF" w:rsidRDefault="00A25FBF" w14:paraId="62E34C56" w14:textId="77777777"/>
          <w:p w:rsidR="00A25FBF" w:rsidP="00A25FBF" w:rsidRDefault="00A25FBF" w14:paraId="68A3C90E" w14:textId="77777777">
            <w:r>
              <w:t>en gaat over tot de orde van de dag.</w:t>
            </w:r>
          </w:p>
          <w:p w:rsidR="00A25FBF" w:rsidP="00A25FBF" w:rsidRDefault="00A25FBF" w14:paraId="6E9F9A10" w14:textId="77777777"/>
          <w:p w:rsidR="00997775" w:rsidP="00A25FBF" w:rsidRDefault="00A25FBF" w14:paraId="12D13545" w14:textId="476B5982">
            <w:proofErr w:type="spellStart"/>
            <w:r>
              <w:t>Gabriëls</w:t>
            </w:r>
            <w:proofErr w:type="spellEnd"/>
          </w:p>
        </w:tc>
      </w:tr>
    </w:tbl>
    <w:p w:rsidR="00997775" w:rsidRDefault="00997775" w14:paraId="25F507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A11F" w14:textId="77777777" w:rsidR="00A25FBF" w:rsidRDefault="00A25FBF">
      <w:pPr>
        <w:spacing w:line="20" w:lineRule="exact"/>
      </w:pPr>
    </w:p>
  </w:endnote>
  <w:endnote w:type="continuationSeparator" w:id="0">
    <w:p w14:paraId="627734B5" w14:textId="77777777" w:rsidR="00A25FBF" w:rsidRDefault="00A25FBF">
      <w:pPr>
        <w:pStyle w:val="Amendement"/>
      </w:pPr>
      <w:r>
        <w:rPr>
          <w:b w:val="0"/>
        </w:rPr>
        <w:t xml:space="preserve"> </w:t>
      </w:r>
    </w:p>
  </w:endnote>
  <w:endnote w:type="continuationNotice" w:id="1">
    <w:p w14:paraId="0566F8B6" w14:textId="77777777" w:rsidR="00A25FBF" w:rsidRDefault="00A25F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5BF4" w14:textId="77777777" w:rsidR="00A25FBF" w:rsidRDefault="00A25FBF">
      <w:pPr>
        <w:pStyle w:val="Amendement"/>
      </w:pPr>
      <w:r>
        <w:rPr>
          <w:b w:val="0"/>
        </w:rPr>
        <w:separator/>
      </w:r>
    </w:p>
  </w:footnote>
  <w:footnote w:type="continuationSeparator" w:id="0">
    <w:p w14:paraId="3947152C" w14:textId="77777777" w:rsidR="00A25FBF" w:rsidRDefault="00A2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25FBF"/>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A4915"/>
  <w15:docId w15:val="{659805FF-F322-4FD1-B701-1A794451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2025-10-03T13:20:00.0000000Z</dcterms:created>
  <dcterms:modified xsi:type="dcterms:W3CDTF">2025-10-03T13:31:00.0000000Z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