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97F82" w14:paraId="25CA537D" w14:textId="77777777">
        <w:tc>
          <w:tcPr>
            <w:tcW w:w="6733" w:type="dxa"/>
            <w:gridSpan w:val="2"/>
            <w:tcBorders>
              <w:top w:val="nil"/>
              <w:left w:val="nil"/>
              <w:bottom w:val="nil"/>
              <w:right w:val="nil"/>
            </w:tcBorders>
            <w:vAlign w:val="center"/>
          </w:tcPr>
          <w:p w:rsidR="00997775" w:rsidP="00710A7A" w:rsidRDefault="00997775" w14:paraId="5CB6399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5CC9DB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97F82" w14:paraId="19BF23B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DF1A120" w14:textId="77777777">
            <w:r w:rsidRPr="008B0CC5">
              <w:t xml:space="preserve">Vergaderjaar </w:t>
            </w:r>
            <w:r w:rsidR="00AC6B87">
              <w:t>202</w:t>
            </w:r>
            <w:r w:rsidR="00684DFF">
              <w:t>5</w:t>
            </w:r>
            <w:r w:rsidR="00AC6B87">
              <w:t>-202</w:t>
            </w:r>
            <w:r w:rsidR="00684DFF">
              <w:t>6</w:t>
            </w:r>
          </w:p>
        </w:tc>
      </w:tr>
      <w:tr w:rsidR="00997775" w:rsidTr="00A97F82" w14:paraId="05CE7F74" w14:textId="77777777">
        <w:trPr>
          <w:cantSplit/>
        </w:trPr>
        <w:tc>
          <w:tcPr>
            <w:tcW w:w="10985" w:type="dxa"/>
            <w:gridSpan w:val="3"/>
            <w:tcBorders>
              <w:top w:val="nil"/>
              <w:left w:val="nil"/>
              <w:bottom w:val="nil"/>
              <w:right w:val="nil"/>
            </w:tcBorders>
          </w:tcPr>
          <w:p w:rsidR="00997775" w:rsidRDefault="00997775" w14:paraId="54CADEB4" w14:textId="77777777"/>
        </w:tc>
      </w:tr>
      <w:tr w:rsidR="00997775" w:rsidTr="00A97F82" w14:paraId="2F4BA020" w14:textId="77777777">
        <w:trPr>
          <w:cantSplit/>
        </w:trPr>
        <w:tc>
          <w:tcPr>
            <w:tcW w:w="10985" w:type="dxa"/>
            <w:gridSpan w:val="3"/>
            <w:tcBorders>
              <w:top w:val="nil"/>
              <w:left w:val="nil"/>
              <w:bottom w:val="single" w:color="auto" w:sz="4" w:space="0"/>
              <w:right w:val="nil"/>
            </w:tcBorders>
          </w:tcPr>
          <w:p w:rsidR="00997775" w:rsidRDefault="00997775" w14:paraId="5DFC335F" w14:textId="77777777"/>
        </w:tc>
      </w:tr>
      <w:tr w:rsidR="00997775" w:rsidTr="00A97F82" w14:paraId="38CB35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4AB296" w14:textId="77777777"/>
        </w:tc>
        <w:tc>
          <w:tcPr>
            <w:tcW w:w="7654" w:type="dxa"/>
            <w:gridSpan w:val="2"/>
          </w:tcPr>
          <w:p w:rsidR="00997775" w:rsidRDefault="00997775" w14:paraId="63B1D87E" w14:textId="77777777"/>
        </w:tc>
      </w:tr>
      <w:tr w:rsidR="00A97F82" w:rsidTr="00A97F82" w14:paraId="3A4148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97F82" w:rsidP="00A97F82" w:rsidRDefault="00A97F82" w14:paraId="66DE32D4" w14:textId="14A98CDF">
            <w:pPr>
              <w:rPr>
                <w:b/>
              </w:rPr>
            </w:pPr>
            <w:r>
              <w:rPr>
                <w:b/>
              </w:rPr>
              <w:t>29 279</w:t>
            </w:r>
          </w:p>
        </w:tc>
        <w:tc>
          <w:tcPr>
            <w:tcW w:w="7654" w:type="dxa"/>
            <w:gridSpan w:val="2"/>
          </w:tcPr>
          <w:p w:rsidR="00A97F82" w:rsidP="00A97F82" w:rsidRDefault="00A97F82" w14:paraId="7550DD28" w14:textId="3086D447">
            <w:pPr>
              <w:rPr>
                <w:b/>
              </w:rPr>
            </w:pPr>
            <w:r w:rsidRPr="009F15E1">
              <w:rPr>
                <w:b/>
                <w:bCs/>
              </w:rPr>
              <w:t>Rechtsstaat en Rechtsorde</w:t>
            </w:r>
          </w:p>
        </w:tc>
      </w:tr>
      <w:tr w:rsidR="00A97F82" w:rsidTr="00A97F82" w14:paraId="6B82CD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97F82" w:rsidP="00A97F82" w:rsidRDefault="00A97F82" w14:paraId="757B0844" w14:textId="77777777"/>
        </w:tc>
        <w:tc>
          <w:tcPr>
            <w:tcW w:w="7654" w:type="dxa"/>
            <w:gridSpan w:val="2"/>
          </w:tcPr>
          <w:p w:rsidR="00A97F82" w:rsidP="00A97F82" w:rsidRDefault="00A97F82" w14:paraId="0BF906B4" w14:textId="77777777"/>
        </w:tc>
      </w:tr>
      <w:tr w:rsidR="00A97F82" w:rsidTr="00A97F82" w14:paraId="26104D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97F82" w:rsidP="00A97F82" w:rsidRDefault="00A97F82" w14:paraId="140DDF9A" w14:textId="77777777"/>
        </w:tc>
        <w:tc>
          <w:tcPr>
            <w:tcW w:w="7654" w:type="dxa"/>
            <w:gridSpan w:val="2"/>
          </w:tcPr>
          <w:p w:rsidR="00A97F82" w:rsidP="00A97F82" w:rsidRDefault="00A97F82" w14:paraId="7347D702" w14:textId="77777777"/>
        </w:tc>
      </w:tr>
      <w:tr w:rsidR="00A97F82" w:rsidTr="00A97F82" w14:paraId="79FC2E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97F82" w:rsidP="00A97F82" w:rsidRDefault="00A97F82" w14:paraId="5A6DB573" w14:textId="0DCB6D67">
            <w:pPr>
              <w:rPr>
                <w:b/>
              </w:rPr>
            </w:pPr>
            <w:r>
              <w:rPr>
                <w:b/>
              </w:rPr>
              <w:t xml:space="preserve">Nr. </w:t>
            </w:r>
            <w:r w:rsidR="004A40C6">
              <w:rPr>
                <w:b/>
              </w:rPr>
              <w:t>994</w:t>
            </w:r>
          </w:p>
        </w:tc>
        <w:tc>
          <w:tcPr>
            <w:tcW w:w="7654" w:type="dxa"/>
            <w:gridSpan w:val="2"/>
          </w:tcPr>
          <w:p w:rsidR="00A97F82" w:rsidP="00A97F82" w:rsidRDefault="00A97F82" w14:paraId="3DD6F184" w14:textId="07CBA2E3">
            <w:pPr>
              <w:rPr>
                <w:b/>
              </w:rPr>
            </w:pPr>
            <w:r>
              <w:rPr>
                <w:b/>
              </w:rPr>
              <w:t xml:space="preserve">MOTIE VAN </w:t>
            </w:r>
            <w:r w:rsidR="004A40C6">
              <w:rPr>
                <w:b/>
              </w:rPr>
              <w:t>HET LID KOOPS</w:t>
            </w:r>
          </w:p>
        </w:tc>
      </w:tr>
      <w:tr w:rsidR="00A97F82" w:rsidTr="00A97F82" w14:paraId="4B611D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97F82" w:rsidP="00A97F82" w:rsidRDefault="00A97F82" w14:paraId="5A9633AD" w14:textId="77777777"/>
        </w:tc>
        <w:tc>
          <w:tcPr>
            <w:tcW w:w="7654" w:type="dxa"/>
            <w:gridSpan w:val="2"/>
          </w:tcPr>
          <w:p w:rsidR="00A97F82" w:rsidP="00A97F82" w:rsidRDefault="00A97F82" w14:paraId="4F49557B" w14:textId="59A6F949">
            <w:r>
              <w:t>Voorgesteld 2 oktober 2025</w:t>
            </w:r>
          </w:p>
        </w:tc>
      </w:tr>
      <w:tr w:rsidR="00A97F82" w:rsidTr="00A97F82" w14:paraId="18C609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97F82" w:rsidP="00A97F82" w:rsidRDefault="00A97F82" w14:paraId="67A880B0" w14:textId="77777777"/>
        </w:tc>
        <w:tc>
          <w:tcPr>
            <w:tcW w:w="7654" w:type="dxa"/>
            <w:gridSpan w:val="2"/>
          </w:tcPr>
          <w:p w:rsidR="00A97F82" w:rsidP="00A97F82" w:rsidRDefault="00A97F82" w14:paraId="465DD520" w14:textId="77777777"/>
        </w:tc>
      </w:tr>
      <w:tr w:rsidR="00A97F82" w:rsidTr="00A97F82" w14:paraId="004B1C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97F82" w:rsidP="00A97F82" w:rsidRDefault="00A97F82" w14:paraId="00714F37" w14:textId="77777777"/>
        </w:tc>
        <w:tc>
          <w:tcPr>
            <w:tcW w:w="7654" w:type="dxa"/>
            <w:gridSpan w:val="2"/>
          </w:tcPr>
          <w:p w:rsidR="00A97F82" w:rsidP="00A97F82" w:rsidRDefault="00A97F82" w14:paraId="15F8AE80" w14:textId="6B33A365">
            <w:r>
              <w:t>De Kamer,</w:t>
            </w:r>
          </w:p>
        </w:tc>
      </w:tr>
      <w:tr w:rsidR="00A97F82" w:rsidTr="00A97F82" w14:paraId="7306ED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97F82" w:rsidP="00A97F82" w:rsidRDefault="00A97F82" w14:paraId="5C9E8696" w14:textId="77777777"/>
        </w:tc>
        <w:tc>
          <w:tcPr>
            <w:tcW w:w="7654" w:type="dxa"/>
            <w:gridSpan w:val="2"/>
          </w:tcPr>
          <w:p w:rsidR="00A97F82" w:rsidP="00A97F82" w:rsidRDefault="00A97F82" w14:paraId="489E1135" w14:textId="77777777"/>
        </w:tc>
      </w:tr>
      <w:tr w:rsidR="00A97F82" w:rsidTr="00A97F82" w14:paraId="44B446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97F82" w:rsidP="00A97F82" w:rsidRDefault="00A97F82" w14:paraId="6BC7B524" w14:textId="77777777"/>
        </w:tc>
        <w:tc>
          <w:tcPr>
            <w:tcW w:w="7654" w:type="dxa"/>
            <w:gridSpan w:val="2"/>
          </w:tcPr>
          <w:p w:rsidR="00A97F82" w:rsidP="00A97F82" w:rsidRDefault="00A97F82" w14:paraId="677D15A5" w14:textId="05DA6008">
            <w:r>
              <w:t>gehoord de beraadslaging,</w:t>
            </w:r>
          </w:p>
        </w:tc>
      </w:tr>
      <w:tr w:rsidR="00997775" w:rsidTr="00A97F82" w14:paraId="68B913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05CF8C" w14:textId="77777777"/>
        </w:tc>
        <w:tc>
          <w:tcPr>
            <w:tcW w:w="7654" w:type="dxa"/>
            <w:gridSpan w:val="2"/>
          </w:tcPr>
          <w:p w:rsidR="00997775" w:rsidRDefault="00997775" w14:paraId="20F817E3" w14:textId="77777777"/>
        </w:tc>
      </w:tr>
      <w:tr w:rsidR="00997775" w:rsidTr="00A97F82" w14:paraId="058154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3817CD" w14:textId="77777777"/>
        </w:tc>
        <w:tc>
          <w:tcPr>
            <w:tcW w:w="7654" w:type="dxa"/>
            <w:gridSpan w:val="2"/>
          </w:tcPr>
          <w:p w:rsidR="004A40C6" w:rsidP="004A40C6" w:rsidRDefault="004A40C6" w14:paraId="3AD48C8E" w14:textId="77777777">
            <w:r>
              <w:t>constaterende dat verkeersboetes bij niet-tijdige betaling met maar liefst 200% kunnen worden verhoogd;</w:t>
            </w:r>
          </w:p>
          <w:p w:rsidR="004A40C6" w:rsidP="004A40C6" w:rsidRDefault="004A40C6" w14:paraId="3D4B622C" w14:textId="77777777"/>
          <w:p w:rsidR="004A40C6" w:rsidP="004A40C6" w:rsidRDefault="004A40C6" w14:paraId="0720EDB2" w14:textId="77777777">
            <w:r>
              <w:t>overwegende dat deze verhogingen onder meer worden opgelegd om de begroting rond te krijgen en niet alleen om de kosten van inning te dekken;</w:t>
            </w:r>
          </w:p>
          <w:p w:rsidR="004A40C6" w:rsidP="004A40C6" w:rsidRDefault="004A40C6" w14:paraId="3924F3FB" w14:textId="77777777"/>
          <w:p w:rsidR="004A40C6" w:rsidP="004A40C6" w:rsidRDefault="004A40C6" w14:paraId="154B6B6E" w14:textId="77777777">
            <w:r>
              <w:t>verzoekt de regering te onderzoeken hoe deze onrechtvaardigheid uit het systeem van de inning van boetes kan worden verwijderd, en de Kamer voorafgaand aan de Voorjaarsnota 2026 op de hoogte te stellen van de resultaten van dit onderzoek,</w:t>
            </w:r>
          </w:p>
          <w:p w:rsidR="004A40C6" w:rsidP="004A40C6" w:rsidRDefault="004A40C6" w14:paraId="6BA2076B" w14:textId="77777777"/>
          <w:p w:rsidR="004A40C6" w:rsidP="004A40C6" w:rsidRDefault="004A40C6" w14:paraId="0965236C" w14:textId="77777777">
            <w:r>
              <w:t>en gaat over tot de orde van de dag.</w:t>
            </w:r>
          </w:p>
          <w:p w:rsidR="004A40C6" w:rsidP="004A40C6" w:rsidRDefault="004A40C6" w14:paraId="1DF872CA" w14:textId="77777777"/>
          <w:p w:rsidR="00997775" w:rsidP="004A40C6" w:rsidRDefault="004A40C6" w14:paraId="45F5E5E5" w14:textId="0D2C78F6">
            <w:r>
              <w:t>Koops</w:t>
            </w:r>
          </w:p>
        </w:tc>
      </w:tr>
    </w:tbl>
    <w:p w:rsidR="00997775" w:rsidRDefault="00997775" w14:paraId="4D94FD8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A0FA5" w14:textId="77777777" w:rsidR="00A97F82" w:rsidRDefault="00A97F82">
      <w:pPr>
        <w:spacing w:line="20" w:lineRule="exact"/>
      </w:pPr>
    </w:p>
  </w:endnote>
  <w:endnote w:type="continuationSeparator" w:id="0">
    <w:p w14:paraId="740CDC47" w14:textId="77777777" w:rsidR="00A97F82" w:rsidRDefault="00A97F82">
      <w:pPr>
        <w:pStyle w:val="Amendement"/>
      </w:pPr>
      <w:r>
        <w:rPr>
          <w:b w:val="0"/>
        </w:rPr>
        <w:t xml:space="preserve"> </w:t>
      </w:r>
    </w:p>
  </w:endnote>
  <w:endnote w:type="continuationNotice" w:id="1">
    <w:p w14:paraId="34A58537" w14:textId="77777777" w:rsidR="00A97F82" w:rsidRDefault="00A97F8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2F37A" w14:textId="77777777" w:rsidR="00A97F82" w:rsidRDefault="00A97F82">
      <w:pPr>
        <w:pStyle w:val="Amendement"/>
      </w:pPr>
      <w:r>
        <w:rPr>
          <w:b w:val="0"/>
        </w:rPr>
        <w:separator/>
      </w:r>
    </w:p>
  </w:footnote>
  <w:footnote w:type="continuationSeparator" w:id="0">
    <w:p w14:paraId="4331E5D8" w14:textId="77777777" w:rsidR="00A97F82" w:rsidRDefault="00A97F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F82"/>
    <w:rsid w:val="00133FCE"/>
    <w:rsid w:val="001E482C"/>
    <w:rsid w:val="001E4877"/>
    <w:rsid w:val="0021105A"/>
    <w:rsid w:val="00280D6A"/>
    <w:rsid w:val="002B78E9"/>
    <w:rsid w:val="002C5406"/>
    <w:rsid w:val="00330D60"/>
    <w:rsid w:val="00345A5C"/>
    <w:rsid w:val="003F71A1"/>
    <w:rsid w:val="00476415"/>
    <w:rsid w:val="004A40C6"/>
    <w:rsid w:val="00546F8D"/>
    <w:rsid w:val="00560113"/>
    <w:rsid w:val="00621F64"/>
    <w:rsid w:val="00644DED"/>
    <w:rsid w:val="006765BC"/>
    <w:rsid w:val="00684DFF"/>
    <w:rsid w:val="00710A7A"/>
    <w:rsid w:val="00744C6E"/>
    <w:rsid w:val="007B35A1"/>
    <w:rsid w:val="007B76C6"/>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97F82"/>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468290"/>
  <w15:docId w15:val="{109338BF-A694-467D-8007-BCAE706C8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113</ap:Words>
  <ap:Characters>640</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2025-10-03T11:56:00.0000000Z</dcterms:created>
  <dcterms:modified xsi:type="dcterms:W3CDTF">2025-10-03T12:27:00.0000000Z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