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11CE9" w14:paraId="24AD2424" w14:textId="77777777">
        <w:tc>
          <w:tcPr>
            <w:tcW w:w="6733" w:type="dxa"/>
            <w:gridSpan w:val="2"/>
            <w:tcBorders>
              <w:top w:val="nil"/>
              <w:left w:val="nil"/>
              <w:bottom w:val="nil"/>
              <w:right w:val="nil"/>
            </w:tcBorders>
            <w:vAlign w:val="center"/>
          </w:tcPr>
          <w:p w:rsidR="00997775" w:rsidP="00710A7A" w:rsidRDefault="00997775" w14:paraId="7D02F1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E5885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11CE9" w14:paraId="1C540F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503027" w14:textId="77777777">
            <w:r w:rsidRPr="008B0CC5">
              <w:t xml:space="preserve">Vergaderjaar </w:t>
            </w:r>
            <w:r w:rsidR="00AC6B87">
              <w:t>202</w:t>
            </w:r>
            <w:r w:rsidR="00684DFF">
              <w:t>5</w:t>
            </w:r>
            <w:r w:rsidR="00AC6B87">
              <w:t>-202</w:t>
            </w:r>
            <w:r w:rsidR="00684DFF">
              <w:t>6</w:t>
            </w:r>
          </w:p>
        </w:tc>
      </w:tr>
      <w:tr w:rsidR="00997775" w:rsidTr="00B11CE9" w14:paraId="1EE6141C" w14:textId="77777777">
        <w:trPr>
          <w:cantSplit/>
        </w:trPr>
        <w:tc>
          <w:tcPr>
            <w:tcW w:w="10985" w:type="dxa"/>
            <w:gridSpan w:val="3"/>
            <w:tcBorders>
              <w:top w:val="nil"/>
              <w:left w:val="nil"/>
              <w:bottom w:val="nil"/>
              <w:right w:val="nil"/>
            </w:tcBorders>
          </w:tcPr>
          <w:p w:rsidR="00997775" w:rsidRDefault="00997775" w14:paraId="5FD2391E" w14:textId="77777777"/>
        </w:tc>
      </w:tr>
      <w:tr w:rsidR="00997775" w:rsidTr="00B11CE9" w14:paraId="7EFE07F9" w14:textId="77777777">
        <w:trPr>
          <w:cantSplit/>
        </w:trPr>
        <w:tc>
          <w:tcPr>
            <w:tcW w:w="10985" w:type="dxa"/>
            <w:gridSpan w:val="3"/>
            <w:tcBorders>
              <w:top w:val="nil"/>
              <w:left w:val="nil"/>
              <w:bottom w:val="single" w:color="auto" w:sz="4" w:space="0"/>
              <w:right w:val="nil"/>
            </w:tcBorders>
          </w:tcPr>
          <w:p w:rsidR="00997775" w:rsidRDefault="00997775" w14:paraId="7B9E3256" w14:textId="77777777"/>
        </w:tc>
      </w:tr>
      <w:tr w:rsidR="00997775" w:rsidTr="00B11CE9" w14:paraId="246763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84C9AC" w14:textId="77777777"/>
        </w:tc>
        <w:tc>
          <w:tcPr>
            <w:tcW w:w="7654" w:type="dxa"/>
            <w:gridSpan w:val="2"/>
          </w:tcPr>
          <w:p w:rsidR="00997775" w:rsidRDefault="00997775" w14:paraId="6B39D32D" w14:textId="77777777"/>
        </w:tc>
      </w:tr>
      <w:tr w:rsidR="00B11CE9" w:rsidTr="00B11CE9" w14:paraId="41DE44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CE9" w:rsidP="00B11CE9" w:rsidRDefault="00B11CE9" w14:paraId="2D6AA713" w14:textId="59185E5D">
            <w:pPr>
              <w:rPr>
                <w:b/>
              </w:rPr>
            </w:pPr>
            <w:r>
              <w:rPr>
                <w:b/>
              </w:rPr>
              <w:t>29 279</w:t>
            </w:r>
          </w:p>
        </w:tc>
        <w:tc>
          <w:tcPr>
            <w:tcW w:w="7654" w:type="dxa"/>
            <w:gridSpan w:val="2"/>
          </w:tcPr>
          <w:p w:rsidR="00B11CE9" w:rsidP="00B11CE9" w:rsidRDefault="00B11CE9" w14:paraId="6F985413" w14:textId="01885B70">
            <w:pPr>
              <w:rPr>
                <w:b/>
              </w:rPr>
            </w:pPr>
            <w:r w:rsidRPr="009F15E1">
              <w:rPr>
                <w:b/>
                <w:bCs/>
              </w:rPr>
              <w:t>Rechtsstaat en Rechtsorde</w:t>
            </w:r>
          </w:p>
        </w:tc>
      </w:tr>
      <w:tr w:rsidR="00B11CE9" w:rsidTr="00B11CE9" w14:paraId="076A2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CE9" w:rsidP="00B11CE9" w:rsidRDefault="00B11CE9" w14:paraId="06F2113D" w14:textId="77777777"/>
        </w:tc>
        <w:tc>
          <w:tcPr>
            <w:tcW w:w="7654" w:type="dxa"/>
            <w:gridSpan w:val="2"/>
          </w:tcPr>
          <w:p w:rsidR="00B11CE9" w:rsidP="00B11CE9" w:rsidRDefault="00B11CE9" w14:paraId="0F8BF607" w14:textId="77777777"/>
        </w:tc>
      </w:tr>
      <w:tr w:rsidR="00B11CE9" w:rsidTr="00B11CE9" w14:paraId="48DD9F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CE9" w:rsidP="00B11CE9" w:rsidRDefault="00B11CE9" w14:paraId="0F2ADF2E" w14:textId="77777777"/>
        </w:tc>
        <w:tc>
          <w:tcPr>
            <w:tcW w:w="7654" w:type="dxa"/>
            <w:gridSpan w:val="2"/>
          </w:tcPr>
          <w:p w:rsidR="00B11CE9" w:rsidP="00B11CE9" w:rsidRDefault="00B11CE9" w14:paraId="7AC0933E" w14:textId="77777777"/>
        </w:tc>
      </w:tr>
      <w:tr w:rsidR="00B11CE9" w:rsidTr="00B11CE9" w14:paraId="156A23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CE9" w:rsidP="00B11CE9" w:rsidRDefault="00B11CE9" w14:paraId="7948FD26" w14:textId="14004825">
            <w:pPr>
              <w:rPr>
                <w:b/>
              </w:rPr>
            </w:pPr>
            <w:r>
              <w:rPr>
                <w:b/>
              </w:rPr>
              <w:t xml:space="preserve">Nr. </w:t>
            </w:r>
            <w:r w:rsidR="00A72A89">
              <w:rPr>
                <w:b/>
              </w:rPr>
              <w:t>998</w:t>
            </w:r>
          </w:p>
        </w:tc>
        <w:tc>
          <w:tcPr>
            <w:tcW w:w="7654" w:type="dxa"/>
            <w:gridSpan w:val="2"/>
          </w:tcPr>
          <w:p w:rsidR="00B11CE9" w:rsidP="00B11CE9" w:rsidRDefault="00B11CE9" w14:paraId="00248E0C" w14:textId="01EE6DC6">
            <w:pPr>
              <w:rPr>
                <w:b/>
              </w:rPr>
            </w:pPr>
            <w:r>
              <w:rPr>
                <w:b/>
              </w:rPr>
              <w:t xml:space="preserve">MOTIE VAN </w:t>
            </w:r>
            <w:r w:rsidR="00A72A89">
              <w:rPr>
                <w:b/>
              </w:rPr>
              <w:t>HET LID EL ABASSI</w:t>
            </w:r>
          </w:p>
        </w:tc>
      </w:tr>
      <w:tr w:rsidR="00B11CE9" w:rsidTr="00B11CE9" w14:paraId="17E2E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CE9" w:rsidP="00B11CE9" w:rsidRDefault="00B11CE9" w14:paraId="23F0EC1B" w14:textId="77777777"/>
        </w:tc>
        <w:tc>
          <w:tcPr>
            <w:tcW w:w="7654" w:type="dxa"/>
            <w:gridSpan w:val="2"/>
          </w:tcPr>
          <w:p w:rsidR="00B11CE9" w:rsidP="00B11CE9" w:rsidRDefault="00B11CE9" w14:paraId="6C9E81B5" w14:textId="25349481">
            <w:r>
              <w:t>Voorgesteld 2 oktober 2025</w:t>
            </w:r>
          </w:p>
        </w:tc>
      </w:tr>
      <w:tr w:rsidR="00B11CE9" w:rsidTr="00B11CE9" w14:paraId="7E6AF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CE9" w:rsidP="00B11CE9" w:rsidRDefault="00B11CE9" w14:paraId="77D5EE5B" w14:textId="77777777"/>
        </w:tc>
        <w:tc>
          <w:tcPr>
            <w:tcW w:w="7654" w:type="dxa"/>
            <w:gridSpan w:val="2"/>
          </w:tcPr>
          <w:p w:rsidR="00B11CE9" w:rsidP="00B11CE9" w:rsidRDefault="00B11CE9" w14:paraId="652603C1" w14:textId="77777777"/>
        </w:tc>
      </w:tr>
      <w:tr w:rsidR="00B11CE9" w:rsidTr="00B11CE9" w14:paraId="2C2D3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CE9" w:rsidP="00B11CE9" w:rsidRDefault="00B11CE9" w14:paraId="687122DB" w14:textId="77777777"/>
        </w:tc>
        <w:tc>
          <w:tcPr>
            <w:tcW w:w="7654" w:type="dxa"/>
            <w:gridSpan w:val="2"/>
          </w:tcPr>
          <w:p w:rsidR="00B11CE9" w:rsidP="00B11CE9" w:rsidRDefault="00B11CE9" w14:paraId="575327DD" w14:textId="2B05D0F1">
            <w:r>
              <w:t>De Kamer,</w:t>
            </w:r>
          </w:p>
        </w:tc>
      </w:tr>
      <w:tr w:rsidR="00B11CE9" w:rsidTr="00B11CE9" w14:paraId="2B0AB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CE9" w:rsidP="00B11CE9" w:rsidRDefault="00B11CE9" w14:paraId="5CA05DAA" w14:textId="77777777"/>
        </w:tc>
        <w:tc>
          <w:tcPr>
            <w:tcW w:w="7654" w:type="dxa"/>
            <w:gridSpan w:val="2"/>
          </w:tcPr>
          <w:p w:rsidR="00B11CE9" w:rsidP="00B11CE9" w:rsidRDefault="00B11CE9" w14:paraId="0F3623DE" w14:textId="77777777"/>
        </w:tc>
      </w:tr>
      <w:tr w:rsidR="00B11CE9" w:rsidTr="00B11CE9" w14:paraId="0B94D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CE9" w:rsidP="00B11CE9" w:rsidRDefault="00B11CE9" w14:paraId="56431565" w14:textId="77777777"/>
        </w:tc>
        <w:tc>
          <w:tcPr>
            <w:tcW w:w="7654" w:type="dxa"/>
            <w:gridSpan w:val="2"/>
          </w:tcPr>
          <w:p w:rsidR="00B11CE9" w:rsidP="00B11CE9" w:rsidRDefault="00B11CE9" w14:paraId="6698B641" w14:textId="011D6B1C">
            <w:r>
              <w:t>gehoord de beraadslaging,</w:t>
            </w:r>
          </w:p>
        </w:tc>
      </w:tr>
      <w:tr w:rsidR="00997775" w:rsidTr="00B11CE9" w14:paraId="0AA44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322492" w14:textId="77777777"/>
        </w:tc>
        <w:tc>
          <w:tcPr>
            <w:tcW w:w="7654" w:type="dxa"/>
            <w:gridSpan w:val="2"/>
          </w:tcPr>
          <w:p w:rsidR="00997775" w:rsidRDefault="00997775" w14:paraId="09B1F22C" w14:textId="77777777"/>
        </w:tc>
      </w:tr>
      <w:tr w:rsidR="00997775" w:rsidTr="00B11CE9" w14:paraId="2B46F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97EB09" w14:textId="77777777"/>
        </w:tc>
        <w:tc>
          <w:tcPr>
            <w:tcW w:w="7654" w:type="dxa"/>
            <w:gridSpan w:val="2"/>
          </w:tcPr>
          <w:p w:rsidR="00A72A89" w:rsidP="00A72A89" w:rsidRDefault="00A72A89" w14:paraId="3720285E" w14:textId="77777777">
            <w:r>
              <w:t>constaterende dat verkeersboetes de afgelopen jaren disproportioneel zijn gestegen en daarmee meer lijken op een verdienmodel dan op een middel om gedrag te corrigeren;</w:t>
            </w:r>
          </w:p>
          <w:p w:rsidR="00A72A89" w:rsidP="00A72A89" w:rsidRDefault="00A72A89" w14:paraId="1E845F46" w14:textId="77777777"/>
          <w:p w:rsidR="00A72A89" w:rsidP="00A72A89" w:rsidRDefault="00A72A89" w14:paraId="67B95E96" w14:textId="77777777">
            <w:r>
              <w:t>constaterende dat het Instituut voor Publieke Economie, het OM en de Raad van State adviseren om de boetes te verlagen, de extra kosten te beperken en een onafhankelijke instantie de hoogte te laten bepalen;</w:t>
            </w:r>
          </w:p>
          <w:p w:rsidR="00A72A89" w:rsidP="00A72A89" w:rsidRDefault="00A72A89" w14:paraId="74E1BC0B" w14:textId="77777777"/>
          <w:p w:rsidR="00A72A89" w:rsidP="00A72A89" w:rsidRDefault="00A72A89" w14:paraId="4D6E826C" w14:textId="77777777">
            <w:r>
              <w:t>verzoekt de regering een onafhankelijke commissie in te stellen die de hoogte en rechtvaardigheid van verkeersboetes toetst en hierover binnen een jaar advies uitbrengt,</w:t>
            </w:r>
          </w:p>
          <w:p w:rsidR="00A72A89" w:rsidP="00A72A89" w:rsidRDefault="00A72A89" w14:paraId="4E6F308D" w14:textId="77777777"/>
          <w:p w:rsidR="00A72A89" w:rsidP="00A72A89" w:rsidRDefault="00A72A89" w14:paraId="238E5296" w14:textId="77777777">
            <w:r>
              <w:t>en gaat over tot de orde van de dag.</w:t>
            </w:r>
          </w:p>
          <w:p w:rsidR="00A72A89" w:rsidP="00A72A89" w:rsidRDefault="00A72A89" w14:paraId="74F8BC08" w14:textId="77777777"/>
          <w:p w:rsidR="00997775" w:rsidP="00A72A89" w:rsidRDefault="00A72A89" w14:paraId="11209D80" w14:textId="0552851B">
            <w:r>
              <w:t xml:space="preserve">El </w:t>
            </w:r>
            <w:proofErr w:type="spellStart"/>
            <w:r>
              <w:t>Abassi</w:t>
            </w:r>
            <w:proofErr w:type="spellEnd"/>
          </w:p>
        </w:tc>
      </w:tr>
    </w:tbl>
    <w:p w:rsidR="00997775" w:rsidRDefault="00997775" w14:paraId="5CF8D03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B94D" w14:textId="77777777" w:rsidR="00B11CE9" w:rsidRDefault="00B11CE9">
      <w:pPr>
        <w:spacing w:line="20" w:lineRule="exact"/>
      </w:pPr>
    </w:p>
  </w:endnote>
  <w:endnote w:type="continuationSeparator" w:id="0">
    <w:p w14:paraId="58CCA541" w14:textId="77777777" w:rsidR="00B11CE9" w:rsidRDefault="00B11CE9">
      <w:pPr>
        <w:pStyle w:val="Amendement"/>
      </w:pPr>
      <w:r>
        <w:rPr>
          <w:b w:val="0"/>
        </w:rPr>
        <w:t xml:space="preserve"> </w:t>
      </w:r>
    </w:p>
  </w:endnote>
  <w:endnote w:type="continuationNotice" w:id="1">
    <w:p w14:paraId="3701F2E4" w14:textId="77777777" w:rsidR="00B11CE9" w:rsidRDefault="00B11C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BBA6" w14:textId="77777777" w:rsidR="00B11CE9" w:rsidRDefault="00B11CE9">
      <w:pPr>
        <w:pStyle w:val="Amendement"/>
      </w:pPr>
      <w:r>
        <w:rPr>
          <w:b w:val="0"/>
        </w:rPr>
        <w:separator/>
      </w:r>
    </w:p>
  </w:footnote>
  <w:footnote w:type="continuationSeparator" w:id="0">
    <w:p w14:paraId="1B962476" w14:textId="77777777" w:rsidR="00B11CE9" w:rsidRDefault="00B11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E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72A89"/>
    <w:rsid w:val="00A95259"/>
    <w:rsid w:val="00AA558D"/>
    <w:rsid w:val="00AB75BE"/>
    <w:rsid w:val="00AC6B87"/>
    <w:rsid w:val="00B11CE9"/>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380F1"/>
  <w15:docId w15:val="{80E5282B-628A-4A21-A7A1-302749D7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701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2025-10-03T11:56:00.0000000Z</dcterms:created>
  <dcterms:modified xsi:type="dcterms:W3CDTF">2025-10-03T12:30:00.0000000Z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