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B0263" w14:paraId="24F0A52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0E256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BCB82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B0263" w14:paraId="1FD8245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EFD8B5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B0263" w14:paraId="56837F6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F7B264" w14:textId="77777777"/>
        </w:tc>
      </w:tr>
      <w:tr w:rsidR="00997775" w:rsidTr="003B0263" w14:paraId="0108CA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BC0497" w14:textId="77777777"/>
        </w:tc>
      </w:tr>
      <w:tr w:rsidR="00997775" w:rsidTr="003B0263" w14:paraId="3B749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563269" w14:textId="77777777"/>
        </w:tc>
        <w:tc>
          <w:tcPr>
            <w:tcW w:w="7654" w:type="dxa"/>
            <w:gridSpan w:val="2"/>
          </w:tcPr>
          <w:p w:rsidR="00997775" w:rsidRDefault="00997775" w14:paraId="0AD8D51E" w14:textId="77777777"/>
        </w:tc>
      </w:tr>
      <w:tr w:rsidR="003B0263" w:rsidTr="003B0263" w14:paraId="13D09C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0263" w:rsidP="003B0263" w:rsidRDefault="003B0263" w14:paraId="040CC71E" w14:textId="3FCE6F93">
            <w:pPr>
              <w:rPr>
                <w:b/>
              </w:rPr>
            </w:pPr>
            <w:r>
              <w:rPr>
                <w:b/>
              </w:rPr>
              <w:t>30 821</w:t>
            </w:r>
          </w:p>
        </w:tc>
        <w:tc>
          <w:tcPr>
            <w:tcW w:w="7654" w:type="dxa"/>
            <w:gridSpan w:val="2"/>
          </w:tcPr>
          <w:p w:rsidR="003B0263" w:rsidP="003B0263" w:rsidRDefault="003B0263" w14:paraId="793F7DF8" w14:textId="7353012C">
            <w:pPr>
              <w:rPr>
                <w:b/>
              </w:rPr>
            </w:pPr>
            <w:r>
              <w:rPr>
                <w:b/>
                <w:bCs/>
              </w:rPr>
              <w:t>Nationale Veiligheid</w:t>
            </w:r>
          </w:p>
        </w:tc>
      </w:tr>
      <w:tr w:rsidR="003B0263" w:rsidTr="003B0263" w14:paraId="162ED8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0263" w:rsidP="003B0263" w:rsidRDefault="003B0263" w14:paraId="45112C86" w14:textId="77777777"/>
        </w:tc>
        <w:tc>
          <w:tcPr>
            <w:tcW w:w="7654" w:type="dxa"/>
            <w:gridSpan w:val="2"/>
          </w:tcPr>
          <w:p w:rsidR="003B0263" w:rsidP="003B0263" w:rsidRDefault="003B0263" w14:paraId="3EE5EFD7" w14:textId="77777777"/>
        </w:tc>
      </w:tr>
      <w:tr w:rsidR="003B0263" w:rsidTr="003B0263" w14:paraId="5D2003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0263" w:rsidP="003B0263" w:rsidRDefault="003B0263" w14:paraId="1E403E8A" w14:textId="77777777"/>
        </w:tc>
        <w:tc>
          <w:tcPr>
            <w:tcW w:w="7654" w:type="dxa"/>
            <w:gridSpan w:val="2"/>
          </w:tcPr>
          <w:p w:rsidR="003B0263" w:rsidP="003B0263" w:rsidRDefault="003B0263" w14:paraId="21ABF699" w14:textId="77777777"/>
        </w:tc>
      </w:tr>
      <w:tr w:rsidR="003B0263" w:rsidTr="003B0263" w14:paraId="57046A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0263" w:rsidP="003B0263" w:rsidRDefault="003B0263" w14:paraId="30324C7E" w14:textId="7D6BFA4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317</w:t>
            </w:r>
          </w:p>
        </w:tc>
        <w:tc>
          <w:tcPr>
            <w:tcW w:w="7654" w:type="dxa"/>
            <w:gridSpan w:val="2"/>
          </w:tcPr>
          <w:p w:rsidR="003B0263" w:rsidP="003B0263" w:rsidRDefault="003B0263" w14:paraId="14AD4A34" w14:textId="3F7C02D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MOHANDIS EN PIRI</w:t>
            </w:r>
          </w:p>
        </w:tc>
      </w:tr>
      <w:tr w:rsidR="003B0263" w:rsidTr="003B0263" w14:paraId="17C269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0263" w:rsidP="003B0263" w:rsidRDefault="003B0263" w14:paraId="5F8435B7" w14:textId="77777777"/>
        </w:tc>
        <w:tc>
          <w:tcPr>
            <w:tcW w:w="7654" w:type="dxa"/>
            <w:gridSpan w:val="2"/>
          </w:tcPr>
          <w:p w:rsidR="003B0263" w:rsidP="003B0263" w:rsidRDefault="003B0263" w14:paraId="6E0D855E" w14:textId="54347360">
            <w:r>
              <w:t>Voorgesteld 2 oktober 2025</w:t>
            </w:r>
          </w:p>
        </w:tc>
      </w:tr>
      <w:tr w:rsidR="003B0263" w:rsidTr="003B0263" w14:paraId="01BBE7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0263" w:rsidP="003B0263" w:rsidRDefault="003B0263" w14:paraId="1862951A" w14:textId="77777777"/>
        </w:tc>
        <w:tc>
          <w:tcPr>
            <w:tcW w:w="7654" w:type="dxa"/>
            <w:gridSpan w:val="2"/>
          </w:tcPr>
          <w:p w:rsidR="003B0263" w:rsidP="003B0263" w:rsidRDefault="003B0263" w14:paraId="18FECAEF" w14:textId="77777777"/>
        </w:tc>
      </w:tr>
      <w:tr w:rsidR="003B0263" w:rsidTr="003B0263" w14:paraId="39371C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0263" w:rsidP="003B0263" w:rsidRDefault="003B0263" w14:paraId="209BA85A" w14:textId="77777777"/>
        </w:tc>
        <w:tc>
          <w:tcPr>
            <w:tcW w:w="7654" w:type="dxa"/>
            <w:gridSpan w:val="2"/>
          </w:tcPr>
          <w:p w:rsidR="003B0263" w:rsidP="003B0263" w:rsidRDefault="003B0263" w14:paraId="0E965B3E" w14:textId="234C46AB">
            <w:r>
              <w:t>De Kamer,</w:t>
            </w:r>
          </w:p>
        </w:tc>
      </w:tr>
      <w:tr w:rsidR="003B0263" w:rsidTr="003B0263" w14:paraId="479FC5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0263" w:rsidP="003B0263" w:rsidRDefault="003B0263" w14:paraId="123F308D" w14:textId="77777777"/>
        </w:tc>
        <w:tc>
          <w:tcPr>
            <w:tcW w:w="7654" w:type="dxa"/>
            <w:gridSpan w:val="2"/>
          </w:tcPr>
          <w:p w:rsidR="003B0263" w:rsidP="003B0263" w:rsidRDefault="003B0263" w14:paraId="1D364FCA" w14:textId="77777777"/>
        </w:tc>
      </w:tr>
      <w:tr w:rsidR="003B0263" w:rsidTr="003B0263" w14:paraId="5C22EC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0263" w:rsidP="003B0263" w:rsidRDefault="003B0263" w14:paraId="576ADC3C" w14:textId="77777777"/>
        </w:tc>
        <w:tc>
          <w:tcPr>
            <w:tcW w:w="7654" w:type="dxa"/>
            <w:gridSpan w:val="2"/>
          </w:tcPr>
          <w:p w:rsidR="003B0263" w:rsidP="003B0263" w:rsidRDefault="003B0263" w14:paraId="398FC91B" w14:textId="6E791C9F">
            <w:r>
              <w:t>gehoord de beraadslaging,</w:t>
            </w:r>
          </w:p>
        </w:tc>
      </w:tr>
      <w:tr w:rsidR="00997775" w:rsidTr="003B0263" w14:paraId="682705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D5B0DF" w14:textId="77777777"/>
        </w:tc>
        <w:tc>
          <w:tcPr>
            <w:tcW w:w="7654" w:type="dxa"/>
            <w:gridSpan w:val="2"/>
          </w:tcPr>
          <w:p w:rsidR="00997775" w:rsidRDefault="00997775" w14:paraId="1AEF4497" w14:textId="77777777"/>
        </w:tc>
      </w:tr>
      <w:tr w:rsidR="00997775" w:rsidTr="003B0263" w14:paraId="4412D6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12DB14" w14:textId="77777777"/>
        </w:tc>
        <w:tc>
          <w:tcPr>
            <w:tcW w:w="7654" w:type="dxa"/>
            <w:gridSpan w:val="2"/>
          </w:tcPr>
          <w:p w:rsidR="003B0263" w:rsidP="003B0263" w:rsidRDefault="003B0263" w14:paraId="58123445" w14:textId="77777777">
            <w:r>
              <w:t xml:space="preserve">constaterende dat de maatschappelijke discussie over ongewenste buitenlandse beïnvloeding heeft gezorgd voor een toegenomen erkenning van dit probleem in de samenleving; </w:t>
            </w:r>
          </w:p>
          <w:p w:rsidR="003B0263" w:rsidP="003B0263" w:rsidRDefault="003B0263" w14:paraId="0A72E831" w14:textId="77777777"/>
          <w:p w:rsidR="003B0263" w:rsidP="003B0263" w:rsidRDefault="003B0263" w14:paraId="4D6C1FD8" w14:textId="77777777">
            <w:r>
              <w:t xml:space="preserve">constaterende dat tegelijkertijd de politieke aanpak van ongewenste buitenlandse beïnvloeding traag en versnipperd verloopt; </w:t>
            </w:r>
          </w:p>
          <w:p w:rsidR="003B0263" w:rsidP="003B0263" w:rsidRDefault="003B0263" w14:paraId="0BA4466D" w14:textId="77777777"/>
          <w:p w:rsidR="003B0263" w:rsidP="003B0263" w:rsidRDefault="003B0263" w14:paraId="480E8712" w14:textId="77777777">
            <w:r>
              <w:t xml:space="preserve">overwegende dat een nationaal coördinator kan zorgen voor een gecoördineerde en versterkte aanpak ter bestrijding van ongewenste buitenlandse beïnvloeding; </w:t>
            </w:r>
          </w:p>
          <w:p w:rsidR="003B0263" w:rsidP="003B0263" w:rsidRDefault="003B0263" w14:paraId="6B1C143E" w14:textId="77777777"/>
          <w:p w:rsidR="003B0263" w:rsidP="003B0263" w:rsidRDefault="003B0263" w14:paraId="7060A310" w14:textId="77777777">
            <w:r>
              <w:t>verzoekt het kabinet tot het instellen van een nationaal coördinator tegen ongewenste buitenlandse beïnvloeding,</w:t>
            </w:r>
          </w:p>
          <w:p w:rsidR="003B0263" w:rsidP="003B0263" w:rsidRDefault="003B0263" w14:paraId="7EB76237" w14:textId="77777777"/>
          <w:p w:rsidR="003B0263" w:rsidP="003B0263" w:rsidRDefault="003B0263" w14:paraId="465CA1BC" w14:textId="77777777">
            <w:r>
              <w:t>en gaat over tot de orde van de dag.</w:t>
            </w:r>
          </w:p>
          <w:p w:rsidR="003B0263" w:rsidP="003B0263" w:rsidRDefault="003B0263" w14:paraId="1589951A" w14:textId="77777777"/>
          <w:p w:rsidR="003B0263" w:rsidP="003B0263" w:rsidRDefault="003B0263" w14:paraId="68B59989" w14:textId="77777777">
            <w:proofErr w:type="spellStart"/>
            <w:r>
              <w:t>Mohandis</w:t>
            </w:r>
            <w:proofErr w:type="spellEnd"/>
          </w:p>
          <w:p w:rsidR="00997775" w:rsidP="003B0263" w:rsidRDefault="003B0263" w14:paraId="3A6B5E71" w14:textId="19CFF929">
            <w:proofErr w:type="spellStart"/>
            <w:r>
              <w:t>Piri</w:t>
            </w:r>
            <w:proofErr w:type="spellEnd"/>
          </w:p>
        </w:tc>
      </w:tr>
    </w:tbl>
    <w:p w:rsidR="00997775" w:rsidRDefault="00997775" w14:paraId="21AEDD2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1397B" w14:textId="77777777" w:rsidR="003B0263" w:rsidRDefault="003B0263">
      <w:pPr>
        <w:spacing w:line="20" w:lineRule="exact"/>
      </w:pPr>
    </w:p>
  </w:endnote>
  <w:endnote w:type="continuationSeparator" w:id="0">
    <w:p w14:paraId="22AAC532" w14:textId="77777777" w:rsidR="003B0263" w:rsidRDefault="003B026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37FD5E" w14:textId="77777777" w:rsidR="003B0263" w:rsidRDefault="003B026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A324" w14:textId="77777777" w:rsidR="003B0263" w:rsidRDefault="003B026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784EF5" w14:textId="77777777" w:rsidR="003B0263" w:rsidRDefault="003B0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6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0263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01052"/>
  <w15:docId w15:val="{ECA6D02C-C159-4C8A-B448-6EE057E7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743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2025-10-03T09:30:00.0000000Z</dcterms:created>
  <dcterms:modified xsi:type="dcterms:W3CDTF">2025-10-03T09:44:00.0000000Z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