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C1DBA" w14:paraId="3B05E0F2" w14:textId="77777777">
        <w:tc>
          <w:tcPr>
            <w:tcW w:w="6733" w:type="dxa"/>
            <w:gridSpan w:val="2"/>
            <w:tcBorders>
              <w:top w:val="nil"/>
              <w:left w:val="nil"/>
              <w:bottom w:val="nil"/>
              <w:right w:val="nil"/>
            </w:tcBorders>
            <w:vAlign w:val="center"/>
          </w:tcPr>
          <w:p w:rsidR="00997775" w:rsidP="00710A7A" w:rsidRDefault="00997775" w14:paraId="0088CD7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B3E2B0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C1DBA" w14:paraId="1498535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B937FBD" w14:textId="77777777">
            <w:r w:rsidRPr="008B0CC5">
              <w:t xml:space="preserve">Vergaderjaar </w:t>
            </w:r>
            <w:r w:rsidR="00AC6B87">
              <w:t>202</w:t>
            </w:r>
            <w:r w:rsidR="00684DFF">
              <w:t>5</w:t>
            </w:r>
            <w:r w:rsidR="00AC6B87">
              <w:t>-202</w:t>
            </w:r>
            <w:r w:rsidR="00684DFF">
              <w:t>6</w:t>
            </w:r>
          </w:p>
        </w:tc>
      </w:tr>
      <w:tr w:rsidR="00997775" w:rsidTr="00AC1DBA" w14:paraId="3CA9508A" w14:textId="77777777">
        <w:trPr>
          <w:cantSplit/>
        </w:trPr>
        <w:tc>
          <w:tcPr>
            <w:tcW w:w="10985" w:type="dxa"/>
            <w:gridSpan w:val="3"/>
            <w:tcBorders>
              <w:top w:val="nil"/>
              <w:left w:val="nil"/>
              <w:bottom w:val="nil"/>
              <w:right w:val="nil"/>
            </w:tcBorders>
          </w:tcPr>
          <w:p w:rsidR="00997775" w:rsidRDefault="00997775" w14:paraId="32C14CBA" w14:textId="77777777"/>
        </w:tc>
      </w:tr>
      <w:tr w:rsidR="00997775" w:rsidTr="00AC1DBA" w14:paraId="414D3E6C" w14:textId="77777777">
        <w:trPr>
          <w:cantSplit/>
        </w:trPr>
        <w:tc>
          <w:tcPr>
            <w:tcW w:w="10985" w:type="dxa"/>
            <w:gridSpan w:val="3"/>
            <w:tcBorders>
              <w:top w:val="nil"/>
              <w:left w:val="nil"/>
              <w:bottom w:val="single" w:color="auto" w:sz="4" w:space="0"/>
              <w:right w:val="nil"/>
            </w:tcBorders>
          </w:tcPr>
          <w:p w:rsidR="00997775" w:rsidRDefault="00997775" w14:paraId="46839739" w14:textId="77777777"/>
        </w:tc>
      </w:tr>
      <w:tr w:rsidR="00997775" w:rsidTr="00AC1DBA" w14:paraId="354026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B609179" w14:textId="77777777"/>
        </w:tc>
        <w:tc>
          <w:tcPr>
            <w:tcW w:w="7654" w:type="dxa"/>
            <w:gridSpan w:val="2"/>
          </w:tcPr>
          <w:p w:rsidR="00997775" w:rsidRDefault="00997775" w14:paraId="52B9996F" w14:textId="77777777"/>
        </w:tc>
      </w:tr>
      <w:tr w:rsidR="00AC1DBA" w:rsidTr="00AC1DBA" w14:paraId="2D84BA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C1DBA" w:rsidP="00AC1DBA" w:rsidRDefault="00AC1DBA" w14:paraId="7909E575" w14:textId="1FA5B1E8">
            <w:pPr>
              <w:rPr>
                <w:b/>
              </w:rPr>
            </w:pPr>
            <w:r>
              <w:rPr>
                <w:b/>
              </w:rPr>
              <w:t>30 950</w:t>
            </w:r>
          </w:p>
        </w:tc>
        <w:tc>
          <w:tcPr>
            <w:tcW w:w="7654" w:type="dxa"/>
            <w:gridSpan w:val="2"/>
          </w:tcPr>
          <w:p w:rsidR="00AC1DBA" w:rsidP="00AC1DBA" w:rsidRDefault="00AC1DBA" w14:paraId="0BB4AE05" w14:textId="441EC968">
            <w:pPr>
              <w:rPr>
                <w:b/>
              </w:rPr>
            </w:pPr>
            <w:r w:rsidRPr="004C2686">
              <w:rPr>
                <w:b/>
                <w:bCs/>
                <w:shd w:val="clear" w:color="auto" w:fill="FFFFFF"/>
              </w:rPr>
              <w:t>Racisme en Discriminatie</w:t>
            </w:r>
          </w:p>
        </w:tc>
      </w:tr>
      <w:tr w:rsidR="00AC1DBA" w:rsidTr="00AC1DBA" w14:paraId="6800D1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C1DBA" w:rsidP="00AC1DBA" w:rsidRDefault="00AC1DBA" w14:paraId="57FA55EA" w14:textId="77777777"/>
        </w:tc>
        <w:tc>
          <w:tcPr>
            <w:tcW w:w="7654" w:type="dxa"/>
            <w:gridSpan w:val="2"/>
          </w:tcPr>
          <w:p w:rsidR="00AC1DBA" w:rsidP="00AC1DBA" w:rsidRDefault="00AC1DBA" w14:paraId="39BECE65" w14:textId="77777777"/>
        </w:tc>
      </w:tr>
      <w:tr w:rsidR="00AC1DBA" w:rsidTr="00AC1DBA" w14:paraId="2A19A4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C1DBA" w:rsidP="00AC1DBA" w:rsidRDefault="00AC1DBA" w14:paraId="0262DF8A" w14:textId="77777777"/>
        </w:tc>
        <w:tc>
          <w:tcPr>
            <w:tcW w:w="7654" w:type="dxa"/>
            <w:gridSpan w:val="2"/>
          </w:tcPr>
          <w:p w:rsidR="00AC1DBA" w:rsidP="00AC1DBA" w:rsidRDefault="00AC1DBA" w14:paraId="262665BC" w14:textId="77777777"/>
        </w:tc>
      </w:tr>
      <w:tr w:rsidR="00AC1DBA" w:rsidTr="00AC1DBA" w14:paraId="5B84D1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C1DBA" w:rsidP="00AC1DBA" w:rsidRDefault="00AC1DBA" w14:paraId="34C502B9" w14:textId="4188EFE9">
            <w:pPr>
              <w:rPr>
                <w:b/>
              </w:rPr>
            </w:pPr>
            <w:r>
              <w:rPr>
                <w:b/>
              </w:rPr>
              <w:t>Nr. 49</w:t>
            </w:r>
            <w:r>
              <w:rPr>
                <w:b/>
              </w:rPr>
              <w:t>6</w:t>
            </w:r>
          </w:p>
        </w:tc>
        <w:tc>
          <w:tcPr>
            <w:tcW w:w="7654" w:type="dxa"/>
            <w:gridSpan w:val="2"/>
          </w:tcPr>
          <w:p w:rsidR="00AC1DBA" w:rsidP="00AC1DBA" w:rsidRDefault="00AC1DBA" w14:paraId="05063DFD" w14:textId="440C2F3E">
            <w:pPr>
              <w:rPr>
                <w:b/>
              </w:rPr>
            </w:pPr>
            <w:r>
              <w:rPr>
                <w:b/>
              </w:rPr>
              <w:t>MOTIE VAN</w:t>
            </w:r>
            <w:r>
              <w:rPr>
                <w:b/>
              </w:rPr>
              <w:t xml:space="preserve"> DE LEDEN BUIJSSE EN RAJKOWSKI</w:t>
            </w:r>
          </w:p>
        </w:tc>
      </w:tr>
      <w:tr w:rsidR="00AC1DBA" w:rsidTr="00AC1DBA" w14:paraId="56AFF0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C1DBA" w:rsidP="00AC1DBA" w:rsidRDefault="00AC1DBA" w14:paraId="1153C347" w14:textId="77777777"/>
        </w:tc>
        <w:tc>
          <w:tcPr>
            <w:tcW w:w="7654" w:type="dxa"/>
            <w:gridSpan w:val="2"/>
          </w:tcPr>
          <w:p w:rsidR="00AC1DBA" w:rsidP="00AC1DBA" w:rsidRDefault="00AC1DBA" w14:paraId="55772414" w14:textId="5EE9D108">
            <w:r>
              <w:t>Voorgesteld 2 oktober 2025</w:t>
            </w:r>
          </w:p>
        </w:tc>
      </w:tr>
      <w:tr w:rsidR="00AC1DBA" w:rsidTr="00AC1DBA" w14:paraId="37EC6D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C1DBA" w:rsidP="00AC1DBA" w:rsidRDefault="00AC1DBA" w14:paraId="36A390EC" w14:textId="77777777"/>
        </w:tc>
        <w:tc>
          <w:tcPr>
            <w:tcW w:w="7654" w:type="dxa"/>
            <w:gridSpan w:val="2"/>
          </w:tcPr>
          <w:p w:rsidR="00AC1DBA" w:rsidP="00AC1DBA" w:rsidRDefault="00AC1DBA" w14:paraId="3BFB6F5F" w14:textId="77777777"/>
        </w:tc>
      </w:tr>
      <w:tr w:rsidR="00AC1DBA" w:rsidTr="00AC1DBA" w14:paraId="732A66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C1DBA" w:rsidP="00AC1DBA" w:rsidRDefault="00AC1DBA" w14:paraId="043EEB9D" w14:textId="77777777"/>
        </w:tc>
        <w:tc>
          <w:tcPr>
            <w:tcW w:w="7654" w:type="dxa"/>
            <w:gridSpan w:val="2"/>
          </w:tcPr>
          <w:p w:rsidR="00AC1DBA" w:rsidP="00AC1DBA" w:rsidRDefault="00AC1DBA" w14:paraId="7CE187F9" w14:textId="1D29954E">
            <w:r>
              <w:t>De Kamer,</w:t>
            </w:r>
          </w:p>
        </w:tc>
      </w:tr>
      <w:tr w:rsidR="00AC1DBA" w:rsidTr="00AC1DBA" w14:paraId="04245B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C1DBA" w:rsidP="00AC1DBA" w:rsidRDefault="00AC1DBA" w14:paraId="3CAC0151" w14:textId="77777777"/>
        </w:tc>
        <w:tc>
          <w:tcPr>
            <w:tcW w:w="7654" w:type="dxa"/>
            <w:gridSpan w:val="2"/>
          </w:tcPr>
          <w:p w:rsidR="00AC1DBA" w:rsidP="00AC1DBA" w:rsidRDefault="00AC1DBA" w14:paraId="2DBB43CA" w14:textId="77777777"/>
        </w:tc>
      </w:tr>
      <w:tr w:rsidR="00AC1DBA" w:rsidTr="00AC1DBA" w14:paraId="5D9DF9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C1DBA" w:rsidP="00AC1DBA" w:rsidRDefault="00AC1DBA" w14:paraId="01CA8912" w14:textId="77777777"/>
        </w:tc>
        <w:tc>
          <w:tcPr>
            <w:tcW w:w="7654" w:type="dxa"/>
            <w:gridSpan w:val="2"/>
          </w:tcPr>
          <w:p w:rsidR="00AC1DBA" w:rsidP="00AC1DBA" w:rsidRDefault="00AC1DBA" w14:paraId="51F92219" w14:textId="583270C6">
            <w:r>
              <w:t>gehoord de beraadslaging,</w:t>
            </w:r>
          </w:p>
        </w:tc>
      </w:tr>
      <w:tr w:rsidR="00997775" w:rsidTr="00AC1DBA" w14:paraId="393BE8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07A2508" w14:textId="77777777"/>
        </w:tc>
        <w:tc>
          <w:tcPr>
            <w:tcW w:w="7654" w:type="dxa"/>
            <w:gridSpan w:val="2"/>
          </w:tcPr>
          <w:p w:rsidR="00997775" w:rsidRDefault="00997775" w14:paraId="38EB62D9" w14:textId="77777777"/>
        </w:tc>
      </w:tr>
      <w:tr w:rsidR="00997775" w:rsidTr="00AC1DBA" w14:paraId="0BFFCB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A52CC17" w14:textId="77777777"/>
        </w:tc>
        <w:tc>
          <w:tcPr>
            <w:tcW w:w="7654" w:type="dxa"/>
            <w:gridSpan w:val="2"/>
          </w:tcPr>
          <w:p w:rsidR="00AC1DBA" w:rsidP="00AC1DBA" w:rsidRDefault="00AC1DBA" w14:paraId="143284A1" w14:textId="77777777">
            <w:r>
              <w:t>overwegende dat de meeste Nederlanders zich uren per dag online begeven en jongeren sociale media als primaire nieuwsbron gebruiken;</w:t>
            </w:r>
          </w:p>
          <w:p w:rsidR="00AC1DBA" w:rsidP="00AC1DBA" w:rsidRDefault="00AC1DBA" w14:paraId="38997E45" w14:textId="77777777"/>
          <w:p w:rsidR="00AC1DBA" w:rsidP="00AC1DBA" w:rsidRDefault="00AC1DBA" w14:paraId="7116E2A3" w14:textId="77777777">
            <w:r>
              <w:t>constaterende dat de Digital Services Act sociale media verplicht om te zorgen voor een veilige en vrije online openbare ruimte;</w:t>
            </w:r>
          </w:p>
          <w:p w:rsidR="00AC1DBA" w:rsidP="00AC1DBA" w:rsidRDefault="00AC1DBA" w14:paraId="255A9594" w14:textId="77777777"/>
          <w:p w:rsidR="00AC1DBA" w:rsidP="00AC1DBA" w:rsidRDefault="00AC1DBA" w14:paraId="1601725D" w14:textId="77777777">
            <w:r>
              <w:t>constaterende dat sociale media er baat bij lijken te hebben om extremistische en zorgelijke content te tonen, zoals content over giftige rolpatronen van Andrew Tate, en illegale content niet goed genoeg weten te verwijderen;</w:t>
            </w:r>
          </w:p>
          <w:p w:rsidR="00AC1DBA" w:rsidP="00AC1DBA" w:rsidRDefault="00AC1DBA" w14:paraId="08949928" w14:textId="77777777"/>
          <w:p w:rsidR="00AC1DBA" w:rsidP="00AC1DBA" w:rsidRDefault="00AC1DBA" w14:paraId="508D2A08" w14:textId="77777777">
            <w:r>
              <w:t xml:space="preserve">constaterende dat de motie van de leden </w:t>
            </w:r>
            <w:proofErr w:type="spellStart"/>
            <w:r>
              <w:t>Rajkowski</w:t>
            </w:r>
            <w:proofErr w:type="spellEnd"/>
            <w:r>
              <w:t xml:space="preserve"> en Dekker-</w:t>
            </w:r>
            <w:proofErr w:type="spellStart"/>
            <w:r>
              <w:t>Abdulaziz</w:t>
            </w:r>
            <w:proofErr w:type="spellEnd"/>
            <w:r>
              <w:t xml:space="preserve"> het kabinet opgeroepen heeft om zich op Europees niveau te committeren aan het verbieden van ontwrichtende aanbevelingsalgoritmes;</w:t>
            </w:r>
          </w:p>
          <w:p w:rsidR="00AC1DBA" w:rsidP="00AC1DBA" w:rsidRDefault="00AC1DBA" w14:paraId="51889684" w14:textId="77777777"/>
          <w:p w:rsidR="00AC1DBA" w:rsidP="00AC1DBA" w:rsidRDefault="00AC1DBA" w14:paraId="5292635A" w14:textId="77777777">
            <w:r>
              <w:t>verzoekt de regering om er bij de Europese Commissie op aan te dringen dat zij sociale media aan de DSA houdt en overgaat op boetes als sociale media blijven weigeren om data over hun algoritmen met wetenschappers te delen,</w:t>
            </w:r>
          </w:p>
          <w:p w:rsidR="00AC1DBA" w:rsidP="00AC1DBA" w:rsidRDefault="00AC1DBA" w14:paraId="14A7EC3F" w14:textId="77777777"/>
          <w:p w:rsidR="00AC1DBA" w:rsidP="00AC1DBA" w:rsidRDefault="00AC1DBA" w14:paraId="54FA437E" w14:textId="77777777">
            <w:r>
              <w:t>en gaat over tot de orde van de dag.</w:t>
            </w:r>
          </w:p>
          <w:p w:rsidR="00AC1DBA" w:rsidP="00AC1DBA" w:rsidRDefault="00AC1DBA" w14:paraId="01E56006" w14:textId="77777777"/>
          <w:p w:rsidR="00AC1DBA" w:rsidP="00AC1DBA" w:rsidRDefault="00AC1DBA" w14:paraId="21698BD6" w14:textId="77777777">
            <w:proofErr w:type="spellStart"/>
            <w:r>
              <w:t>Buijsse</w:t>
            </w:r>
            <w:proofErr w:type="spellEnd"/>
          </w:p>
          <w:p w:rsidR="00997775" w:rsidP="00AC1DBA" w:rsidRDefault="00AC1DBA" w14:paraId="656C6F89" w14:textId="692661AA">
            <w:proofErr w:type="spellStart"/>
            <w:r>
              <w:t>Rajkowski</w:t>
            </w:r>
            <w:proofErr w:type="spellEnd"/>
          </w:p>
        </w:tc>
      </w:tr>
    </w:tbl>
    <w:p w:rsidR="00997775" w:rsidRDefault="00997775" w14:paraId="6F21CF6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272FF" w14:textId="77777777" w:rsidR="00AC1DBA" w:rsidRDefault="00AC1DBA">
      <w:pPr>
        <w:spacing w:line="20" w:lineRule="exact"/>
      </w:pPr>
    </w:p>
  </w:endnote>
  <w:endnote w:type="continuationSeparator" w:id="0">
    <w:p w14:paraId="38E9532A" w14:textId="77777777" w:rsidR="00AC1DBA" w:rsidRDefault="00AC1DBA">
      <w:pPr>
        <w:pStyle w:val="Amendement"/>
      </w:pPr>
      <w:r>
        <w:rPr>
          <w:b w:val="0"/>
        </w:rPr>
        <w:t xml:space="preserve"> </w:t>
      </w:r>
    </w:p>
  </w:endnote>
  <w:endnote w:type="continuationNotice" w:id="1">
    <w:p w14:paraId="235316EB" w14:textId="77777777" w:rsidR="00AC1DBA" w:rsidRDefault="00AC1DB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3EFD4" w14:textId="77777777" w:rsidR="00AC1DBA" w:rsidRDefault="00AC1DBA">
      <w:pPr>
        <w:pStyle w:val="Amendement"/>
      </w:pPr>
      <w:r>
        <w:rPr>
          <w:b w:val="0"/>
        </w:rPr>
        <w:separator/>
      </w:r>
    </w:p>
  </w:footnote>
  <w:footnote w:type="continuationSeparator" w:id="0">
    <w:p w14:paraId="1C8D17EB" w14:textId="77777777" w:rsidR="00AC1DBA" w:rsidRDefault="00AC1D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DBA"/>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B76C6"/>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1DBA"/>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5190A7"/>
  <w15:docId w15:val="{34A77E3B-4C04-4B3B-B7F9-6099C710E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180</ap:Words>
  <ap:Characters>1030</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2025-10-03T12:39:00.0000000Z</dcterms:created>
  <dcterms:modified xsi:type="dcterms:W3CDTF">2025-10-03T12:51:00.0000000Z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