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C176B" w14:paraId="57968654" w14:textId="77777777">
        <w:tc>
          <w:tcPr>
            <w:tcW w:w="6733" w:type="dxa"/>
            <w:gridSpan w:val="2"/>
            <w:tcBorders>
              <w:top w:val="nil"/>
              <w:left w:val="nil"/>
              <w:bottom w:val="nil"/>
              <w:right w:val="nil"/>
            </w:tcBorders>
            <w:vAlign w:val="center"/>
          </w:tcPr>
          <w:p w:rsidR="00997775" w:rsidP="00710A7A" w:rsidRDefault="00997775" w14:paraId="0C25E8C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55F644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C176B" w14:paraId="1B740AF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4AC277F" w14:textId="77777777">
            <w:r w:rsidRPr="008B0CC5">
              <w:t xml:space="preserve">Vergaderjaar </w:t>
            </w:r>
            <w:r w:rsidR="00AC6B87">
              <w:t>202</w:t>
            </w:r>
            <w:r w:rsidR="00684DFF">
              <w:t>5</w:t>
            </w:r>
            <w:r w:rsidR="00AC6B87">
              <w:t>-202</w:t>
            </w:r>
            <w:r w:rsidR="00684DFF">
              <w:t>6</w:t>
            </w:r>
          </w:p>
        </w:tc>
      </w:tr>
      <w:tr w:rsidR="00997775" w:rsidTr="00FC176B" w14:paraId="00A0241F" w14:textId="77777777">
        <w:trPr>
          <w:cantSplit/>
        </w:trPr>
        <w:tc>
          <w:tcPr>
            <w:tcW w:w="10985" w:type="dxa"/>
            <w:gridSpan w:val="3"/>
            <w:tcBorders>
              <w:top w:val="nil"/>
              <w:left w:val="nil"/>
              <w:bottom w:val="nil"/>
              <w:right w:val="nil"/>
            </w:tcBorders>
          </w:tcPr>
          <w:p w:rsidR="00997775" w:rsidRDefault="00997775" w14:paraId="4DD507FC" w14:textId="77777777"/>
        </w:tc>
      </w:tr>
      <w:tr w:rsidR="00997775" w:rsidTr="00FC176B" w14:paraId="1494C5D7" w14:textId="77777777">
        <w:trPr>
          <w:cantSplit/>
        </w:trPr>
        <w:tc>
          <w:tcPr>
            <w:tcW w:w="10985" w:type="dxa"/>
            <w:gridSpan w:val="3"/>
            <w:tcBorders>
              <w:top w:val="nil"/>
              <w:left w:val="nil"/>
              <w:bottom w:val="single" w:color="auto" w:sz="4" w:space="0"/>
              <w:right w:val="nil"/>
            </w:tcBorders>
          </w:tcPr>
          <w:p w:rsidR="00997775" w:rsidRDefault="00997775" w14:paraId="1A965703" w14:textId="77777777"/>
        </w:tc>
      </w:tr>
      <w:tr w:rsidR="00997775" w:rsidTr="00FC176B" w14:paraId="2607A5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768D7B" w14:textId="77777777"/>
        </w:tc>
        <w:tc>
          <w:tcPr>
            <w:tcW w:w="7654" w:type="dxa"/>
            <w:gridSpan w:val="2"/>
          </w:tcPr>
          <w:p w:rsidR="00997775" w:rsidRDefault="00997775" w14:paraId="211E64A4" w14:textId="77777777"/>
        </w:tc>
      </w:tr>
      <w:tr w:rsidR="00FC176B" w:rsidTr="00FC176B" w14:paraId="78E4A6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176B" w:rsidP="00FC176B" w:rsidRDefault="00FC176B" w14:paraId="0E59B83D" w14:textId="06AAD840">
            <w:pPr>
              <w:rPr>
                <w:b/>
              </w:rPr>
            </w:pPr>
            <w:r>
              <w:rPr>
                <w:b/>
              </w:rPr>
              <w:t>30 950</w:t>
            </w:r>
          </w:p>
        </w:tc>
        <w:tc>
          <w:tcPr>
            <w:tcW w:w="7654" w:type="dxa"/>
            <w:gridSpan w:val="2"/>
          </w:tcPr>
          <w:p w:rsidR="00FC176B" w:rsidP="00FC176B" w:rsidRDefault="00FC176B" w14:paraId="22FDAD0E" w14:textId="4906D227">
            <w:pPr>
              <w:rPr>
                <w:b/>
              </w:rPr>
            </w:pPr>
            <w:r w:rsidRPr="004C2686">
              <w:rPr>
                <w:b/>
                <w:bCs/>
                <w:shd w:val="clear" w:color="auto" w:fill="FFFFFF"/>
              </w:rPr>
              <w:t>Racisme en Discriminatie</w:t>
            </w:r>
          </w:p>
        </w:tc>
      </w:tr>
      <w:tr w:rsidR="00FC176B" w:rsidTr="00FC176B" w14:paraId="6C5291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176B" w:rsidP="00FC176B" w:rsidRDefault="00FC176B" w14:paraId="76CE85A0" w14:textId="77777777"/>
        </w:tc>
        <w:tc>
          <w:tcPr>
            <w:tcW w:w="7654" w:type="dxa"/>
            <w:gridSpan w:val="2"/>
          </w:tcPr>
          <w:p w:rsidR="00FC176B" w:rsidP="00FC176B" w:rsidRDefault="00FC176B" w14:paraId="6BE932E6" w14:textId="77777777"/>
        </w:tc>
      </w:tr>
      <w:tr w:rsidR="00FC176B" w:rsidTr="00FC176B" w14:paraId="0C5CF1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176B" w:rsidP="00FC176B" w:rsidRDefault="00FC176B" w14:paraId="36A1BD6B" w14:textId="77777777"/>
        </w:tc>
        <w:tc>
          <w:tcPr>
            <w:tcW w:w="7654" w:type="dxa"/>
            <w:gridSpan w:val="2"/>
          </w:tcPr>
          <w:p w:rsidR="00FC176B" w:rsidP="00FC176B" w:rsidRDefault="00FC176B" w14:paraId="75EC7BF9" w14:textId="77777777"/>
        </w:tc>
      </w:tr>
      <w:tr w:rsidR="00FC176B" w:rsidTr="00FC176B" w14:paraId="0477EC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176B" w:rsidP="00FC176B" w:rsidRDefault="00FC176B" w14:paraId="64BABFBB" w14:textId="63C96378">
            <w:pPr>
              <w:rPr>
                <w:b/>
              </w:rPr>
            </w:pPr>
            <w:r>
              <w:rPr>
                <w:b/>
              </w:rPr>
              <w:t>Nr. 49</w:t>
            </w:r>
            <w:r>
              <w:rPr>
                <w:b/>
              </w:rPr>
              <w:t>9</w:t>
            </w:r>
          </w:p>
        </w:tc>
        <w:tc>
          <w:tcPr>
            <w:tcW w:w="7654" w:type="dxa"/>
            <w:gridSpan w:val="2"/>
          </w:tcPr>
          <w:p w:rsidR="00FC176B" w:rsidP="00FC176B" w:rsidRDefault="00FC176B" w14:paraId="6B5A5B92" w14:textId="07709483">
            <w:pPr>
              <w:rPr>
                <w:b/>
              </w:rPr>
            </w:pPr>
            <w:r>
              <w:rPr>
                <w:b/>
              </w:rPr>
              <w:t>MOTIE VAN</w:t>
            </w:r>
            <w:r>
              <w:rPr>
                <w:b/>
              </w:rPr>
              <w:t xml:space="preserve"> DE LEDEN VAN NISPEN EN TSEGGAI</w:t>
            </w:r>
          </w:p>
        </w:tc>
      </w:tr>
      <w:tr w:rsidR="00FC176B" w:rsidTr="00FC176B" w14:paraId="61DF5D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176B" w:rsidP="00FC176B" w:rsidRDefault="00FC176B" w14:paraId="07C41239" w14:textId="77777777"/>
        </w:tc>
        <w:tc>
          <w:tcPr>
            <w:tcW w:w="7654" w:type="dxa"/>
            <w:gridSpan w:val="2"/>
          </w:tcPr>
          <w:p w:rsidR="00FC176B" w:rsidP="00FC176B" w:rsidRDefault="00FC176B" w14:paraId="07FBCC75" w14:textId="6C6697BE">
            <w:r>
              <w:t>Voorgesteld 2 oktober 2025</w:t>
            </w:r>
          </w:p>
        </w:tc>
      </w:tr>
      <w:tr w:rsidR="00FC176B" w:rsidTr="00FC176B" w14:paraId="719D9A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176B" w:rsidP="00FC176B" w:rsidRDefault="00FC176B" w14:paraId="510E008B" w14:textId="77777777"/>
        </w:tc>
        <w:tc>
          <w:tcPr>
            <w:tcW w:w="7654" w:type="dxa"/>
            <w:gridSpan w:val="2"/>
          </w:tcPr>
          <w:p w:rsidR="00FC176B" w:rsidP="00FC176B" w:rsidRDefault="00FC176B" w14:paraId="2137B814" w14:textId="77777777"/>
        </w:tc>
      </w:tr>
      <w:tr w:rsidR="00FC176B" w:rsidTr="00FC176B" w14:paraId="095E7A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176B" w:rsidP="00FC176B" w:rsidRDefault="00FC176B" w14:paraId="462DB22F" w14:textId="77777777"/>
        </w:tc>
        <w:tc>
          <w:tcPr>
            <w:tcW w:w="7654" w:type="dxa"/>
            <w:gridSpan w:val="2"/>
          </w:tcPr>
          <w:p w:rsidR="00FC176B" w:rsidP="00FC176B" w:rsidRDefault="00FC176B" w14:paraId="62198DB6" w14:textId="2388E4BB">
            <w:r>
              <w:t>De Kamer,</w:t>
            </w:r>
          </w:p>
        </w:tc>
      </w:tr>
      <w:tr w:rsidR="00FC176B" w:rsidTr="00FC176B" w14:paraId="57E4AB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176B" w:rsidP="00FC176B" w:rsidRDefault="00FC176B" w14:paraId="0897E65A" w14:textId="77777777"/>
        </w:tc>
        <w:tc>
          <w:tcPr>
            <w:tcW w:w="7654" w:type="dxa"/>
            <w:gridSpan w:val="2"/>
          </w:tcPr>
          <w:p w:rsidR="00FC176B" w:rsidP="00FC176B" w:rsidRDefault="00FC176B" w14:paraId="466CD2ED" w14:textId="77777777"/>
        </w:tc>
      </w:tr>
      <w:tr w:rsidR="00FC176B" w:rsidTr="00FC176B" w14:paraId="07284D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176B" w:rsidP="00FC176B" w:rsidRDefault="00FC176B" w14:paraId="7AA0ED22" w14:textId="77777777"/>
        </w:tc>
        <w:tc>
          <w:tcPr>
            <w:tcW w:w="7654" w:type="dxa"/>
            <w:gridSpan w:val="2"/>
          </w:tcPr>
          <w:p w:rsidR="00FC176B" w:rsidP="00FC176B" w:rsidRDefault="00FC176B" w14:paraId="0AB61AA1" w14:textId="1A5A4238">
            <w:r>
              <w:t>gehoord de beraadslaging,</w:t>
            </w:r>
          </w:p>
        </w:tc>
      </w:tr>
      <w:tr w:rsidR="00997775" w:rsidTr="00FC176B" w14:paraId="0CCDC6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4198B2" w14:textId="77777777"/>
        </w:tc>
        <w:tc>
          <w:tcPr>
            <w:tcW w:w="7654" w:type="dxa"/>
            <w:gridSpan w:val="2"/>
          </w:tcPr>
          <w:p w:rsidR="00997775" w:rsidRDefault="00997775" w14:paraId="5F8BAF37" w14:textId="77777777"/>
        </w:tc>
      </w:tr>
      <w:tr w:rsidR="00997775" w:rsidTr="00FC176B" w14:paraId="3B851D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54FB77" w14:textId="77777777"/>
        </w:tc>
        <w:tc>
          <w:tcPr>
            <w:tcW w:w="7654" w:type="dxa"/>
            <w:gridSpan w:val="2"/>
          </w:tcPr>
          <w:p w:rsidR="00FC176B" w:rsidP="00FC176B" w:rsidRDefault="00FC176B" w14:paraId="39D3A14D" w14:textId="77777777">
            <w:r>
              <w:t>constaterende dat de overheidsinstellingen doorgaans geen zicht hebben op het effect van besluitvormingsprocessen op wettelijk beschermde groepen en dat compensatieprogramma's voor discriminerende overheidsprocessen de staat reeds meerdere honderden miljoenen hebben gekost;</w:t>
            </w:r>
          </w:p>
          <w:p w:rsidR="00FC176B" w:rsidP="00FC176B" w:rsidRDefault="00FC176B" w14:paraId="22343CF0" w14:textId="77777777"/>
          <w:p w:rsidR="00FC176B" w:rsidP="00FC176B" w:rsidRDefault="00FC176B" w14:paraId="06DFCD2F" w14:textId="77777777">
            <w:r>
              <w:t>overwegende dat de overheidsinstellingen via het Centraal Bureau voor de Statistiek reeds toegang hebben tot gegevens om datastudies te verrichten naar non-discriminatie;</w:t>
            </w:r>
          </w:p>
          <w:p w:rsidR="00FC176B" w:rsidP="00FC176B" w:rsidRDefault="00FC176B" w14:paraId="667B911D" w14:textId="77777777"/>
          <w:p w:rsidR="00FC176B" w:rsidP="00FC176B" w:rsidRDefault="00FC176B" w14:paraId="52CF3F1E" w14:textId="77777777">
            <w:r>
              <w:t>overwegende dat de overheidsinstellingen zelden data over bijvoorbeeld herkomst- en geboorteland opvragen, waardoor methodologische kennis, kunde en data van het CBS onbenut blijven, terwijl aan de hand van data-analyses ten aanzien van deze gronden ongelijke behandeling in gelijke gevallen gedetecteerd kan worden, hetgeen nuttig is om van te leren en om discriminatie te voorkomen;</w:t>
            </w:r>
          </w:p>
          <w:p w:rsidR="00C600C6" w:rsidP="00FC176B" w:rsidRDefault="00C600C6" w14:paraId="3000FAED" w14:textId="77777777"/>
          <w:p w:rsidR="00FC176B" w:rsidP="00FC176B" w:rsidRDefault="00FC176B" w14:paraId="73B540D4" w14:textId="77777777">
            <w:r>
              <w:t>verzoekt de regering overheidsinstanties te stimuleren om voor de ontwikkeling en evaluatie van besluitvormingsprocessen gebruik te maken van data van het CBS of soortgelijke interne data om te onderzoeken en te signaleren of er sprake is van discriminatie en om dit te voorkomen, waarbij gemaakt indirect onderscheid aan de hand van deze statistieken objectief gerechtvaardigd dient te worden,</w:t>
            </w:r>
          </w:p>
          <w:p w:rsidR="00C600C6" w:rsidP="00FC176B" w:rsidRDefault="00C600C6" w14:paraId="35A57C49" w14:textId="77777777"/>
          <w:p w:rsidR="00FC176B" w:rsidP="00FC176B" w:rsidRDefault="00FC176B" w14:paraId="0B850A8B" w14:textId="77777777">
            <w:r>
              <w:t>en gaat over tot de orde van de dag.</w:t>
            </w:r>
          </w:p>
          <w:p w:rsidR="00C600C6" w:rsidP="00FC176B" w:rsidRDefault="00C600C6" w14:paraId="46E83F1E" w14:textId="77777777"/>
          <w:p w:rsidR="00C600C6" w:rsidP="00FC176B" w:rsidRDefault="00FC176B" w14:paraId="5D8152C4" w14:textId="77777777">
            <w:r>
              <w:t>Van Nispen</w:t>
            </w:r>
          </w:p>
          <w:p w:rsidR="00997775" w:rsidP="00FC176B" w:rsidRDefault="00FC176B" w14:paraId="503FD2C1" w14:textId="4550FF5F">
            <w:proofErr w:type="spellStart"/>
            <w:r>
              <w:t>Tseggai</w:t>
            </w:r>
            <w:proofErr w:type="spellEnd"/>
          </w:p>
        </w:tc>
      </w:tr>
    </w:tbl>
    <w:p w:rsidR="00997775" w:rsidRDefault="00997775" w14:paraId="7CD2BD8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BE9CA" w14:textId="77777777" w:rsidR="00FC176B" w:rsidRDefault="00FC176B">
      <w:pPr>
        <w:spacing w:line="20" w:lineRule="exact"/>
      </w:pPr>
    </w:p>
  </w:endnote>
  <w:endnote w:type="continuationSeparator" w:id="0">
    <w:p w14:paraId="57A88A3A" w14:textId="77777777" w:rsidR="00FC176B" w:rsidRDefault="00FC176B">
      <w:pPr>
        <w:pStyle w:val="Amendement"/>
      </w:pPr>
      <w:r>
        <w:rPr>
          <w:b w:val="0"/>
        </w:rPr>
        <w:t xml:space="preserve"> </w:t>
      </w:r>
    </w:p>
  </w:endnote>
  <w:endnote w:type="continuationNotice" w:id="1">
    <w:p w14:paraId="5D6D0487" w14:textId="77777777" w:rsidR="00FC176B" w:rsidRDefault="00FC176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2D0BF" w14:textId="77777777" w:rsidR="00FC176B" w:rsidRDefault="00FC176B">
      <w:pPr>
        <w:pStyle w:val="Amendement"/>
      </w:pPr>
      <w:r>
        <w:rPr>
          <w:b w:val="0"/>
        </w:rPr>
        <w:separator/>
      </w:r>
    </w:p>
  </w:footnote>
  <w:footnote w:type="continuationSeparator" w:id="0">
    <w:p w14:paraId="72E16A91" w14:textId="77777777" w:rsidR="00FC176B" w:rsidRDefault="00FC1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76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600C6"/>
    <w:rsid w:val="00CC23D1"/>
    <w:rsid w:val="00CC270F"/>
    <w:rsid w:val="00D43192"/>
    <w:rsid w:val="00DE2437"/>
    <w:rsid w:val="00E27DF4"/>
    <w:rsid w:val="00E63508"/>
    <w:rsid w:val="00ED0FE5"/>
    <w:rsid w:val="00F234E2"/>
    <w:rsid w:val="00F60341"/>
    <w:rsid w:val="00FC176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E7199"/>
  <w15:docId w15:val="{8C25A7B5-8287-4016-93E6-91116033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208</ap:Words>
  <ap:Characters>1316</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2025-10-03T12:40:00.0000000Z</dcterms:created>
  <dcterms:modified xsi:type="dcterms:W3CDTF">2025-10-03T12:54:00.0000000Z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