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A3474" w14:paraId="44F5153E" w14:textId="77777777">
        <w:tc>
          <w:tcPr>
            <w:tcW w:w="6733" w:type="dxa"/>
            <w:gridSpan w:val="2"/>
            <w:tcBorders>
              <w:top w:val="nil"/>
              <w:left w:val="nil"/>
              <w:bottom w:val="nil"/>
              <w:right w:val="nil"/>
            </w:tcBorders>
            <w:vAlign w:val="center"/>
          </w:tcPr>
          <w:p w:rsidR="00997775" w:rsidP="00710A7A" w:rsidRDefault="00997775" w14:paraId="737842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A877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A3474" w14:paraId="7D1E5E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3CD0AE" w14:textId="77777777">
            <w:r w:rsidRPr="008B0CC5">
              <w:t xml:space="preserve">Vergaderjaar </w:t>
            </w:r>
            <w:r w:rsidR="00AC6B87">
              <w:t>202</w:t>
            </w:r>
            <w:r w:rsidR="00684DFF">
              <w:t>5</w:t>
            </w:r>
            <w:r w:rsidR="00AC6B87">
              <w:t>-202</w:t>
            </w:r>
            <w:r w:rsidR="00684DFF">
              <w:t>6</w:t>
            </w:r>
          </w:p>
        </w:tc>
      </w:tr>
      <w:tr w:rsidR="00997775" w:rsidTr="00DA3474" w14:paraId="78380D08" w14:textId="77777777">
        <w:trPr>
          <w:cantSplit/>
        </w:trPr>
        <w:tc>
          <w:tcPr>
            <w:tcW w:w="10985" w:type="dxa"/>
            <w:gridSpan w:val="3"/>
            <w:tcBorders>
              <w:top w:val="nil"/>
              <w:left w:val="nil"/>
              <w:bottom w:val="nil"/>
              <w:right w:val="nil"/>
            </w:tcBorders>
          </w:tcPr>
          <w:p w:rsidR="00997775" w:rsidRDefault="00997775" w14:paraId="112CA163" w14:textId="77777777"/>
        </w:tc>
      </w:tr>
      <w:tr w:rsidR="00997775" w:rsidTr="00DA3474" w14:paraId="02166F21" w14:textId="77777777">
        <w:trPr>
          <w:cantSplit/>
        </w:trPr>
        <w:tc>
          <w:tcPr>
            <w:tcW w:w="10985" w:type="dxa"/>
            <w:gridSpan w:val="3"/>
            <w:tcBorders>
              <w:top w:val="nil"/>
              <w:left w:val="nil"/>
              <w:bottom w:val="single" w:color="auto" w:sz="4" w:space="0"/>
              <w:right w:val="nil"/>
            </w:tcBorders>
          </w:tcPr>
          <w:p w:rsidR="00997775" w:rsidRDefault="00997775" w14:paraId="1958E358" w14:textId="77777777"/>
        </w:tc>
      </w:tr>
      <w:tr w:rsidR="00997775" w:rsidTr="00DA3474" w14:paraId="49829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1F565" w14:textId="77777777"/>
        </w:tc>
        <w:tc>
          <w:tcPr>
            <w:tcW w:w="7654" w:type="dxa"/>
            <w:gridSpan w:val="2"/>
          </w:tcPr>
          <w:p w:rsidR="00997775" w:rsidRDefault="00997775" w14:paraId="131FE436" w14:textId="77777777"/>
        </w:tc>
      </w:tr>
      <w:tr w:rsidR="00DA3474" w:rsidTr="00DA3474" w14:paraId="059BD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3312ADE9" w14:textId="77BCF3BA">
            <w:pPr>
              <w:rPr>
                <w:b/>
              </w:rPr>
            </w:pPr>
            <w:r>
              <w:rPr>
                <w:b/>
              </w:rPr>
              <w:t>33 043</w:t>
            </w:r>
          </w:p>
        </w:tc>
        <w:tc>
          <w:tcPr>
            <w:tcW w:w="7654" w:type="dxa"/>
            <w:gridSpan w:val="2"/>
          </w:tcPr>
          <w:p w:rsidR="00DA3474" w:rsidP="00DA3474" w:rsidRDefault="00DA3474" w14:paraId="6EA68727" w14:textId="58C2B867">
            <w:pPr>
              <w:rPr>
                <w:b/>
              </w:rPr>
            </w:pPr>
            <w:r w:rsidRPr="003570BA">
              <w:rPr>
                <w:b/>
                <w:bCs/>
                <w:szCs w:val="24"/>
              </w:rPr>
              <w:t>Groene economische groei in Nederland (Green Deal)</w:t>
            </w:r>
          </w:p>
        </w:tc>
      </w:tr>
      <w:tr w:rsidR="00DA3474" w:rsidTr="00DA3474" w14:paraId="55FD1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46777BD1" w14:textId="77777777"/>
        </w:tc>
        <w:tc>
          <w:tcPr>
            <w:tcW w:w="7654" w:type="dxa"/>
            <w:gridSpan w:val="2"/>
          </w:tcPr>
          <w:p w:rsidR="00DA3474" w:rsidP="00DA3474" w:rsidRDefault="00DA3474" w14:paraId="70D5D298" w14:textId="77777777"/>
        </w:tc>
      </w:tr>
      <w:tr w:rsidR="00DA3474" w:rsidTr="00DA3474" w14:paraId="003B7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6880EEC1" w14:textId="77777777"/>
        </w:tc>
        <w:tc>
          <w:tcPr>
            <w:tcW w:w="7654" w:type="dxa"/>
            <w:gridSpan w:val="2"/>
          </w:tcPr>
          <w:p w:rsidR="00DA3474" w:rsidP="00DA3474" w:rsidRDefault="00DA3474" w14:paraId="35545B33" w14:textId="77777777"/>
        </w:tc>
      </w:tr>
      <w:tr w:rsidR="00DA3474" w:rsidTr="00DA3474" w14:paraId="32B74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04F93FDD" w14:textId="07497CED">
            <w:pPr>
              <w:rPr>
                <w:b/>
              </w:rPr>
            </w:pPr>
            <w:r>
              <w:rPr>
                <w:b/>
              </w:rPr>
              <w:t xml:space="preserve">Nr. </w:t>
            </w:r>
            <w:r w:rsidR="008F75E4">
              <w:rPr>
                <w:b/>
              </w:rPr>
              <w:t>127</w:t>
            </w:r>
          </w:p>
        </w:tc>
        <w:tc>
          <w:tcPr>
            <w:tcW w:w="7654" w:type="dxa"/>
            <w:gridSpan w:val="2"/>
          </w:tcPr>
          <w:p w:rsidR="00DA3474" w:rsidP="00DA3474" w:rsidRDefault="00DA3474" w14:paraId="6913ABEB" w14:textId="04C6C900">
            <w:pPr>
              <w:rPr>
                <w:b/>
              </w:rPr>
            </w:pPr>
            <w:r>
              <w:rPr>
                <w:b/>
              </w:rPr>
              <w:t xml:space="preserve">MOTIE VAN </w:t>
            </w:r>
            <w:r w:rsidR="008F75E4">
              <w:rPr>
                <w:b/>
              </w:rPr>
              <w:t>HET LID  VERMEER</w:t>
            </w:r>
          </w:p>
        </w:tc>
      </w:tr>
      <w:tr w:rsidR="00DA3474" w:rsidTr="00DA3474" w14:paraId="7BBEB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3CF0FF1C" w14:textId="77777777"/>
        </w:tc>
        <w:tc>
          <w:tcPr>
            <w:tcW w:w="7654" w:type="dxa"/>
            <w:gridSpan w:val="2"/>
          </w:tcPr>
          <w:p w:rsidR="00DA3474" w:rsidP="00DA3474" w:rsidRDefault="00DA3474" w14:paraId="04779C95" w14:textId="79259642">
            <w:r>
              <w:t>Voorgesteld tijdens het notaoverleg van 2 oktober 2025</w:t>
            </w:r>
          </w:p>
        </w:tc>
      </w:tr>
      <w:tr w:rsidR="00DA3474" w:rsidTr="00DA3474" w14:paraId="38C85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5E956C20" w14:textId="77777777"/>
        </w:tc>
        <w:tc>
          <w:tcPr>
            <w:tcW w:w="7654" w:type="dxa"/>
            <w:gridSpan w:val="2"/>
          </w:tcPr>
          <w:p w:rsidR="00DA3474" w:rsidP="00DA3474" w:rsidRDefault="00DA3474" w14:paraId="2561ECDB" w14:textId="77777777"/>
        </w:tc>
      </w:tr>
      <w:tr w:rsidR="00DA3474" w:rsidTr="00DA3474" w14:paraId="08D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77BB4DAF" w14:textId="77777777"/>
        </w:tc>
        <w:tc>
          <w:tcPr>
            <w:tcW w:w="7654" w:type="dxa"/>
            <w:gridSpan w:val="2"/>
          </w:tcPr>
          <w:p w:rsidR="00DA3474" w:rsidP="00DA3474" w:rsidRDefault="00DA3474" w14:paraId="67A039BE" w14:textId="1F1BC04B">
            <w:r>
              <w:t>De Kamer,</w:t>
            </w:r>
          </w:p>
        </w:tc>
      </w:tr>
      <w:tr w:rsidR="00DA3474" w:rsidTr="00DA3474" w14:paraId="7B5A1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4D26CDF3" w14:textId="77777777"/>
        </w:tc>
        <w:tc>
          <w:tcPr>
            <w:tcW w:w="7654" w:type="dxa"/>
            <w:gridSpan w:val="2"/>
          </w:tcPr>
          <w:p w:rsidR="00DA3474" w:rsidP="00DA3474" w:rsidRDefault="00DA3474" w14:paraId="64B7D458" w14:textId="77777777"/>
        </w:tc>
      </w:tr>
      <w:tr w:rsidR="00DA3474" w:rsidTr="00DA3474" w14:paraId="50F47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3474" w:rsidP="00DA3474" w:rsidRDefault="00DA3474" w14:paraId="495D6989" w14:textId="77777777"/>
        </w:tc>
        <w:tc>
          <w:tcPr>
            <w:tcW w:w="7654" w:type="dxa"/>
            <w:gridSpan w:val="2"/>
          </w:tcPr>
          <w:p w:rsidR="00DA3474" w:rsidP="00DA3474" w:rsidRDefault="00DA3474" w14:paraId="1FA67C1F" w14:textId="2B2C8D8F">
            <w:r>
              <w:t>gehoord de beraadslaging,</w:t>
            </w:r>
          </w:p>
        </w:tc>
      </w:tr>
      <w:tr w:rsidR="00997775" w:rsidTr="00DA3474" w14:paraId="18FB3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780AA" w14:textId="77777777"/>
        </w:tc>
        <w:tc>
          <w:tcPr>
            <w:tcW w:w="7654" w:type="dxa"/>
            <w:gridSpan w:val="2"/>
          </w:tcPr>
          <w:p w:rsidR="00997775" w:rsidRDefault="00997775" w14:paraId="026FE044" w14:textId="77777777"/>
        </w:tc>
      </w:tr>
      <w:tr w:rsidR="00997775" w:rsidTr="00DA3474" w14:paraId="17034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C8C86" w14:textId="77777777"/>
        </w:tc>
        <w:tc>
          <w:tcPr>
            <w:tcW w:w="7654" w:type="dxa"/>
            <w:gridSpan w:val="2"/>
          </w:tcPr>
          <w:p w:rsidR="00DA3474" w:rsidP="00DA3474" w:rsidRDefault="00DA3474" w14:paraId="5444DEDF" w14:textId="77777777">
            <w:r>
              <w:t>constaterende dat Nederland vastzit aan klimaatdoelen die zijn gekoppeld aan jaartallen als 2030, 2040 en 2050;</w:t>
            </w:r>
          </w:p>
          <w:p w:rsidR="008F75E4" w:rsidP="00DA3474" w:rsidRDefault="008F75E4" w14:paraId="49C15DC3" w14:textId="77777777"/>
          <w:p w:rsidR="00DA3474" w:rsidP="00DA3474" w:rsidRDefault="00DA3474" w14:paraId="7126F9D5" w14:textId="77777777">
            <w:r>
              <w:t>overwegende dat steeds duidelijker blijkt dat deze doelen technisch, financieel en maatschappelijk niet uitvoerbaar zijn;</w:t>
            </w:r>
          </w:p>
          <w:p w:rsidR="008F75E4" w:rsidP="00DA3474" w:rsidRDefault="008F75E4" w14:paraId="443AA388" w14:textId="77777777"/>
          <w:p w:rsidR="00DA3474" w:rsidP="00DA3474" w:rsidRDefault="00DA3474" w14:paraId="7F4B6500" w14:textId="77777777">
            <w:r>
              <w:t>overwegende dat bedrijven en burgers daardoor onnodig worden geconfronteerd met onrealistische verplichtingen en oplopende kosten, terwijl de haalbaarheid ontbreekt;</w:t>
            </w:r>
          </w:p>
          <w:p w:rsidR="008F75E4" w:rsidP="00DA3474" w:rsidRDefault="008F75E4" w14:paraId="5E378D76" w14:textId="77777777"/>
          <w:p w:rsidR="00DA3474" w:rsidP="00DA3474" w:rsidRDefault="00DA3474" w14:paraId="0A6E9E53" w14:textId="77777777">
            <w:r>
              <w:t>verzoekt de regering de huidige klimaatdoelen kritisch te herzien en te vervangen door realistische, uitvoerbare doelen die passen bij de stand van de techniek en de draagkracht van samenleving en economie,</w:t>
            </w:r>
          </w:p>
          <w:p w:rsidR="008F75E4" w:rsidP="00DA3474" w:rsidRDefault="008F75E4" w14:paraId="31677D6A" w14:textId="77777777"/>
          <w:p w:rsidR="00DA3474" w:rsidP="00DA3474" w:rsidRDefault="00DA3474" w14:paraId="50BC8A3A" w14:textId="77777777">
            <w:r>
              <w:t>en gaat over tot de orde van de dag.</w:t>
            </w:r>
          </w:p>
          <w:p w:rsidR="008F75E4" w:rsidP="00DA3474" w:rsidRDefault="008F75E4" w14:paraId="28D228FC" w14:textId="77777777"/>
          <w:p w:rsidR="00997775" w:rsidP="00DA3474" w:rsidRDefault="00DA3474" w14:paraId="0027EEDD" w14:textId="1C3DEE1D">
            <w:r>
              <w:t>Vermeer</w:t>
            </w:r>
          </w:p>
        </w:tc>
      </w:tr>
    </w:tbl>
    <w:p w:rsidR="00997775" w:rsidRDefault="00997775" w14:paraId="73385D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892C" w14:textId="77777777" w:rsidR="00DA3474" w:rsidRDefault="00DA3474">
      <w:pPr>
        <w:spacing w:line="20" w:lineRule="exact"/>
      </w:pPr>
    </w:p>
  </w:endnote>
  <w:endnote w:type="continuationSeparator" w:id="0">
    <w:p w14:paraId="40343069" w14:textId="77777777" w:rsidR="00DA3474" w:rsidRDefault="00DA3474">
      <w:pPr>
        <w:pStyle w:val="Amendement"/>
      </w:pPr>
      <w:r>
        <w:rPr>
          <w:b w:val="0"/>
        </w:rPr>
        <w:t xml:space="preserve"> </w:t>
      </w:r>
    </w:p>
  </w:endnote>
  <w:endnote w:type="continuationNotice" w:id="1">
    <w:p w14:paraId="74264A37" w14:textId="77777777" w:rsidR="00DA3474" w:rsidRDefault="00DA34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5D76" w14:textId="77777777" w:rsidR="00DA3474" w:rsidRDefault="00DA3474">
      <w:pPr>
        <w:pStyle w:val="Amendement"/>
      </w:pPr>
      <w:r>
        <w:rPr>
          <w:b w:val="0"/>
        </w:rPr>
        <w:separator/>
      </w:r>
    </w:p>
  </w:footnote>
  <w:footnote w:type="continuationSeparator" w:id="0">
    <w:p w14:paraId="59A5977F" w14:textId="77777777" w:rsidR="00DA3474" w:rsidRDefault="00DA3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74"/>
    <w:rsid w:val="00133FCE"/>
    <w:rsid w:val="001C02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75E4"/>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A347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49A3A"/>
  <w15:docId w15:val="{D855C3B0-BD04-4044-B34C-568737CB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2025-10-06T07:15:00.0000000Z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