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73E09" w14:paraId="3D0703A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FF8D04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5B84E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73E09" w14:paraId="54B3D29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1235D0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73E09" w14:paraId="0CB69F0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A1F166" w14:textId="77777777"/>
        </w:tc>
      </w:tr>
      <w:tr w:rsidR="00997775" w:rsidTr="00E73E09" w14:paraId="7A18A74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4FFF2F6" w14:textId="77777777"/>
        </w:tc>
      </w:tr>
      <w:tr w:rsidR="00997775" w:rsidTr="00E73E09" w14:paraId="5C710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D61574" w14:textId="77777777"/>
        </w:tc>
        <w:tc>
          <w:tcPr>
            <w:tcW w:w="7654" w:type="dxa"/>
            <w:gridSpan w:val="2"/>
          </w:tcPr>
          <w:p w:rsidR="00997775" w:rsidRDefault="00997775" w14:paraId="1601C1B5" w14:textId="77777777"/>
        </w:tc>
      </w:tr>
      <w:tr w:rsidR="00E73E09" w:rsidTr="00E73E09" w14:paraId="0FF07A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3E09" w:rsidP="00E73E09" w:rsidRDefault="00E73E09" w14:paraId="7796CCBE" w14:textId="72F509BF">
            <w:pPr>
              <w:rPr>
                <w:b/>
              </w:rPr>
            </w:pPr>
            <w:r>
              <w:rPr>
                <w:b/>
              </w:rPr>
              <w:t>19 637</w:t>
            </w:r>
          </w:p>
        </w:tc>
        <w:tc>
          <w:tcPr>
            <w:tcW w:w="7654" w:type="dxa"/>
            <w:gridSpan w:val="2"/>
          </w:tcPr>
          <w:p w:rsidR="00E73E09" w:rsidP="00E73E09" w:rsidRDefault="00E73E09" w14:paraId="6F399AB1" w14:textId="06CE733A">
            <w:pPr>
              <w:rPr>
                <w:b/>
              </w:rPr>
            </w:pPr>
            <w:r w:rsidRPr="00EA1BA4">
              <w:rPr>
                <w:b/>
                <w:bCs/>
              </w:rPr>
              <w:t>Vreemdelingenbeleid</w:t>
            </w:r>
          </w:p>
        </w:tc>
      </w:tr>
      <w:tr w:rsidR="00E73E09" w:rsidTr="00E73E09" w14:paraId="1FC54C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3E09" w:rsidP="00E73E09" w:rsidRDefault="00E73E09" w14:paraId="1790BB82" w14:textId="77777777"/>
        </w:tc>
        <w:tc>
          <w:tcPr>
            <w:tcW w:w="7654" w:type="dxa"/>
            <w:gridSpan w:val="2"/>
          </w:tcPr>
          <w:p w:rsidR="00E73E09" w:rsidP="00E73E09" w:rsidRDefault="00E73E09" w14:paraId="26763468" w14:textId="77777777"/>
        </w:tc>
      </w:tr>
      <w:tr w:rsidR="00E73E09" w:rsidTr="00E73E09" w14:paraId="5594E3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3E09" w:rsidP="00E73E09" w:rsidRDefault="00E73E09" w14:paraId="6F231812" w14:textId="77777777"/>
        </w:tc>
        <w:tc>
          <w:tcPr>
            <w:tcW w:w="7654" w:type="dxa"/>
            <w:gridSpan w:val="2"/>
          </w:tcPr>
          <w:p w:rsidR="00E73E09" w:rsidP="00E73E09" w:rsidRDefault="00E73E09" w14:paraId="305F5D8E" w14:textId="77777777"/>
        </w:tc>
      </w:tr>
      <w:tr w:rsidR="00E73E09" w:rsidTr="00E73E09" w14:paraId="7DA525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3E09" w:rsidP="00E73E09" w:rsidRDefault="00E73E09" w14:paraId="4BE9B52B" w14:textId="5AB56BB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3483</w:t>
            </w:r>
          </w:p>
        </w:tc>
        <w:tc>
          <w:tcPr>
            <w:tcW w:w="7654" w:type="dxa"/>
            <w:gridSpan w:val="2"/>
          </w:tcPr>
          <w:p w:rsidR="00E73E09" w:rsidP="00E73E09" w:rsidRDefault="00E73E09" w14:paraId="5FD80783" w14:textId="544790C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PIRI C.S.</w:t>
            </w:r>
          </w:p>
        </w:tc>
      </w:tr>
      <w:tr w:rsidR="00E73E09" w:rsidTr="00E73E09" w14:paraId="71054E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3E09" w:rsidP="00E73E09" w:rsidRDefault="00E73E09" w14:paraId="438C26BD" w14:textId="77777777"/>
        </w:tc>
        <w:tc>
          <w:tcPr>
            <w:tcW w:w="7654" w:type="dxa"/>
            <w:gridSpan w:val="2"/>
          </w:tcPr>
          <w:p w:rsidR="00E73E09" w:rsidP="00E73E09" w:rsidRDefault="00E73E09" w14:paraId="72B6FC98" w14:textId="1908616F">
            <w:r>
              <w:t>Voorgesteld 2 oktober 2025</w:t>
            </w:r>
          </w:p>
        </w:tc>
      </w:tr>
      <w:tr w:rsidR="00E73E09" w:rsidTr="00E73E09" w14:paraId="0CA793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3E09" w:rsidP="00E73E09" w:rsidRDefault="00E73E09" w14:paraId="73A35076" w14:textId="77777777"/>
        </w:tc>
        <w:tc>
          <w:tcPr>
            <w:tcW w:w="7654" w:type="dxa"/>
            <w:gridSpan w:val="2"/>
          </w:tcPr>
          <w:p w:rsidR="00E73E09" w:rsidP="00E73E09" w:rsidRDefault="00E73E09" w14:paraId="5B52A598" w14:textId="77777777"/>
        </w:tc>
      </w:tr>
      <w:tr w:rsidR="00E73E09" w:rsidTr="00E73E09" w14:paraId="4AB0D1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3E09" w:rsidP="00E73E09" w:rsidRDefault="00E73E09" w14:paraId="13C9190E" w14:textId="77777777"/>
        </w:tc>
        <w:tc>
          <w:tcPr>
            <w:tcW w:w="7654" w:type="dxa"/>
            <w:gridSpan w:val="2"/>
          </w:tcPr>
          <w:p w:rsidR="00E73E09" w:rsidP="00E73E09" w:rsidRDefault="00E73E09" w14:paraId="24D2EBE7" w14:textId="0971084F">
            <w:r>
              <w:t>De Kamer,</w:t>
            </w:r>
          </w:p>
        </w:tc>
      </w:tr>
      <w:tr w:rsidR="00E73E09" w:rsidTr="00E73E09" w14:paraId="15F37E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3E09" w:rsidP="00E73E09" w:rsidRDefault="00E73E09" w14:paraId="7C540BD8" w14:textId="77777777"/>
        </w:tc>
        <w:tc>
          <w:tcPr>
            <w:tcW w:w="7654" w:type="dxa"/>
            <w:gridSpan w:val="2"/>
          </w:tcPr>
          <w:p w:rsidR="00E73E09" w:rsidP="00E73E09" w:rsidRDefault="00E73E09" w14:paraId="3F575F65" w14:textId="77777777"/>
        </w:tc>
      </w:tr>
      <w:tr w:rsidR="00E73E09" w:rsidTr="00E73E09" w14:paraId="47E3F6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3E09" w:rsidP="00E73E09" w:rsidRDefault="00E73E09" w14:paraId="39425826" w14:textId="77777777"/>
        </w:tc>
        <w:tc>
          <w:tcPr>
            <w:tcW w:w="7654" w:type="dxa"/>
            <w:gridSpan w:val="2"/>
          </w:tcPr>
          <w:p w:rsidR="00E73E09" w:rsidP="00E73E09" w:rsidRDefault="00E73E09" w14:paraId="413C7868" w14:textId="69AE5636">
            <w:r>
              <w:t>gehoord de beraadslaging,</w:t>
            </w:r>
          </w:p>
        </w:tc>
      </w:tr>
      <w:tr w:rsidR="00997775" w:rsidTr="00E73E09" w14:paraId="1894FA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61AED4" w14:textId="77777777"/>
        </w:tc>
        <w:tc>
          <w:tcPr>
            <w:tcW w:w="7654" w:type="dxa"/>
            <w:gridSpan w:val="2"/>
          </w:tcPr>
          <w:p w:rsidR="00997775" w:rsidRDefault="00997775" w14:paraId="317CB769" w14:textId="77777777"/>
        </w:tc>
      </w:tr>
      <w:tr w:rsidR="00997775" w:rsidTr="00E73E09" w14:paraId="24D792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49CCCB" w14:textId="77777777"/>
        </w:tc>
        <w:tc>
          <w:tcPr>
            <w:tcW w:w="7654" w:type="dxa"/>
            <w:gridSpan w:val="2"/>
          </w:tcPr>
          <w:p w:rsidR="00E73E09" w:rsidP="00E73E09" w:rsidRDefault="00E73E09" w14:paraId="275B7DAB" w14:textId="77777777">
            <w:r>
              <w:t>constaterende dat kinderen in de asielprocedure baat hebben bij stabiliteit en continuïteit van verblijfplaats en onderwijs;</w:t>
            </w:r>
          </w:p>
          <w:p w:rsidR="00E73E09" w:rsidP="00E73E09" w:rsidRDefault="00E73E09" w14:paraId="5B98BF1F" w14:textId="77777777"/>
          <w:p w:rsidR="00E73E09" w:rsidP="00E73E09" w:rsidRDefault="00E73E09" w14:paraId="7BF0E3B5" w14:textId="77777777">
            <w:r>
              <w:t>constaterende dat door de chaos in de asielketen kinderen nu toch vaak moeten verhuizen en daarbij soms geen tijd krijgen om afscheid te nemen van klasgenoten, vrienden en vertrouwde begeleiders;</w:t>
            </w:r>
          </w:p>
          <w:p w:rsidR="00E73E09" w:rsidP="00E73E09" w:rsidRDefault="00E73E09" w14:paraId="3E80DFB7" w14:textId="77777777"/>
          <w:p w:rsidR="00E73E09" w:rsidP="00E73E09" w:rsidRDefault="00E73E09" w14:paraId="635C87BE" w14:textId="77777777">
            <w:r>
              <w:t>overwegende dat dit bestaande trauma's kan verergeren;</w:t>
            </w:r>
          </w:p>
          <w:p w:rsidR="00E73E09" w:rsidP="00E73E09" w:rsidRDefault="00E73E09" w14:paraId="0BABA391" w14:textId="77777777"/>
          <w:p w:rsidR="00E73E09" w:rsidP="00E73E09" w:rsidRDefault="00E73E09" w14:paraId="6FD080ED" w14:textId="77777777">
            <w:r>
              <w:t>verzoekt de regering om een inspanningsverplichting voor het COA in te stellen, zodat ouders van asielkinderen minimaal een week van tevoren worden geïnformeerd over een verhuizing naar een ander azc,</w:t>
            </w:r>
          </w:p>
          <w:p w:rsidR="00E73E09" w:rsidP="00E73E09" w:rsidRDefault="00E73E09" w14:paraId="1449F514" w14:textId="77777777"/>
          <w:p w:rsidR="00E73E09" w:rsidP="00E73E09" w:rsidRDefault="00E73E09" w14:paraId="2CEEFC6F" w14:textId="77777777">
            <w:r>
              <w:t>en gaat over tot de orde van de dag.</w:t>
            </w:r>
          </w:p>
          <w:p w:rsidR="00E73E09" w:rsidP="00E73E09" w:rsidRDefault="00E73E09" w14:paraId="1ACD6892" w14:textId="77777777"/>
          <w:p w:rsidR="00E73E09" w:rsidP="00E73E09" w:rsidRDefault="00E73E09" w14:paraId="33C5727F" w14:textId="77777777">
            <w:proofErr w:type="spellStart"/>
            <w:r>
              <w:t>Piri</w:t>
            </w:r>
            <w:proofErr w:type="spellEnd"/>
          </w:p>
          <w:p w:rsidR="00E73E09" w:rsidP="00E73E09" w:rsidRDefault="00E73E09" w14:paraId="18373A88" w14:textId="77777777">
            <w:proofErr w:type="spellStart"/>
            <w:r>
              <w:t>Podt</w:t>
            </w:r>
            <w:proofErr w:type="spellEnd"/>
          </w:p>
          <w:p w:rsidR="00997775" w:rsidP="00E73E09" w:rsidRDefault="00E73E09" w14:paraId="78425C30" w14:textId="19CD1F18">
            <w:r>
              <w:t>Van Nispen</w:t>
            </w:r>
          </w:p>
        </w:tc>
      </w:tr>
    </w:tbl>
    <w:p w:rsidR="00997775" w:rsidRDefault="00997775" w14:paraId="7D1B21A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1415D" w14:textId="77777777" w:rsidR="00E73E09" w:rsidRDefault="00E73E09">
      <w:pPr>
        <w:spacing w:line="20" w:lineRule="exact"/>
      </w:pPr>
    </w:p>
  </w:endnote>
  <w:endnote w:type="continuationSeparator" w:id="0">
    <w:p w14:paraId="7E03D6B1" w14:textId="77777777" w:rsidR="00E73E09" w:rsidRDefault="00E73E0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2FCC1AB" w14:textId="77777777" w:rsidR="00E73E09" w:rsidRDefault="00E73E0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99587" w14:textId="77777777" w:rsidR="00E73E09" w:rsidRDefault="00E73E0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07EE74A" w14:textId="77777777" w:rsidR="00E73E09" w:rsidRDefault="00E73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0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73E09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25641"/>
  <w15:docId w15:val="{5AE92128-7BE5-45CA-A072-B72320C5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737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2025-10-03T13:03:00.0000000Z</dcterms:created>
  <dcterms:modified xsi:type="dcterms:W3CDTF">2025-10-03T13:10:00.0000000Z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