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40D9" w:rsidR="00A71DFF" w:rsidRDefault="00EC7674" w14:paraId="5E79738E" w14:textId="1370BEA3">
      <w:pPr>
        <w:rPr>
          <w:rFonts w:ascii="Calibri" w:hAnsi="Calibri" w:cs="Calibri"/>
        </w:rPr>
      </w:pPr>
      <w:r w:rsidRPr="00D840D9">
        <w:rPr>
          <w:rFonts w:ascii="Calibri" w:hAnsi="Calibri" w:cs="Calibri"/>
        </w:rPr>
        <w:t>29</w:t>
      </w:r>
      <w:r w:rsidRPr="00D840D9" w:rsidR="00D840D9">
        <w:rPr>
          <w:rFonts w:ascii="Calibri" w:hAnsi="Calibri" w:cs="Calibri"/>
        </w:rPr>
        <w:t xml:space="preserve"> </w:t>
      </w:r>
      <w:r w:rsidRPr="00D840D9">
        <w:rPr>
          <w:rFonts w:ascii="Calibri" w:hAnsi="Calibri" w:cs="Calibri"/>
        </w:rPr>
        <w:t>247</w:t>
      </w:r>
      <w:r w:rsidRPr="00D840D9" w:rsidR="00A71DFF">
        <w:rPr>
          <w:rFonts w:ascii="Calibri" w:hAnsi="Calibri" w:cs="Calibri"/>
        </w:rPr>
        <w:tab/>
      </w:r>
      <w:r w:rsidRPr="00D840D9" w:rsidR="00A71DFF">
        <w:rPr>
          <w:rFonts w:ascii="Calibri" w:hAnsi="Calibri" w:cs="Calibri"/>
        </w:rPr>
        <w:tab/>
        <w:t>Acute zorg</w:t>
      </w:r>
    </w:p>
    <w:p w:rsidRPr="00D840D9" w:rsidR="00A71DFF" w:rsidP="00D80872" w:rsidRDefault="00A71DFF" w14:paraId="206D7631" w14:textId="77777777">
      <w:pPr>
        <w:rPr>
          <w:rFonts w:ascii="Calibri" w:hAnsi="Calibri" w:cs="Calibri"/>
        </w:rPr>
      </w:pPr>
      <w:r w:rsidRPr="00D840D9">
        <w:rPr>
          <w:rFonts w:ascii="Calibri" w:hAnsi="Calibri" w:cs="Calibri"/>
        </w:rPr>
        <w:t xml:space="preserve">Nr. </w:t>
      </w:r>
      <w:r w:rsidRPr="00D840D9" w:rsidR="00EC7674">
        <w:rPr>
          <w:rFonts w:ascii="Calibri" w:hAnsi="Calibri" w:cs="Calibri"/>
        </w:rPr>
        <w:t>467</w:t>
      </w:r>
      <w:r w:rsidRPr="00D840D9">
        <w:rPr>
          <w:rFonts w:ascii="Calibri" w:hAnsi="Calibri" w:cs="Calibri"/>
        </w:rPr>
        <w:tab/>
      </w:r>
      <w:r w:rsidRPr="00D840D9">
        <w:rPr>
          <w:rFonts w:ascii="Calibri" w:hAnsi="Calibri" w:cs="Calibri"/>
        </w:rPr>
        <w:tab/>
        <w:t>Brief van de minister van Volksgezondheid, Welzijn en Sport</w:t>
      </w:r>
    </w:p>
    <w:p w:rsidRPr="00D840D9" w:rsidR="00A71DFF" w:rsidP="00D840D9" w:rsidRDefault="00A71DFF" w14:paraId="6A0173FD" w14:textId="77777777">
      <w:pPr>
        <w:pStyle w:val="WitregelW1bodytekst"/>
        <w:suppressAutoHyphens/>
        <w:spacing w:after="160"/>
        <w:rPr>
          <w:rFonts w:ascii="Calibri" w:hAnsi="Calibri" w:cs="Calibri"/>
          <w:sz w:val="22"/>
          <w:szCs w:val="22"/>
        </w:rPr>
      </w:pPr>
      <w:r w:rsidRPr="00D840D9">
        <w:rPr>
          <w:rFonts w:ascii="Calibri" w:hAnsi="Calibri" w:cs="Calibri"/>
          <w:sz w:val="22"/>
          <w:szCs w:val="22"/>
        </w:rPr>
        <w:t>Aan de Voorzitter van de Tweede Kamer der Staten-Generaal</w:t>
      </w:r>
    </w:p>
    <w:p w:rsidRPr="00D840D9" w:rsidR="00EC7674" w:rsidP="00D840D9" w:rsidRDefault="00A71DFF" w14:paraId="1C235FF4" w14:textId="337F4987">
      <w:pPr>
        <w:pStyle w:val="WitregelW1bodytekst"/>
        <w:suppressAutoHyphens/>
        <w:spacing w:after="160"/>
        <w:rPr>
          <w:rFonts w:ascii="Calibri" w:hAnsi="Calibri" w:cs="Calibri"/>
          <w:sz w:val="22"/>
          <w:szCs w:val="22"/>
        </w:rPr>
      </w:pPr>
      <w:r w:rsidRPr="00D840D9">
        <w:rPr>
          <w:rFonts w:ascii="Calibri" w:hAnsi="Calibri" w:cs="Calibri"/>
          <w:sz w:val="22"/>
          <w:szCs w:val="22"/>
        </w:rPr>
        <w:t>Den Haag, 3 oktober 2025</w:t>
      </w:r>
      <w:r w:rsidRPr="00D840D9" w:rsidR="00EC7674">
        <w:rPr>
          <w:rFonts w:ascii="Calibri" w:hAnsi="Calibri" w:cs="Calibri"/>
          <w:sz w:val="22"/>
          <w:szCs w:val="22"/>
        </w:rPr>
        <w:br/>
      </w:r>
      <w:r w:rsidRPr="00D840D9" w:rsidR="00EC7674">
        <w:rPr>
          <w:rFonts w:ascii="Calibri" w:hAnsi="Calibri" w:cs="Calibri"/>
          <w:sz w:val="22"/>
          <w:szCs w:val="22"/>
        </w:rPr>
        <w:br/>
        <w:t>Op 3 juli jl. (Kamerstuk 29 247, nr. 462) heeft mijn ambtsvoorganger uw Kamer het tweede deel van het advies van de NZa over budgetbekostiging voor de spoedeisende hulpen (SEH) aangeboden. Daarbij heeft zij aangegeven dat het tweede deel van het advies over budgetbekostiging voor de acute verloskunde (AV) op 1 oktober zou worden opgeleverd.</w:t>
      </w:r>
    </w:p>
    <w:p w:rsidRPr="00D840D9" w:rsidR="00EC7674" w:rsidP="00EC7674" w:rsidRDefault="00EC7674" w14:paraId="1424C878" w14:textId="77777777">
      <w:pPr>
        <w:pStyle w:val="WitregelW1bodytekst"/>
        <w:suppressAutoHyphens/>
        <w:rPr>
          <w:rFonts w:ascii="Calibri" w:hAnsi="Calibri" w:cs="Calibri"/>
          <w:sz w:val="22"/>
          <w:szCs w:val="22"/>
        </w:rPr>
      </w:pPr>
    </w:p>
    <w:p w:rsidRPr="00D840D9" w:rsidR="00EC7674" w:rsidP="00D840D9" w:rsidRDefault="00EC7674" w14:paraId="340B7B76" w14:textId="2907D5A1">
      <w:pPr>
        <w:pStyle w:val="WitregelW1bodytekst"/>
        <w:suppressAutoHyphens/>
        <w:rPr>
          <w:rFonts w:ascii="Calibri" w:hAnsi="Calibri" w:cs="Calibri"/>
          <w:sz w:val="22"/>
          <w:szCs w:val="22"/>
        </w:rPr>
      </w:pPr>
      <w:r w:rsidRPr="00D840D9">
        <w:rPr>
          <w:rFonts w:ascii="Calibri" w:hAnsi="Calibri" w:cs="Calibri"/>
          <w:sz w:val="22"/>
          <w:szCs w:val="22"/>
        </w:rPr>
        <w:t>Met deze brief bied ik het tweede deel van het advies van de NZa over budgetbekostiging voor de AV aan uw Kamer aan. Ik bedank de NZa voor dit tweede deel van het advies. Ik gebruik het voorliggende verkiezingsreces om mij te beraden op het advies en ik verwacht uw Kamer na het verkiezingsreces en voor het einde van het jaar te informeren over mijn besluit.</w:t>
      </w:r>
    </w:p>
    <w:p w:rsidRPr="00D840D9" w:rsidR="00EC7674" w:rsidP="00EC7674" w:rsidRDefault="00EC7674" w14:paraId="188714D6" w14:textId="77777777">
      <w:pPr>
        <w:suppressAutoHyphens/>
        <w:spacing w:after="0"/>
        <w:rPr>
          <w:rFonts w:ascii="Calibri" w:hAnsi="Calibri" w:cs="Calibri"/>
        </w:rPr>
      </w:pPr>
    </w:p>
    <w:p w:rsidRPr="00D840D9" w:rsidR="00EC7674" w:rsidP="00D840D9" w:rsidRDefault="00D840D9" w14:paraId="073E5CF6" w14:textId="0EE9D0EF">
      <w:pPr>
        <w:pStyle w:val="Geenafstand"/>
        <w:rPr>
          <w:rFonts w:ascii="Calibri" w:hAnsi="Calibri" w:cs="Calibri"/>
        </w:rPr>
      </w:pPr>
      <w:r w:rsidRPr="00D840D9">
        <w:rPr>
          <w:rFonts w:ascii="Calibri" w:hAnsi="Calibri" w:cs="Calibri"/>
        </w:rPr>
        <w:t>D</w:t>
      </w:r>
      <w:r w:rsidRPr="00D840D9" w:rsidR="00EC7674">
        <w:rPr>
          <w:rFonts w:ascii="Calibri" w:hAnsi="Calibri" w:cs="Calibri"/>
        </w:rPr>
        <w:t>e minister van Volksgezondheid,</w:t>
      </w:r>
      <w:r w:rsidRPr="00D840D9">
        <w:rPr>
          <w:rFonts w:ascii="Calibri" w:hAnsi="Calibri" w:cs="Calibri"/>
        </w:rPr>
        <w:t xml:space="preserve"> </w:t>
      </w:r>
      <w:r w:rsidRPr="00D840D9" w:rsidR="00EC7674">
        <w:rPr>
          <w:rFonts w:ascii="Calibri" w:hAnsi="Calibri" w:cs="Calibri"/>
        </w:rPr>
        <w:t>Welzijn en Sport,</w:t>
      </w:r>
    </w:p>
    <w:p w:rsidRPr="00D840D9" w:rsidR="00EC7674" w:rsidP="00D840D9" w:rsidRDefault="00EC7674" w14:paraId="471910EA" w14:textId="1B241D3C">
      <w:pPr>
        <w:pStyle w:val="Geenafstand"/>
        <w:rPr>
          <w:rFonts w:ascii="Calibri" w:hAnsi="Calibri" w:cs="Calibri"/>
        </w:rPr>
      </w:pPr>
      <w:r w:rsidRPr="00D840D9">
        <w:rPr>
          <w:rFonts w:ascii="Calibri" w:hAnsi="Calibri" w:cs="Calibri"/>
        </w:rPr>
        <w:t>J</w:t>
      </w:r>
      <w:r w:rsidRPr="00D840D9" w:rsidR="00D840D9">
        <w:rPr>
          <w:rFonts w:ascii="Calibri" w:hAnsi="Calibri" w:cs="Calibri"/>
        </w:rPr>
        <w:t>.</w:t>
      </w:r>
      <w:r w:rsidRPr="00D840D9">
        <w:rPr>
          <w:rFonts w:ascii="Calibri" w:hAnsi="Calibri" w:cs="Calibri"/>
        </w:rPr>
        <w:t>A</w:t>
      </w:r>
      <w:r w:rsidRPr="00D840D9" w:rsidR="00D840D9">
        <w:rPr>
          <w:rFonts w:ascii="Calibri" w:hAnsi="Calibri" w:cs="Calibri"/>
        </w:rPr>
        <w:t xml:space="preserve">. </w:t>
      </w:r>
      <w:r w:rsidRPr="00D840D9">
        <w:rPr>
          <w:rFonts w:ascii="Calibri" w:hAnsi="Calibri" w:cs="Calibri"/>
        </w:rPr>
        <w:t>Bruijn</w:t>
      </w:r>
    </w:p>
    <w:p w:rsidRPr="00D840D9" w:rsidR="00F80165" w:rsidP="00EC7674" w:rsidRDefault="00F80165" w14:paraId="27AAC6D6" w14:textId="77777777">
      <w:pPr>
        <w:spacing w:after="0"/>
        <w:rPr>
          <w:rFonts w:ascii="Calibri" w:hAnsi="Calibri" w:cs="Calibri"/>
        </w:rPr>
      </w:pPr>
    </w:p>
    <w:sectPr w:rsidRPr="00D840D9" w:rsidR="00F80165" w:rsidSect="00EC767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5400" w14:textId="77777777" w:rsidR="00EC7674" w:rsidRDefault="00EC7674" w:rsidP="00EC7674">
      <w:pPr>
        <w:spacing w:after="0" w:line="240" w:lineRule="auto"/>
      </w:pPr>
      <w:r>
        <w:separator/>
      </w:r>
    </w:p>
  </w:endnote>
  <w:endnote w:type="continuationSeparator" w:id="0">
    <w:p w14:paraId="33B8F1EE" w14:textId="77777777" w:rsidR="00EC7674" w:rsidRDefault="00EC7674" w:rsidP="00EC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CB83" w14:textId="77777777" w:rsidR="00EC7674" w:rsidRPr="00EC7674" w:rsidRDefault="00EC7674" w:rsidP="00EC76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AF69" w14:textId="77777777" w:rsidR="00EC7674" w:rsidRPr="00EC7674" w:rsidRDefault="00EC7674" w:rsidP="00EC76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B1FF" w14:textId="77777777" w:rsidR="00EC7674" w:rsidRPr="00EC7674" w:rsidRDefault="00EC7674" w:rsidP="00EC76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1650" w14:textId="77777777" w:rsidR="00EC7674" w:rsidRDefault="00EC7674" w:rsidP="00EC7674">
      <w:pPr>
        <w:spacing w:after="0" w:line="240" w:lineRule="auto"/>
      </w:pPr>
      <w:r>
        <w:separator/>
      </w:r>
    </w:p>
  </w:footnote>
  <w:footnote w:type="continuationSeparator" w:id="0">
    <w:p w14:paraId="739D21A1" w14:textId="77777777" w:rsidR="00EC7674" w:rsidRDefault="00EC7674" w:rsidP="00EC7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9C4E" w14:textId="77777777" w:rsidR="00EC7674" w:rsidRPr="00EC7674" w:rsidRDefault="00EC7674" w:rsidP="00EC76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1B49" w14:textId="77777777" w:rsidR="00EC7674" w:rsidRPr="00EC7674" w:rsidRDefault="00EC7674" w:rsidP="00EC76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1702" w14:textId="77777777" w:rsidR="00EC7674" w:rsidRPr="00EC7674" w:rsidRDefault="00EC7674" w:rsidP="00EC76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74"/>
    <w:rsid w:val="003B1EFE"/>
    <w:rsid w:val="006D13C7"/>
    <w:rsid w:val="006E519D"/>
    <w:rsid w:val="00A71DFF"/>
    <w:rsid w:val="00D840D9"/>
    <w:rsid w:val="00EA20A8"/>
    <w:rsid w:val="00EC7674"/>
    <w:rsid w:val="00F368C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9B6E"/>
  <w15:chartTrackingRefBased/>
  <w15:docId w15:val="{284CC796-0419-4AAC-A386-0B0F52F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6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6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6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6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6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6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6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6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6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6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6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6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6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6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6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674"/>
    <w:rPr>
      <w:rFonts w:eastAsiaTheme="majorEastAsia" w:cstheme="majorBidi"/>
      <w:color w:val="272727" w:themeColor="text1" w:themeTint="D8"/>
    </w:rPr>
  </w:style>
  <w:style w:type="paragraph" w:styleId="Titel">
    <w:name w:val="Title"/>
    <w:basedOn w:val="Standaard"/>
    <w:next w:val="Standaard"/>
    <w:link w:val="TitelChar"/>
    <w:uiPriority w:val="10"/>
    <w:qFormat/>
    <w:rsid w:val="00EC7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6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6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6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6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674"/>
    <w:rPr>
      <w:i/>
      <w:iCs/>
      <w:color w:val="404040" w:themeColor="text1" w:themeTint="BF"/>
    </w:rPr>
  </w:style>
  <w:style w:type="paragraph" w:styleId="Lijstalinea">
    <w:name w:val="List Paragraph"/>
    <w:basedOn w:val="Standaard"/>
    <w:uiPriority w:val="34"/>
    <w:qFormat/>
    <w:rsid w:val="00EC7674"/>
    <w:pPr>
      <w:ind w:left="720"/>
      <w:contextualSpacing/>
    </w:pPr>
  </w:style>
  <w:style w:type="character" w:styleId="Intensievebenadrukking">
    <w:name w:val="Intense Emphasis"/>
    <w:basedOn w:val="Standaardalinea-lettertype"/>
    <w:uiPriority w:val="21"/>
    <w:qFormat/>
    <w:rsid w:val="00EC7674"/>
    <w:rPr>
      <w:i/>
      <w:iCs/>
      <w:color w:val="0F4761" w:themeColor="accent1" w:themeShade="BF"/>
    </w:rPr>
  </w:style>
  <w:style w:type="paragraph" w:styleId="Duidelijkcitaat">
    <w:name w:val="Intense Quote"/>
    <w:basedOn w:val="Standaard"/>
    <w:next w:val="Standaard"/>
    <w:link w:val="DuidelijkcitaatChar"/>
    <w:uiPriority w:val="30"/>
    <w:qFormat/>
    <w:rsid w:val="00EC7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674"/>
    <w:rPr>
      <w:i/>
      <w:iCs/>
      <w:color w:val="0F4761" w:themeColor="accent1" w:themeShade="BF"/>
    </w:rPr>
  </w:style>
  <w:style w:type="character" w:styleId="Intensieveverwijzing">
    <w:name w:val="Intense Reference"/>
    <w:basedOn w:val="Standaardalinea-lettertype"/>
    <w:uiPriority w:val="32"/>
    <w:qFormat/>
    <w:rsid w:val="00EC7674"/>
    <w:rPr>
      <w:b/>
      <w:bCs/>
      <w:smallCaps/>
      <w:color w:val="0F4761" w:themeColor="accent1" w:themeShade="BF"/>
      <w:spacing w:val="5"/>
    </w:rPr>
  </w:style>
  <w:style w:type="paragraph" w:customStyle="1" w:styleId="WitregelW1bodytekst">
    <w:name w:val="Witregel W1 (bodytekst)"/>
    <w:basedOn w:val="Standaard"/>
    <w:next w:val="Standaard"/>
    <w:rsid w:val="00EC767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C76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7674"/>
  </w:style>
  <w:style w:type="paragraph" w:styleId="Voettekst">
    <w:name w:val="footer"/>
    <w:basedOn w:val="Standaard"/>
    <w:link w:val="VoettekstChar"/>
    <w:uiPriority w:val="99"/>
    <w:unhideWhenUsed/>
    <w:rsid w:val="00EC76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7674"/>
  </w:style>
  <w:style w:type="paragraph" w:styleId="Geenafstand">
    <w:name w:val="No Spacing"/>
    <w:uiPriority w:val="1"/>
    <w:qFormat/>
    <w:rsid w:val="00D840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144</ap:Words>
  <ap:Characters>797</ap:Characters>
  <ap:DocSecurity>0</ap:DocSecurity>
  <ap:Lines>6</ap:Lines>
  <ap:Paragraphs>1</ap:Paragraphs>
  <ap:ScaleCrop>false</ap:ScaleCrop>
  <ap:LinksUpToDate>false</ap:LinksUpToDate>
  <ap:CharactersWithSpaces>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2025-10-07T07:00:00.0000000Z</dcterms:created>
  <dcterms:modified xsi:type="dcterms:W3CDTF">2025-10-07T07:00:00.0000000Z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