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2025Z18850</w:t>
        <w:br/>
      </w:r>
      <w:proofErr w:type="spellEnd"/>
    </w:p>
    <w:p>
      <w:pPr>
        <w:pStyle w:val="Normal"/>
        <w:rPr>
          <w:b w:val="1"/>
          <w:bCs w:val="1"/>
        </w:rPr>
      </w:pPr>
      <w:r w:rsidR="250AE766">
        <w:rPr>
          <w:b w:val="0"/>
          <w:bCs w:val="0"/>
        </w:rPr>
        <w:t>(ingezonden 9 oktober 2025)</w:t>
        <w:br/>
      </w:r>
    </w:p>
    <w:p>
      <w:r>
        <w:t xml:space="preserve">Vragen van het lid Dijk (SP) aan de staatssecretaris van Infrastructuur en Waterstaat over de berichten ‘Staalslakken op veel meer plekken gevonden: aantal locaties bijna verdubbeld’ en ‘Waar komen verwijderde staalslakken terecht? “Geen zicht op”’.</w:t>
      </w:r>
      <w:r>
        <w:br/>
      </w:r>
    </w:p>
    <w:p>
      <w:r>
        <w:t xml:space="preserve"> </w:t>
      </w:r>
      <w:r>
        <w:br/>
      </w:r>
    </w:p>
    <w:p>
      <w:r>
        <w:t xml:space="preserve">1</w:t>
      </w:r>
      <w:r>
        <w:br/>
      </w:r>
    </w:p>
    <w:p>
      <w:r>
        <w:t xml:space="preserve">Wat is uw reactie op het onderzoek van NU.nl en Investico, die meer dan honderd locaties hebben gevonden waar staalslakken zijn toegepast? 1)</w:t>
      </w:r>
      <w:r>
        <w:br/>
      </w:r>
    </w:p>
    <w:p>
      <w:r>
        <w:t xml:space="preserve"> </w:t>
      </w:r>
      <w:r>
        <w:br/>
      </w:r>
    </w:p>
    <w:p>
      <w:r>
        <w:t xml:space="preserve">2</w:t>
      </w:r>
      <w:r>
        <w:br/>
      </w:r>
    </w:p>
    <w:p>
      <w:r>
        <w:t xml:space="preserve">Waren deze locaties al bekend bij uw ministerie? Zo ja, waarom is de Kamer hier niet eerder over geïnformeerd? Zo nee, waarom niet?</w:t>
      </w:r>
      <w:r>
        <w:br/>
      </w:r>
    </w:p>
    <w:p>
      <w:r>
        <w:t xml:space="preserve"> </w:t>
      </w:r>
      <w:r>
        <w:br/>
      </w:r>
    </w:p>
    <w:p>
      <w:r>
        <w:t xml:space="preserve">3</w:t>
      </w:r>
      <w:r>
        <w:br/>
      </w:r>
    </w:p>
    <w:p>
      <w:r>
        <w:t xml:space="preserve">Zijn er meer locaties waarvan uw ministerie afweet dat er staalslakken zijn toegepast, die nog niet op de kaart van NU.nl en Investico staan? Zo ja, kunt u dit met de Kamer delen?</w:t>
      </w:r>
      <w:r>
        <w:br/>
      </w:r>
    </w:p>
    <w:p>
      <w:r>
        <w:t xml:space="preserve"> </w:t>
      </w:r>
      <w:r>
        <w:br/>
      </w:r>
    </w:p>
    <w:p>
      <w:r>
        <w:t xml:space="preserve">4</w:t>
      </w:r>
      <w:r>
        <w:br/>
      </w:r>
    </w:p>
    <w:p>
      <w:r>
        <w:t xml:space="preserve">Zijn er sinds de invoering van de vergunningplicht ook staalslakken toegepast? Zo ja, op welke locaties is dit gebeurd, en hoe zijn lokale toezichthouders betrokken?</w:t>
      </w:r>
      <w:r>
        <w:br/>
      </w:r>
    </w:p>
    <w:p>
      <w:r>
        <w:t xml:space="preserve"> </w:t>
      </w:r>
      <w:r>
        <w:br/>
      </w:r>
    </w:p>
    <w:p>
      <w:r>
        <w:t xml:space="preserve">5</w:t>
      </w:r>
      <w:r>
        <w:br/>
      </w:r>
    </w:p>
    <w:p>
      <w:r>
        <w:t xml:space="preserve">Bent u bereid een plan van aanpak te maken om zoveel mogelijk locaties te vinden waar staalslakken zijn toegepast, lokale toezichthouders en bestuurders hierover te informeren, en samen met deze partijen en de staalslakleveranciers de staalslakken te verwijderen als er sprake is van milieuvervuiling? Kunt u hierbij ook de toepassingen van hydraulisch menggranulaat meenemen?</w:t>
      </w:r>
      <w:r>
        <w:br/>
      </w:r>
    </w:p>
    <w:p>
      <w:r>
        <w:t xml:space="preserve"> </w:t>
      </w:r>
      <w:r>
        <w:br/>
      </w:r>
    </w:p>
    <w:p>
      <w:r>
        <w:t xml:space="preserve">6</w:t>
      </w:r>
      <w:r>
        <w:br/>
      </w:r>
    </w:p>
    <w:p>
      <w:r>
        <w:t xml:space="preserve">Hoe reageert u op de uitspraak van Omgevingsdienst NL, die vreest dat afvalverwerkers staalslakken onvoldoende herkennen en het vervolgens behandelen als normaal afval? 2)</w:t>
      </w:r>
      <w:r>
        <w:br/>
      </w:r>
    </w:p>
    <w:p>
      <w:r>
        <w:t xml:space="preserve"> </w:t>
      </w:r>
      <w:r>
        <w:br/>
      </w:r>
    </w:p>
    <w:p>
      <w:r>
        <w:t xml:space="preserve">7</w:t>
      </w:r>
      <w:r>
        <w:br/>
      </w:r>
    </w:p>
    <w:p>
      <w:r>
        <w:t xml:space="preserve">Hoe gaat u voorkomen dat staalslakken worden gemengd met andere afval- en bouwstoffen en daarmee uit het zicht raken?</w:t>
      </w:r>
      <w:r>
        <w:br/>
      </w:r>
    </w:p>
    <w:p>
      <w:r>
        <w:t xml:space="preserve"> </w:t>
      </w:r>
      <w:r>
        <w:br/>
      </w:r>
    </w:p>
    <w:p>
      <w:r>
        <w:t xml:space="preserve">8</w:t>
      </w:r>
      <w:r>
        <w:br/>
      </w:r>
    </w:p>
    <w:p>
      <w:r>
        <w:t xml:space="preserve">Welke regels zijn er voor hergebruik en verwerking van verwijderde staalslakken? Bent u bereid maatregelen te nemen, zodat bedrijven en afvalverwerkers die staalslakken verwijderen lokale toezichthouders actief moeten informeren over het hergebruik en de verwerking van staalslakken?</w:t>
      </w:r>
      <w:r>
        <w:br/>
      </w:r>
    </w:p>
    <w:p>
      <w:r>
        <w:t xml:space="preserve"> </w:t>
      </w:r>
      <w:r>
        <w:br/>
      </w:r>
    </w:p>
    <w:p>
      <w:r>
        <w:t xml:space="preserve">9</w:t>
      </w:r>
      <w:r>
        <w:br/>
      </w:r>
    </w:p>
    <w:p>
      <w:r>
        <w:t xml:space="preserve">Bent u bereid staalslakken aan te merken als afval in plaats van bouwstof?</w:t>
      </w:r>
      <w:r>
        <w:br/>
      </w:r>
    </w:p>
    <w:p>
      <w:r>
        <w:t xml:space="preserve"> </w:t>
      </w:r>
      <w:r>
        <w:br/>
      </w:r>
    </w:p>
    <w:p>
      <w:r>
        <w:t xml:space="preserve">1) NU.nl, 8 oktober 2025, 'Staalslakken op veel meer plekken gevonden: aantal locaties bijna verdubbeld' (https://www.nu.nl/klimaat/6371461/staalslakken-op-veel-meer-plekken-gevonden-aantal-locaties-bijna-verdubbeld.html)</w:t>
      </w:r>
      <w:r>
        <w:br/>
      </w:r>
    </w:p>
    <w:p>
      <w:r>
        <w:t xml:space="preserve">2) NU.nl, 8 oktober 2025, 'Waar komen verwijderde staalslakken terecht? ‘Geen zicht op’' (https://www.nu.nl/klimaat/6371578/waar-komen-verwijderde-staalslakken-terecht-geen-zicht-op.html)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