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9115A3" w14:paraId="6C2ECD27" w14:textId="4FE544C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8 oktober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2C1CBFC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9115A3">
              <w:t>de slachtoffers van persoonsverwisseling door identiteitsfraude en de grote gevolgen voor hun leven en hun behandeling door de overheid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115A3" w:rsidR="009115A3" w:rsidP="009115A3" w:rsidRDefault="009115A3" w14:paraId="67DD3385" w14:textId="53FC11A9">
            <w:pPr>
              <w:pStyle w:val="referentiekopjes"/>
              <w:rPr>
                <w:b w:val="0"/>
              </w:rPr>
            </w:pPr>
            <w:r w:rsidRPr="009115A3">
              <w:rPr>
                <w:b w:val="0"/>
              </w:rPr>
              <w:t>6748280</w:t>
            </w:r>
          </w:p>
          <w:p w:rsidR="00FB3BC7" w:rsidP="009115A3" w:rsidRDefault="009115A3" w14:paraId="2A2BBFB1" w14:textId="457AB752">
            <w:pPr>
              <w:pStyle w:val="referentiegegevens"/>
            </w:pPr>
            <w:r w:rsidRPr="009115A3">
              <w:t> </w:t>
            </w:r>
            <w:r w:rsidRPr="009115A3">
              <w:t xml:space="preserve">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="00C6487D" w:rsidP="00133AE9" w:rsidRDefault="009115A3" w14:paraId="7E785020" w14:textId="503D34EA">
            <w:pPr>
              <w:pStyle w:val="referentiegegevens"/>
              <w:rPr>
                <w:b/>
                <w:bCs/>
              </w:rPr>
            </w:pPr>
            <w:r>
              <w:t>2025Z17044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8A258F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9115A3">
        <w:rPr>
          <w:rFonts w:cs="Utopia"/>
          <w:color w:val="000000"/>
        </w:rPr>
        <w:t>het lid</w:t>
      </w:r>
      <w:r w:rsidR="00F64F6A">
        <w:t xml:space="preserve"> </w:t>
      </w:r>
      <w:r w:rsidR="009115A3">
        <w:t>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9115A3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9115A3">
        <w:t>de slachtoffers van persoonsverwisseling door identiteitsfraude en de grote gevolgen voor hun leven en hun behandeling door de overheid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9115A3">
        <w:t>17 september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2E4C14F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9115A3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9115A3" w14:paraId="514717E7" w14:textId="0886C38B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313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5A3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E11B0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1295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2025-10-08T13:17:00.0000000Z</dcterms:created>
  <dcterms:modified xsi:type="dcterms:W3CDTF">2025-10-08T13:17:00.0000000Z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