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0A8" w:rsidP="00D740A8" w:rsidRDefault="00D740A8" w14:paraId="0A57FFEA" w14:textId="7CDF1FFC">
      <w:pPr>
        <w:pStyle w:val="Geenafstand"/>
      </w:pPr>
      <w:r>
        <w:t>AH 225</w:t>
      </w:r>
    </w:p>
    <w:p w:rsidR="00D740A8" w:rsidP="00D740A8" w:rsidRDefault="00D740A8" w14:paraId="6B232AFB" w14:textId="0178D0BB">
      <w:pPr>
        <w:pStyle w:val="Geenafstand"/>
      </w:pPr>
      <w:r>
        <w:t>2025Z17</w:t>
      </w:r>
      <w:r w:rsidR="000D347F">
        <w:t>3</w:t>
      </w:r>
      <w:r>
        <w:t>09</w:t>
      </w:r>
    </w:p>
    <w:p w:rsidR="00D740A8" w:rsidP="00D740A8" w:rsidRDefault="00D740A8" w14:paraId="43163D02" w14:textId="77777777">
      <w:pPr>
        <w:pStyle w:val="Geenafstand"/>
      </w:pPr>
    </w:p>
    <w:p w:rsidRPr="00251844" w:rsidR="00D740A8" w:rsidP="00D740A8" w:rsidRDefault="00D740A8" w14:paraId="6A02DEE6" w14:textId="40CFBA3E">
      <w:pPr>
        <w:spacing w:line="240" w:lineRule="auto"/>
        <w:rPr>
          <w:rFonts w:cs="Utopia"/>
          <w:color w:val="000000"/>
          <w:szCs w:val="18"/>
        </w:rPr>
      </w:pPr>
      <w:r w:rsidRPr="00D740A8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 xml:space="preserve">Oosten </w:t>
      </w:r>
      <w:r w:rsidRPr="00D740A8">
        <w:rPr>
          <w:rFonts w:cs="Utopia"/>
          <w:color w:val="000000"/>
          <w:sz w:val="24"/>
          <w:szCs w:val="24"/>
        </w:rPr>
        <w:t>(Justitie en Veiligheid) (ontvangen</w:t>
      </w:r>
      <w:r>
        <w:rPr>
          <w:rFonts w:cs="Utopia"/>
          <w:color w:val="000000"/>
          <w:sz w:val="24"/>
          <w:szCs w:val="24"/>
        </w:rPr>
        <w:t xml:space="preserve"> 10 oktober 2025)</w:t>
      </w:r>
    </w:p>
    <w:p w:rsidRPr="00251844" w:rsidR="00D740A8" w:rsidP="00D740A8" w:rsidRDefault="00D740A8" w14:paraId="6D017B6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740A8" w:rsidP="00D740A8" w:rsidRDefault="00D740A8" w14:paraId="6CE86F5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F42F28">
        <w:rPr>
          <w:rFonts w:cs="Utopia"/>
          <w:color w:val="000000"/>
        </w:rPr>
        <w:t>Koops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F42F28">
        <w:rPr>
          <w:rFonts w:cs="Utopia"/>
          <w:color w:val="000000"/>
        </w:rPr>
        <w:t>het krantenartikel 'Hoe minister Yesilgöz in 2022 KPMG inschakelde en interne juristen omzeild werden in de crisis rond Ter Apel'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19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740A8" w:rsidP="00D740A8" w:rsidRDefault="00D740A8" w14:paraId="2C03602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740A8" w:rsidP="00D740A8" w:rsidRDefault="00D740A8" w14:paraId="188C770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740A8" w:rsidP="00D740A8" w:rsidRDefault="00D740A8" w14:paraId="5FBF56F4" w14:textId="77777777">
      <w:pPr>
        <w:pStyle w:val="broodtekst"/>
      </w:pPr>
    </w:p>
    <w:sectPr w:rsidR="00D740A8" w:rsidSect="00D740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849F" w14:textId="77777777" w:rsidR="00D740A8" w:rsidRDefault="00D740A8" w:rsidP="00D740A8">
      <w:pPr>
        <w:spacing w:after="0" w:line="240" w:lineRule="auto"/>
      </w:pPr>
      <w:r>
        <w:separator/>
      </w:r>
    </w:p>
  </w:endnote>
  <w:endnote w:type="continuationSeparator" w:id="0">
    <w:p w14:paraId="5E1E0A90" w14:textId="77777777" w:rsidR="00D740A8" w:rsidRDefault="00D740A8" w:rsidP="00D7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98BC" w14:textId="77777777" w:rsidR="00D740A8" w:rsidRPr="00D740A8" w:rsidRDefault="00D740A8" w:rsidP="00D740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3D60" w14:textId="77777777" w:rsidR="00D740A8" w:rsidRPr="00D740A8" w:rsidRDefault="00D740A8" w:rsidP="00D740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BAC6" w14:textId="77777777" w:rsidR="00D740A8" w:rsidRPr="00D740A8" w:rsidRDefault="00D740A8" w:rsidP="00D740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E581" w14:textId="77777777" w:rsidR="00D740A8" w:rsidRDefault="00D740A8" w:rsidP="00D740A8">
      <w:pPr>
        <w:spacing w:after="0" w:line="240" w:lineRule="auto"/>
      </w:pPr>
      <w:r>
        <w:separator/>
      </w:r>
    </w:p>
  </w:footnote>
  <w:footnote w:type="continuationSeparator" w:id="0">
    <w:p w14:paraId="53849BC5" w14:textId="77777777" w:rsidR="00D740A8" w:rsidRDefault="00D740A8" w:rsidP="00D74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F953" w14:textId="77777777" w:rsidR="00D740A8" w:rsidRPr="00D740A8" w:rsidRDefault="00D740A8" w:rsidP="00D740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452D" w14:textId="77777777" w:rsidR="00D740A8" w:rsidRPr="00D740A8" w:rsidRDefault="00D740A8" w:rsidP="00D740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FB82" w14:textId="77777777" w:rsidR="00D740A8" w:rsidRPr="00D740A8" w:rsidRDefault="00D740A8" w:rsidP="00D740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A8"/>
    <w:rsid w:val="000D347F"/>
    <w:rsid w:val="002C3023"/>
    <w:rsid w:val="009673FE"/>
    <w:rsid w:val="00D740A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1435"/>
  <w15:chartTrackingRefBased/>
  <w15:docId w15:val="{4D0B9BF1-4C3C-48AF-A99C-8CF1DAE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4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4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4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4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4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4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4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4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4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4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4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40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40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40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40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40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40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4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4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4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40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40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40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4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40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40A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D740A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740A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40A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740A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740A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740A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740A8"/>
  </w:style>
  <w:style w:type="paragraph" w:customStyle="1" w:styleId="in-table">
    <w:name w:val="in-table"/>
    <w:basedOn w:val="broodtekst"/>
    <w:rsid w:val="00D740A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74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40A8"/>
  </w:style>
  <w:style w:type="paragraph" w:styleId="Geenafstand">
    <w:name w:val="No Spacing"/>
    <w:uiPriority w:val="1"/>
    <w:qFormat/>
    <w:rsid w:val="00D74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2025-10-13T07:08:00.0000000Z</dcterms:created>
  <dcterms:modified xsi:type="dcterms:W3CDTF">2025-10-13T07:08:00.0000000Z</dcterms:modified>
  <version/>
  <category/>
</coreProperties>
</file>