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26BA" w:rsidP="00771016" w:rsidRDefault="005D26BA" w14:paraId="59D8F745" w14:textId="77777777">
      <w:pPr>
        <w:rPr>
          <w:b/>
          <w:bCs/>
        </w:rPr>
      </w:pPr>
    </w:p>
    <w:p w:rsidR="005D26BA" w:rsidP="00771016" w:rsidRDefault="005D26BA" w14:paraId="6A4528DA" w14:textId="77777777">
      <w:pPr>
        <w:rPr>
          <w:b/>
          <w:bCs/>
        </w:rPr>
      </w:pPr>
    </w:p>
    <w:p w:rsidR="005D26BA" w:rsidP="00771016" w:rsidRDefault="005D26BA" w14:paraId="153ACC26" w14:textId="77777777">
      <w:pPr>
        <w:rPr>
          <w:b/>
          <w:bCs/>
        </w:rPr>
      </w:pPr>
    </w:p>
    <w:p w:rsidR="005D26BA" w:rsidP="00771016" w:rsidRDefault="005D26BA" w14:paraId="74D7E9D3" w14:textId="77777777">
      <w:pPr>
        <w:rPr>
          <w:b/>
          <w:bCs/>
        </w:rPr>
      </w:pPr>
    </w:p>
    <w:p w:rsidRPr="00771016" w:rsidR="00771016" w:rsidP="00771016" w:rsidRDefault="005D7896" w14:paraId="500D6B50" w14:textId="514038B3">
      <w:r>
        <w:rPr>
          <w:b/>
          <w:bCs/>
        </w:rPr>
        <w:t>Bijlage</w:t>
      </w:r>
      <w:r w:rsidR="00771016">
        <w:br/>
      </w:r>
      <w:r w:rsidR="00771016">
        <w:br/>
      </w:r>
      <w:r w:rsidRPr="00771016" w:rsidR="00771016">
        <w:t>Resolutie MSC.549(108) wijzigt</w:t>
      </w:r>
      <w:r w:rsidR="005D26BA">
        <w:t xml:space="preserve"> hoofdstuk </w:t>
      </w:r>
      <w:r w:rsidRPr="00771016" w:rsidR="00771016">
        <w:t>II-1 van de bijlage bij het SOLAS-verdrag waarbij eisen worden toegevoegd met betrekking tot noodsleepvoorzieningen voor schepen anders dan tankers.</w:t>
      </w:r>
    </w:p>
    <w:p w:rsidR="008F121E" w:rsidRDefault="008F121E" w14:paraId="61DFB87E" w14:textId="2DDABEF8"/>
    <w:sectPr w:rsidR="008F12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62031" w14:textId="77777777" w:rsidR="00D64B84" w:rsidRDefault="00D64B84" w:rsidP="00D64B84">
      <w:pPr>
        <w:spacing w:after="0" w:line="240" w:lineRule="auto"/>
      </w:pPr>
      <w:r>
        <w:separator/>
      </w:r>
    </w:p>
  </w:endnote>
  <w:endnote w:type="continuationSeparator" w:id="0">
    <w:p w14:paraId="5DD30627" w14:textId="77777777" w:rsidR="00D64B84" w:rsidRDefault="00D64B84" w:rsidP="00D6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1D83" w14:textId="77777777" w:rsidR="00D64B84" w:rsidRDefault="00D64B84" w:rsidP="00D64B84">
      <w:pPr>
        <w:spacing w:after="0" w:line="240" w:lineRule="auto"/>
      </w:pPr>
      <w:r>
        <w:separator/>
      </w:r>
    </w:p>
  </w:footnote>
  <w:footnote w:type="continuationSeparator" w:id="0">
    <w:p w14:paraId="0D6A331E" w14:textId="77777777" w:rsidR="00D64B84" w:rsidRDefault="00D64B84" w:rsidP="00D64B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16"/>
    <w:rsid w:val="00040AC0"/>
    <w:rsid w:val="000E57EB"/>
    <w:rsid w:val="005D26BA"/>
    <w:rsid w:val="005D7896"/>
    <w:rsid w:val="00771016"/>
    <w:rsid w:val="008F121E"/>
    <w:rsid w:val="00BF1D0C"/>
    <w:rsid w:val="00D64B84"/>
    <w:rsid w:val="00EA0577"/>
    <w:rsid w:val="00F12A68"/>
    <w:rsid w:val="00F8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2CF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1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1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1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1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1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1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1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1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1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1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1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1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101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101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10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10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10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10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1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1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1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1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1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10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10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101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1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101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101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64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4B84"/>
  </w:style>
  <w:style w:type="paragraph" w:styleId="Voettekst">
    <w:name w:val="footer"/>
    <w:basedOn w:val="Standaard"/>
    <w:link w:val="VoettekstChar"/>
    <w:uiPriority w:val="99"/>
    <w:unhideWhenUsed/>
    <w:rsid w:val="00D64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4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1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173</ap:Characters>
  <ap:DocSecurity>0</ap:DocSecurity>
  <ap:Lines>1</ap:Lines>
  <ap:Paragraphs>1</ap:Paragraphs>
  <ap:ScaleCrop>false</ap:ScaleCrop>
  <ap:LinksUpToDate>false</ap:LinksUpToDate>
  <ap:CharactersWithSpaces>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2025-10-27T10:05:00.0000000Z</dcterms:created>
  <dcterms:modified xsi:type="dcterms:W3CDTF">2025-10-27T10:05:00.0000000Z</dcterms:modified>
  <version/>
  <category/>
</coreProperties>
</file>