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2418C8C" w14:textId="77777777">
      <w:pPr>
        <w:rPr>
          <w:lang w:val="en-US"/>
        </w:rPr>
      </w:pPr>
      <w:bookmarkStart w:name="bmkOndertekening" w:id="0"/>
      <w:bookmarkStart w:name="bmkMinuut" w:id="1"/>
      <w:bookmarkEnd w:id="0"/>
      <w:bookmarkEnd w:id="1"/>
    </w:p>
    <w:p w:rsidR="00897378" w:rsidP="00897378" w:rsidRDefault="00897378" w14:paraId="37B9AD07" w14:textId="77777777">
      <w:pPr>
        <w:rPr>
          <w:lang w:val="en-US"/>
        </w:rPr>
      </w:pPr>
    </w:p>
    <w:p w:rsidRPr="00A97BB8" w:rsidR="00897378" w:rsidP="00897378" w:rsidRDefault="00000000" w14:paraId="692FBB0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7272BC6" w14:textId="77777777">
      <w:pPr>
        <w:pStyle w:val="Retouradres"/>
      </w:pPr>
    </w:p>
    <w:p w:rsidRPr="007539FC" w:rsidR="00897378" w:rsidP="00897378" w:rsidRDefault="00000000" w14:paraId="64C72D29" w14:textId="77777777">
      <w:pPr>
        <w:outlineLvl w:val="0"/>
      </w:pPr>
      <w:r w:rsidRPr="007539FC">
        <w:t>De Voorzitter van de Tweede Kamer</w:t>
      </w:r>
    </w:p>
    <w:p w:rsidRPr="000B69C5" w:rsidR="00897378" w:rsidP="00897378" w:rsidRDefault="00000000" w14:paraId="481C5CC1" w14:textId="77777777">
      <w:pPr>
        <w:rPr>
          <w:lang w:val="de-DE"/>
        </w:rPr>
      </w:pPr>
      <w:r w:rsidRPr="000B69C5">
        <w:rPr>
          <w:lang w:val="de-DE"/>
        </w:rPr>
        <w:t>der Staten-Generaal</w:t>
      </w:r>
    </w:p>
    <w:p w:rsidRPr="000B69C5" w:rsidR="00897378" w:rsidP="00897378" w:rsidRDefault="00000000" w14:paraId="031F304F" w14:textId="77777777">
      <w:pPr>
        <w:rPr>
          <w:lang w:val="de-DE"/>
        </w:rPr>
      </w:pPr>
      <w:r w:rsidRPr="000B69C5">
        <w:rPr>
          <w:lang w:val="de-DE"/>
        </w:rPr>
        <w:t>Postbus 20018</w:t>
      </w:r>
    </w:p>
    <w:p w:rsidRPr="000B69C5" w:rsidR="00897378" w:rsidP="00897378" w:rsidRDefault="00000000" w14:paraId="5E8CF228" w14:textId="77777777">
      <w:pPr>
        <w:rPr>
          <w:lang w:val="de-DE"/>
        </w:rPr>
      </w:pPr>
      <w:r w:rsidRPr="000B69C5">
        <w:rPr>
          <w:lang w:val="de-DE"/>
        </w:rPr>
        <w:t>2500 EA  DEN HAAG</w:t>
      </w:r>
    </w:p>
    <w:p w:rsidRPr="000B69C5" w:rsidR="00897378" w:rsidP="00897378" w:rsidRDefault="00897378" w14:paraId="6032CFDC" w14:textId="77777777">
      <w:pPr>
        <w:rPr>
          <w:lang w:val="de-DE"/>
        </w:rPr>
      </w:pPr>
    </w:p>
    <w:p w:rsidRPr="000B69C5" w:rsidR="00897378" w:rsidP="00897378" w:rsidRDefault="00897378" w14:paraId="185D07E9" w14:textId="77777777">
      <w:pPr>
        <w:rPr>
          <w:lang w:val="de-DE"/>
        </w:rPr>
      </w:pPr>
    </w:p>
    <w:p w:rsidRPr="000B69C5" w:rsidR="00897378" w:rsidP="00897378" w:rsidRDefault="00897378" w14:paraId="44053914" w14:textId="77777777">
      <w:pPr>
        <w:rPr>
          <w:lang w:val="de-DE"/>
        </w:rPr>
      </w:pPr>
    </w:p>
    <w:p w:rsidRPr="000B69C5" w:rsidR="00897378" w:rsidP="00897378" w:rsidRDefault="00897378" w14:paraId="176BA064" w14:textId="77777777">
      <w:pPr>
        <w:rPr>
          <w:lang w:val="de-DE"/>
        </w:rPr>
      </w:pPr>
    </w:p>
    <w:p w:rsidRPr="000B69C5" w:rsidR="00897378" w:rsidP="00897378" w:rsidRDefault="00897378" w14:paraId="16F4D3EE" w14:textId="77777777">
      <w:pPr>
        <w:rPr>
          <w:lang w:val="de-DE"/>
        </w:rPr>
      </w:pPr>
    </w:p>
    <w:p w:rsidRPr="000B69C5" w:rsidR="00897378" w:rsidP="00897378" w:rsidRDefault="00897378" w14:paraId="4972FC65" w14:textId="77777777">
      <w:pPr>
        <w:rPr>
          <w:lang w:val="de-DE"/>
        </w:rPr>
      </w:pPr>
    </w:p>
    <w:p w:rsidRPr="000B69C5" w:rsidR="00897378" w:rsidP="00897378" w:rsidRDefault="00000000" w14:paraId="5B498B9A" w14:textId="609162EC">
      <w:pPr>
        <w:tabs>
          <w:tab w:val="left" w:pos="737"/>
        </w:tabs>
        <w:outlineLvl w:val="0"/>
        <w:rPr>
          <w:lang w:val="de-DE"/>
        </w:rPr>
      </w:pPr>
      <w:r w:rsidRPr="000B69C5">
        <w:rPr>
          <w:lang w:val="de-DE"/>
        </w:rPr>
        <w:t>Datum</w:t>
      </w:r>
      <w:r w:rsidRPr="000B69C5" w:rsidR="00D74EDF">
        <w:rPr>
          <w:lang w:val="de-DE"/>
        </w:rPr>
        <w:tab/>
      </w:r>
      <w:r w:rsidR="00320B61">
        <w:rPr>
          <w:lang w:val="de-DE"/>
        </w:rPr>
        <w:t>28 oktober 2025</w:t>
      </w:r>
    </w:p>
    <w:p w:rsidRPr="007539FC" w:rsidR="00897378" w:rsidP="00897378" w:rsidRDefault="00000000" w14:paraId="2F7D75C7" w14:textId="0767239E">
      <w:pPr>
        <w:tabs>
          <w:tab w:val="left" w:pos="737"/>
        </w:tabs>
      </w:pPr>
      <w:r w:rsidRPr="007539FC">
        <w:t>Betreft</w:t>
      </w:r>
      <w:r w:rsidRPr="007539FC">
        <w:tab/>
      </w:r>
      <w:r>
        <w:t>Kamervragen</w:t>
      </w:r>
    </w:p>
    <w:p w:rsidR="00897378" w:rsidP="00897378" w:rsidRDefault="00897378" w14:paraId="7B1C1D2B" w14:textId="77777777"/>
    <w:p w:rsidRPr="007539FC" w:rsidR="00897378" w:rsidP="00897378" w:rsidRDefault="00897378" w14:paraId="0097FE93" w14:textId="77777777"/>
    <w:p w:rsidR="00897378" w:rsidP="00897378" w:rsidRDefault="00897378" w14:paraId="620DFBEE" w14:textId="77777777"/>
    <w:p w:rsidR="00897378" w:rsidP="00897378" w:rsidRDefault="00000000" w14:paraId="4D86D1F2" w14:textId="77777777">
      <w:r>
        <w:t>Geachte voorzitter,</w:t>
      </w:r>
    </w:p>
    <w:p w:rsidRPr="007539FC" w:rsidR="00897378" w:rsidP="00897378" w:rsidRDefault="00897378" w14:paraId="48311937" w14:textId="77777777"/>
    <w:p w:rsidR="00897378" w:rsidP="00897378" w:rsidRDefault="00000000" w14:paraId="1EA126D4" w14:textId="1B5AAA8F">
      <w:pPr>
        <w:rPr>
          <w:spacing w:val="-2"/>
        </w:rPr>
      </w:pPr>
      <w:bookmarkStart w:name="bmkBriefTekst" w:id="2"/>
      <w:r w:rsidRPr="00312E83">
        <w:rPr>
          <w:spacing w:val="-2"/>
        </w:rPr>
        <w:t xml:space="preserve">Hierbij zend ik u de antwoorden op de vragen </w:t>
      </w:r>
      <w:bookmarkEnd w:id="2"/>
      <w:r w:rsidR="001D3D1E">
        <w:rPr>
          <w:spacing w:val="-2"/>
        </w:rPr>
        <w:t xml:space="preserve">van de </w:t>
      </w:r>
      <w:r w:rsidRPr="001D3D1E" w:rsidR="001D3D1E">
        <w:rPr>
          <w:spacing w:val="-2"/>
        </w:rPr>
        <w:t>leden Becker (VVD), Van der Werf (D66), Mutluer (GroenLinks-PvdA) en Bruyning (Nieuw Sociaal Contract)</w:t>
      </w:r>
      <w:r w:rsidR="00674CA6">
        <w:t xml:space="preserve"> </w:t>
      </w:r>
      <w:r>
        <w:rPr>
          <w:spacing w:val="-2"/>
        </w:rPr>
        <w:t xml:space="preserve">over </w:t>
      </w:r>
      <w:r w:rsidR="00B25223">
        <w:t>de beschikbaarheid van acute hulp voor vrouwen naar aanleiding van de femicidecampagne</w:t>
      </w:r>
      <w:r w:rsidR="001D3D1E">
        <w:t xml:space="preserve"> </w:t>
      </w:r>
      <w:r w:rsidR="00B25223">
        <w:t>“Waar Ben Je”?</w:t>
      </w:r>
      <w:r>
        <w:rPr>
          <w:spacing w:val="-2"/>
        </w:rPr>
        <w:t xml:space="preserve"> (</w:t>
      </w:r>
      <w:r w:rsidR="00B25223">
        <w:t>2025Z18168</w:t>
      </w:r>
      <w:r>
        <w:rPr>
          <w:spacing w:val="-2"/>
        </w:rPr>
        <w:t>).</w:t>
      </w:r>
    </w:p>
    <w:p w:rsidR="00897378" w:rsidP="00897378" w:rsidRDefault="00897378" w14:paraId="275B504F" w14:textId="77777777"/>
    <w:p w:rsidR="00897378" w:rsidP="00897378" w:rsidRDefault="00000000" w14:paraId="7524B080" w14:textId="77777777">
      <w:r>
        <w:t>Hoogachtend,</w:t>
      </w:r>
    </w:p>
    <w:p w:rsidR="00D22737" w:rsidP="00605234" w:rsidRDefault="00D22737" w14:paraId="1B941B7C" w14:textId="77777777">
      <w:pPr>
        <w:rPr>
          <w:spacing w:val="-2"/>
        </w:rPr>
      </w:pPr>
    </w:p>
    <w:p w:rsidR="001D3D1E" w:rsidP="00D74EDF" w:rsidRDefault="001D3D1E" w14:paraId="0040CDE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000000" w14:paraId="1BEF16A0" w14:textId="44C9795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3E43C2E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4898FC66" w14:textId="77777777">
      <w:pPr>
        <w:widowControl w:val="0"/>
        <w:suppressAutoHyphens/>
        <w:autoSpaceDN w:val="0"/>
        <w:textAlignment w:val="baseline"/>
      </w:pPr>
      <w:r>
        <w:cr/>
      </w:r>
      <w:r>
        <w:cr/>
      </w:r>
    </w:p>
    <w:p w:rsidRPr="00D74EDF" w:rsidR="001D3D1E" w:rsidP="00D74EDF" w:rsidRDefault="001D3D1E" w14:paraId="62D055CC"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30179EC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D74EDF" w:rsidRDefault="00D74EDF" w14:paraId="153354A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D44012E" w14:textId="77777777"/>
    <w:p w:rsidR="00180FCE" w:rsidP="00605234" w:rsidRDefault="00180FCE" w14:paraId="64EE327A" w14:textId="77777777"/>
    <w:p w:rsidR="00180FCE" w:rsidP="00605234" w:rsidRDefault="00180FCE" w14:paraId="21135A66" w14:textId="77777777"/>
    <w:p w:rsidR="00180FCE" w:rsidP="00605234" w:rsidRDefault="00180FCE" w14:paraId="7E7FB9FE" w14:textId="77777777"/>
    <w:p w:rsidR="000F2F05" w:rsidP="00A97BB8" w:rsidRDefault="000F2F05" w14:paraId="050F354C" w14:textId="77777777"/>
    <w:p w:rsidR="00A97BB8" w:rsidP="00A97BB8" w:rsidRDefault="00A97BB8" w14:paraId="337C4701"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41BCB327" w14:textId="40B06B7B">
      <w:r>
        <w:lastRenderedPageBreak/>
        <w:t xml:space="preserve">Antwoorden op </w:t>
      </w:r>
      <w:r w:rsidR="001E37CA">
        <w:t>K</w:t>
      </w:r>
      <w:r>
        <w:t xml:space="preserve">amervragen </w:t>
      </w:r>
      <w:r w:rsidR="001D3D1E">
        <w:rPr>
          <w:spacing w:val="-2"/>
        </w:rPr>
        <w:t xml:space="preserve">van de </w:t>
      </w:r>
      <w:r w:rsidRPr="001D3D1E" w:rsidR="001D3D1E">
        <w:rPr>
          <w:spacing w:val="-2"/>
        </w:rPr>
        <w:t>leden Becker (VVD), Van der Werf (D66), Mutluer (GroenLinks-PvdA) en Bruyning (Nieuw Sociaal Contract)</w:t>
      </w:r>
      <w:r w:rsidR="00B54A56">
        <w:t xml:space="preserve"> </w:t>
      </w:r>
      <w:r>
        <w:t>over</w:t>
      </w:r>
      <w:r w:rsidR="00B25223">
        <w:t xml:space="preserve"> de beschikbaarheid van acute hulp voor vrouwen naar aanleiding van de femicidecampagne</w:t>
      </w:r>
      <w:r w:rsidR="001D3D1E">
        <w:t xml:space="preserve"> </w:t>
      </w:r>
      <w:r w:rsidR="00B25223">
        <w:t xml:space="preserve">“Waar Ben Je”? </w:t>
      </w:r>
      <w:r>
        <w:t>(</w:t>
      </w:r>
      <w:r w:rsidR="00B25223">
        <w:t>2025Z18168</w:t>
      </w:r>
      <w:r w:rsidR="001D3D1E">
        <w:t>, ingezonden 30 september 2025</w:t>
      </w:r>
      <w:r>
        <w:t>)</w:t>
      </w:r>
      <w:r w:rsidR="00B25223">
        <w:t>.</w:t>
      </w:r>
    </w:p>
    <w:p w:rsidR="000B69C5" w:rsidP="00A97BB8" w:rsidRDefault="000B69C5" w14:paraId="7F31A513" w14:textId="77777777"/>
    <w:p w:rsidR="000B69C5" w:rsidP="000B69C5" w:rsidRDefault="000B69C5" w14:paraId="2E96B5CD" w14:textId="77777777"/>
    <w:p w:rsidRPr="00CE39ED" w:rsidR="000B69C5" w:rsidP="000B69C5" w:rsidRDefault="00000000" w14:paraId="66C94287" w14:textId="77777777">
      <w:pPr>
        <w:numPr>
          <w:ilvl w:val="0"/>
          <w:numId w:val="48"/>
        </w:numPr>
        <w:spacing w:after="160" w:line="259" w:lineRule="auto"/>
        <w:ind w:left="360"/>
        <w:rPr>
          <w:b/>
          <w:bCs/>
        </w:rPr>
      </w:pPr>
      <w:r w:rsidRPr="00CE39ED">
        <w:rPr>
          <w:b/>
          <w:bCs/>
        </w:rPr>
        <w:t>Bent u bekend met de publiekscampagne “Waar Ben Je” waarbij omstanders en potentiële slachtoffers zich kunnen melden bij de 24/7 chatlijn van Veilig Thuis?</w:t>
      </w:r>
    </w:p>
    <w:p w:rsidR="000B69C5" w:rsidP="000B69C5" w:rsidRDefault="00000000" w14:paraId="520A12B4" w14:textId="77777777">
      <w:pPr>
        <w:ind w:left="360"/>
      </w:pPr>
      <w:r>
        <w:t>Ja.</w:t>
      </w:r>
      <w:r>
        <w:br/>
      </w:r>
    </w:p>
    <w:p w:rsidRPr="00AD7F05" w:rsidR="000B69C5" w:rsidP="00AD7F05" w:rsidRDefault="00000000" w14:paraId="677C5F2D" w14:textId="77777777">
      <w:pPr>
        <w:numPr>
          <w:ilvl w:val="0"/>
          <w:numId w:val="48"/>
        </w:numPr>
        <w:spacing w:after="160" w:line="259" w:lineRule="auto"/>
        <w:ind w:left="360"/>
        <w:rPr>
          <w:b/>
          <w:bCs/>
        </w:rPr>
      </w:pPr>
      <w:r w:rsidRPr="00CE39ED">
        <w:rPr>
          <w:b/>
          <w:bCs/>
        </w:rPr>
        <w:t>Bent u het eens dat deze campagne ontzettend goed is en dat het van groot belang is dat meisjes en vrouwen en omstanders die bellen voor hulp bij signalen van femicide, ook echt goed en direct geholpen worden?</w:t>
      </w:r>
    </w:p>
    <w:p w:rsidRPr="00AD7F05" w:rsidR="00AD7F05" w:rsidP="00AD7F05" w:rsidRDefault="00000000" w14:paraId="295C2EBF" w14:textId="77777777">
      <w:pPr>
        <w:ind w:left="360"/>
      </w:pPr>
      <w:r w:rsidRPr="00AD7F05">
        <w:t>Ja, de campagne ‘</w:t>
      </w:r>
      <w:r w:rsidRPr="00AD7F05">
        <w:rPr>
          <w:i/>
        </w:rPr>
        <w:t>Waar ben je?</w:t>
      </w:r>
      <w:r w:rsidRPr="00AD7F05">
        <w:t xml:space="preserve">’ is inderdaad ontzettend belangrijk. Femicide, in de zin van fataal huiselijk geweld en kindermishandeling, is de meest voorspelbare vorm van moord. Het is daarom ontzettend belangrijk om de rode vlaggen zoals dwingende controle, waar de campagne over gaat, vroeg te herkennen en te weten waar je terecht kan voor hulp. Daarbij is het </w:t>
      </w:r>
    </w:p>
    <w:p w:rsidR="00AD7F05" w:rsidP="000B69C5" w:rsidRDefault="00000000" w14:paraId="507A105B" w14:textId="77777777">
      <w:pPr>
        <w:ind w:left="360"/>
      </w:pPr>
      <w:r w:rsidRPr="00AD7F05">
        <w:t xml:space="preserve">ook van belang dat wanneer iemand aan de bel trekt, direct de juiste hulp en ondersteuning geboden wordt. Bij Veilig Thuis kan iedereen terecht voor advies of voor het doen van een melding. Veilig Thuis beschikt over veel expertise en deskundigheid om mee te denken over specifieke situaties. Bij acute onveiligheid is het van belang dat de politie wordt ingeschakeld. </w:t>
      </w:r>
    </w:p>
    <w:p w:rsidRPr="00FC72EF" w:rsidR="00AD7F05" w:rsidP="000B69C5" w:rsidRDefault="00AD7F05" w14:paraId="75D24B05" w14:textId="77777777">
      <w:pPr>
        <w:ind w:left="360"/>
      </w:pPr>
    </w:p>
    <w:p w:rsidR="000B69C5" w:rsidP="000B69C5" w:rsidRDefault="00000000" w14:paraId="1F950876" w14:textId="77777777">
      <w:pPr>
        <w:numPr>
          <w:ilvl w:val="0"/>
          <w:numId w:val="48"/>
        </w:numPr>
        <w:spacing w:after="160" w:line="259" w:lineRule="auto"/>
        <w:ind w:left="360"/>
        <w:rPr>
          <w:b/>
          <w:bCs/>
        </w:rPr>
      </w:pPr>
      <w:bookmarkStart w:name="_Hlk211950106" w:id="8"/>
      <w:r w:rsidRPr="00CE39ED">
        <w:rPr>
          <w:b/>
          <w:bCs/>
        </w:rPr>
        <w:t>Op welke wijze wordt gemonitord hoeveel meer meldingen er worden gedaan naar aanleiding van de campagne of sinds het live gaan van de campagne “Waar Ben Je” en hoe deze worden opgepakt? Bent u bereid de Kamer periodiek over de ontwikkeling van meldingen te informeren?</w:t>
      </w:r>
    </w:p>
    <w:p w:rsidR="000B69C5" w:rsidP="000B69C5" w:rsidRDefault="00000000" w14:paraId="33726445" w14:textId="77777777">
      <w:pPr>
        <w:ind w:left="360"/>
      </w:pPr>
      <w:r>
        <w:t xml:space="preserve">Er wordt niet </w:t>
      </w:r>
      <w:r w:rsidR="0026073E">
        <w:t xml:space="preserve">landelijk </w:t>
      </w:r>
      <w:r>
        <w:t xml:space="preserve">gemonitord hoeveel meer meldingen er worden gedaan specifiek naar aanleiding van de campagne. Wel geven individuele Veilig Thuis organisaties aan dat er sprake lijkt te zijn van een toename in het aantal telefoontjes en chatberichten dat zij ontvangen, al kan niet met zekerheid worden gesteld dat dit een direct gevolg is van de campagne. Wel kan gezegd worden dat het online platform van Veilig Thuis 4 dagen voor de lancering van de campagne in werking is getreden. Van dit platform wordt, uiteraard anoniem en onherleidbaar, bijgehouden welke bezoekersaantallen het platform bezoeken. Daarnaast wordt ook het aantal adviesvragen en meldingen dat Veilig Thuis ontvangt altijd nauwgezet geregistreerd en via de reguliere wijze twee maal per jaar bekend gemaakt via het CBS. Wanneer er vanaf de start van de campagne een toename te zien is, kan dat wijzen op een gevolg van de campagne. </w:t>
      </w:r>
    </w:p>
    <w:p w:rsidR="000B69C5" w:rsidP="000B69C5" w:rsidRDefault="000B69C5" w14:paraId="467D76E5" w14:textId="77777777">
      <w:pPr>
        <w:ind w:left="360"/>
      </w:pPr>
    </w:p>
    <w:bookmarkEnd w:id="8"/>
    <w:p w:rsidR="000B69C5" w:rsidP="000B69C5" w:rsidRDefault="00000000" w14:paraId="56470223" w14:textId="77777777">
      <w:pPr>
        <w:numPr>
          <w:ilvl w:val="0"/>
          <w:numId w:val="48"/>
        </w:numPr>
        <w:spacing w:after="160" w:line="259" w:lineRule="auto"/>
        <w:ind w:left="360"/>
        <w:rPr>
          <w:b/>
          <w:bCs/>
        </w:rPr>
      </w:pPr>
      <w:r w:rsidRPr="00CE39ED">
        <w:rPr>
          <w:b/>
          <w:bCs/>
        </w:rPr>
        <w:t>Herkent u het beeld dat sommige gemeentebesturen er momenteel voor kiezen om richting Veilig Thuis te communiceren de 24/7 chatfunctie gedeeltelijk, of zelfs helemaal uit te zetten?</w:t>
      </w:r>
    </w:p>
    <w:p w:rsidR="000B69C5" w:rsidP="000B69C5" w:rsidRDefault="00000000" w14:paraId="7D29D579" w14:textId="77777777">
      <w:pPr>
        <w:ind w:left="360"/>
      </w:pPr>
      <w:r>
        <w:lastRenderedPageBreak/>
        <w:t xml:space="preserve">Op dit moment bestaat er nog geen 24/7 chatfunctie bij Veilig Thuis. Het verbeteren van de bereikbaarheid en toegankelijkheid van Veilig Thuis is belangrijk. Om deze reden wordt vanuit het Landelijk Netwerk Veilig Thuis momenteel hard gewerkt om de mogelijkheden voor een 24/7 chatfunctie en de daarbij benodigde randvoorwaarden uit te werken. Wel is er nu, door de komst van het recent gelanceerde digitale platform op </w:t>
      </w:r>
      <w:hyperlink w:history="1" r:id="rId11">
        <w:r w:rsidRPr="00393708" w:rsidR="000B69C5">
          <w:rPr>
            <w:rStyle w:val="Hyperlink"/>
          </w:rPr>
          <w:t>www.veiligthuis.nl</w:t>
        </w:r>
      </w:hyperlink>
      <w:r>
        <w:t xml:space="preserve">, een online hulpmiddel waar mensen met behulp van AI snel geholpen worden de juiste informatie te vinden. Dit platform is 24/7 bereikbaar en telefonisch is Veilig Thuis dat ook. </w:t>
      </w:r>
    </w:p>
    <w:p w:rsidR="00B62E47" w:rsidP="000B69C5" w:rsidRDefault="00B62E47" w14:paraId="48EF7E37" w14:textId="77777777">
      <w:pPr>
        <w:ind w:left="360"/>
      </w:pPr>
    </w:p>
    <w:p w:rsidR="000B69C5" w:rsidP="000B69C5" w:rsidRDefault="00000000" w14:paraId="26C9D62E" w14:textId="77777777">
      <w:pPr>
        <w:ind w:left="360"/>
      </w:pPr>
      <w:r>
        <w:t xml:space="preserve">Aanvullend heb ik inderdaad signalen gekregen dat diverse Veilig Thuis organisaties moeite hebben de huidige chatfunctie te bemensen, waardoor in sommige gemeenten de chatfunctie niet altijd op de aangegeven tijden bereikbaar is. Het Landelijk Netwerk Veilig Thuis is, samen met de VNG en met mij, hard aan het werk om hier een landelijke oplossing voor de realiseren. </w:t>
      </w:r>
    </w:p>
    <w:p w:rsidR="000B69C5" w:rsidP="000B69C5" w:rsidRDefault="000B69C5" w14:paraId="282A6027" w14:textId="77777777">
      <w:pPr>
        <w:ind w:left="360"/>
      </w:pPr>
    </w:p>
    <w:p w:rsidR="000B69C5" w:rsidP="000B69C5" w:rsidRDefault="00000000" w14:paraId="7CB78FE8" w14:textId="77777777">
      <w:pPr>
        <w:numPr>
          <w:ilvl w:val="0"/>
          <w:numId w:val="48"/>
        </w:numPr>
        <w:spacing w:after="160" w:line="259" w:lineRule="auto"/>
        <w:ind w:left="360"/>
        <w:rPr>
          <w:b/>
          <w:bCs/>
        </w:rPr>
      </w:pPr>
      <w:r w:rsidRPr="006342B1">
        <w:rPr>
          <w:b/>
          <w:bCs/>
        </w:rPr>
        <w:t>Herkent u het beeld dat sommige gemeentebesturen ervoor kiezen om geen 24/7 beschikbaarheid te hebben bij Veilig Thuis en daardoor Politie en Veilig Thuis niet op ieder moment van de dag samen kunnen optrekken in acute situaties?</w:t>
      </w:r>
    </w:p>
    <w:p w:rsidRPr="006342B1" w:rsidR="000B69C5" w:rsidP="000B69C5" w:rsidRDefault="00000000" w14:paraId="2918AC05" w14:textId="77777777">
      <w:pPr>
        <w:spacing w:after="160" w:line="259" w:lineRule="auto"/>
        <w:ind w:left="360"/>
        <w:rPr>
          <w:b/>
          <w:bCs/>
        </w:rPr>
      </w:pPr>
      <w:r w:rsidRPr="006342B1">
        <w:t>Ik herken dat beeld niet. Het</w:t>
      </w:r>
      <w:r>
        <w:t xml:space="preserve"> klopt dat Veilig Thuis niet 24/7 bereikbaar is via de chat, zie ook het antwoord op vraag 4. Wel heeft Veilig Thuis de wettelijke taak om te allen tijde bereikbaar en beschikbaar te zijn in situaties waarin onmiddellijk uitvoering van de wettelijke taken geboden is. Op dit vlak is er geen beleidsvrijheid voor gemeenten om hier van af te wijken. Ik vind het belangrijk om te benadrukken dat Veilig Thuis daarmee in acute situaties altijd bereikbaar en beschikbaar is, ook om met de politie op te trekken wanneer de situatie daar om vraagt. </w:t>
      </w:r>
    </w:p>
    <w:p w:rsidRPr="000B69C5" w:rsidR="000B69C5" w:rsidP="000B69C5" w:rsidRDefault="00000000" w14:paraId="328C15A8" w14:textId="77777777">
      <w:pPr>
        <w:numPr>
          <w:ilvl w:val="0"/>
          <w:numId w:val="48"/>
        </w:numPr>
        <w:spacing w:after="160" w:line="259" w:lineRule="auto"/>
        <w:ind w:left="360"/>
        <w:rPr>
          <w:b/>
          <w:bCs/>
        </w:rPr>
      </w:pPr>
      <w:r w:rsidRPr="000B69C5">
        <w:rPr>
          <w:b/>
          <w:bCs/>
        </w:rPr>
        <w:t>Kunt u inventariseren in welke gemeenten in Nederland de 24/7 chatfunctie van Veilig Thuis ook werkelijk 24/7 bereikbaar is en waar niet?</w:t>
      </w:r>
      <w:r>
        <w:rPr>
          <w:b/>
          <w:bCs/>
        </w:rPr>
        <w:br/>
      </w:r>
      <w:r w:rsidRPr="000B69C5">
        <w:rPr>
          <w:b/>
          <w:bCs/>
        </w:rPr>
        <w:br/>
      </w:r>
      <w:r w:rsidRPr="00A27F07">
        <w:t xml:space="preserve">Zoals al aangegeven is er op dit moment nog geen 24/7 chatfunctie, maar is de chat </w:t>
      </w:r>
      <w:r>
        <w:t xml:space="preserve">veelal </w:t>
      </w:r>
      <w:r w:rsidRPr="00A27F07">
        <w:t xml:space="preserve">tussen 9 en 17 bereikbaar. Voor zover bij mij bekend </w:t>
      </w:r>
      <w:r>
        <w:t>zijn er op dit moment enkele regio’s</w:t>
      </w:r>
      <w:r w:rsidRPr="00A3354C">
        <w:t xml:space="preserve"> </w:t>
      </w:r>
      <w:r>
        <w:t xml:space="preserve">waar de chatfunctie niet altijd op de aangegeven tijden bereikbaar is. De redenen daarvoor zijn wisselend. Zo zijn er gemeenten die in deze regio’s hebben aangegeven dat </w:t>
      </w:r>
      <w:r w:rsidRPr="00A27F07">
        <w:t xml:space="preserve">de chat daar </w:t>
      </w:r>
      <w:r>
        <w:t xml:space="preserve">onvoldoende </w:t>
      </w:r>
      <w:r w:rsidRPr="00A27F07">
        <w:t xml:space="preserve">werd gebruikt en er </w:t>
      </w:r>
      <w:r>
        <w:t xml:space="preserve">zodoende voor is </w:t>
      </w:r>
      <w:r w:rsidRPr="00A27F07">
        <w:t xml:space="preserve">gekozen </w:t>
      </w:r>
      <w:r>
        <w:t xml:space="preserve">om </w:t>
      </w:r>
      <w:r w:rsidRPr="00A27F07">
        <w:t>de capaciteit in plaats daarvan in te zetten om meldingen op te pakken. Bij andere regio’s gaat het om specifieke momenten waarop er geen bemensing is. Veilig Thuis organisaties maken onderling</w:t>
      </w:r>
      <w:r>
        <w:t>,</w:t>
      </w:r>
      <w:r w:rsidRPr="00A27F07">
        <w:t xml:space="preserve"> waar mogelijk</w:t>
      </w:r>
      <w:r>
        <w:t>,</w:t>
      </w:r>
      <w:r w:rsidRPr="00A27F07">
        <w:t xml:space="preserve"> afspraken om een achtervang in te richten</w:t>
      </w:r>
      <w:r>
        <w:t xml:space="preserve"> zodat chatberichten eventueel door een Veilig Thuis uit een andere regio beantwoord kunnen worden. </w:t>
      </w:r>
    </w:p>
    <w:p w:rsidR="000B69C5" w:rsidP="000B69C5" w:rsidRDefault="00000000" w14:paraId="43279FB4" w14:textId="77777777">
      <w:pPr>
        <w:numPr>
          <w:ilvl w:val="0"/>
          <w:numId w:val="48"/>
        </w:numPr>
        <w:spacing w:after="160" w:line="259" w:lineRule="auto"/>
        <w:ind w:left="360"/>
        <w:rPr>
          <w:b/>
          <w:bCs/>
        </w:rPr>
      </w:pPr>
      <w:r w:rsidRPr="00CE39ED">
        <w:rPr>
          <w:b/>
          <w:bCs/>
        </w:rPr>
        <w:t>Kunt u inventariseren in welke gemeenten in Nederland de beschikbaarheid van Veilig Thuis 24 uur per dag geldt?</w:t>
      </w:r>
    </w:p>
    <w:p w:rsidR="000B69C5" w:rsidP="000B69C5" w:rsidRDefault="00000000" w14:paraId="622695C7" w14:textId="77777777">
      <w:pPr>
        <w:ind w:left="360"/>
      </w:pPr>
      <w:r>
        <w:t>Er is momenteel nog geen enkele gemeente waar Veilig Thuis 24/7 per chatfunctie bereikbaar is. Hier wordt landelijk aan gewerkt om dit z.s.m. te realiseren. Wel zijn alle Veilig Thuis organisaties 24/7 telefonisch bereikbaar.</w:t>
      </w:r>
    </w:p>
    <w:p w:rsidR="000B69C5" w:rsidP="000B69C5" w:rsidRDefault="000B69C5" w14:paraId="7D4CE7E1" w14:textId="77777777">
      <w:pPr>
        <w:ind w:left="360"/>
      </w:pPr>
    </w:p>
    <w:p w:rsidRPr="009223D5" w:rsidR="001D3D1E" w:rsidP="000B69C5" w:rsidRDefault="001D3D1E" w14:paraId="38F240E5" w14:textId="77777777">
      <w:pPr>
        <w:ind w:left="360"/>
      </w:pPr>
    </w:p>
    <w:p w:rsidRPr="007455E0" w:rsidR="000B69C5" w:rsidP="007455E0" w:rsidRDefault="00000000" w14:paraId="0A6894DC" w14:textId="77777777">
      <w:pPr>
        <w:numPr>
          <w:ilvl w:val="0"/>
          <w:numId w:val="48"/>
        </w:numPr>
        <w:spacing w:after="160" w:line="259" w:lineRule="auto"/>
        <w:ind w:left="360"/>
        <w:rPr>
          <w:b/>
          <w:bCs/>
        </w:rPr>
      </w:pPr>
      <w:r w:rsidRPr="00EA124D">
        <w:rPr>
          <w:b/>
          <w:bCs/>
        </w:rPr>
        <w:t>Is het kabinet bereid te inventariseren wat het zou betekenen als de wettelijke taak van Veilig Thuis wordt uitgebreid naar 24 uur beschikbaarheid voor acute hulpvragen rond veiligheid? Zo ja, heeft u hier nog iets nodig vanuit de Kamer? Zo niet, waarom niet?</w:t>
      </w:r>
      <w:r w:rsidRPr="007455E0">
        <w:rPr>
          <w:b/>
          <w:bCs/>
        </w:rPr>
        <w:br/>
      </w:r>
      <w:r w:rsidRPr="006342B1">
        <w:t xml:space="preserve">Veilig Thuis heeft nu al de wettelijke taak </w:t>
      </w:r>
      <w:r>
        <w:t xml:space="preserve">om te allen tijde bereikbaar en </w:t>
      </w:r>
      <w:r w:rsidRPr="006342B1">
        <w:t xml:space="preserve">beschikbaar </w:t>
      </w:r>
      <w:r>
        <w:t>te zijn in situaties waarin onmiddellijk uitvoering van de wettelijke taken geboden is.</w:t>
      </w:r>
      <w:r w:rsidRPr="006342B1">
        <w:t xml:space="preserve"> Het is</w:t>
      </w:r>
      <w:r>
        <w:t xml:space="preserve"> aan Veilig Thuis om bij deze hulpvragen een inschatting te maken van de directe onveiligheid en te bepalen wat er nodig is om directe onveiligheid op te heffen en structurele veiligheid te realiseren. Belangrijk blijft om te noemen dat Veilig Thuis zelf geen hulpverlening biedt: Veilig Thuis kijkt waar de specifieke zorgen over gaan, welke hulpverlening nodig is en verwijst vervolgens door. De taak van Veilig Thuis richt zich specifiek op huiselijk geweld en kindermishandeling. Ik zie geen reden om dat te veranderen. Uiteraard helpt Veilig Thuis mensen die bellen over andere veiligheidsvraagstukken de juiste plek te vinden voor die signalen.</w:t>
      </w:r>
    </w:p>
    <w:p w:rsidR="000B69C5" w:rsidP="000B69C5" w:rsidRDefault="00000000" w14:paraId="6923619C" w14:textId="77777777">
      <w:pPr>
        <w:numPr>
          <w:ilvl w:val="0"/>
          <w:numId w:val="48"/>
        </w:numPr>
        <w:spacing w:after="160" w:line="259" w:lineRule="auto"/>
        <w:ind w:left="360"/>
        <w:rPr>
          <w:b/>
          <w:bCs/>
        </w:rPr>
      </w:pPr>
      <w:r w:rsidRPr="00CE39ED">
        <w:rPr>
          <w:b/>
          <w:bCs/>
        </w:rPr>
        <w:t>Kunt u gelet op de urgentie van de beschikbaarheid van hulp, deze set schriftelijk binnen vier weken beantwoorden?</w:t>
      </w:r>
    </w:p>
    <w:p w:rsidRPr="00A27F07" w:rsidR="000B69C5" w:rsidP="000B69C5" w:rsidRDefault="00000000" w14:paraId="0D648587" w14:textId="77777777">
      <w:pPr>
        <w:ind w:left="360"/>
        <w:rPr>
          <w:b/>
          <w:bCs/>
          <w:color w:val="FF0000"/>
        </w:rPr>
      </w:pPr>
      <w:r>
        <w:t>Ja.</w:t>
      </w:r>
    </w:p>
    <w:p w:rsidR="000B69C5" w:rsidP="00A97BB8" w:rsidRDefault="000B69C5" w14:paraId="64633613" w14:textId="77777777"/>
    <w:sectPr w:rsidR="000B69C5"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E8A6" w14:textId="77777777" w:rsidR="00CF028E" w:rsidRDefault="00CF028E">
      <w:pPr>
        <w:spacing w:line="240" w:lineRule="auto"/>
      </w:pPr>
      <w:r>
        <w:separator/>
      </w:r>
    </w:p>
  </w:endnote>
  <w:endnote w:type="continuationSeparator" w:id="0">
    <w:p w14:paraId="2D894197" w14:textId="77777777" w:rsidR="00CF028E" w:rsidRDefault="00CF0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A451"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8D6B478" wp14:editId="5FD6486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0A4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D6B47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2F0A4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D29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AA50F35" wp14:editId="6945320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A34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A50F3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93A34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DB99"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E9D2537" wp14:editId="0DA96D5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46AF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9D253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1046AF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186B" w14:textId="77777777" w:rsidR="00CF028E" w:rsidRDefault="00CF028E">
      <w:pPr>
        <w:spacing w:line="240" w:lineRule="auto"/>
      </w:pPr>
      <w:r>
        <w:separator/>
      </w:r>
    </w:p>
  </w:footnote>
  <w:footnote w:type="continuationSeparator" w:id="0">
    <w:p w14:paraId="09B5CCC4" w14:textId="77777777" w:rsidR="00CF028E" w:rsidRDefault="00CF0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18D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963EBDB" wp14:editId="795BEDB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3C16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63EBD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7D3C16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7731" w14:textId="77777777" w:rsidR="00F860AE" w:rsidRDefault="00000000">
    <w:pPr>
      <w:pStyle w:val="Koptekst"/>
    </w:pPr>
    <w:r>
      <w:rPr>
        <w:noProof/>
      </w:rPr>
      <w:drawing>
        <wp:anchor distT="0" distB="0" distL="114300" distR="114300" simplePos="0" relativeHeight="251657216" behindDoc="0" locked="0" layoutInCell="1" allowOverlap="1" wp14:anchorId="56BACE42" wp14:editId="578798E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471A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80201CF" wp14:editId="500C098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FFD49" w14:textId="77777777" w:rsidR="00F860AE" w:rsidRDefault="00000000" w:rsidP="00A97BB8">
                          <w:pPr>
                            <w:pStyle w:val="Afzendgegevens"/>
                          </w:pPr>
                          <w:r>
                            <w:t>Bezoekadres:</w:t>
                          </w:r>
                        </w:p>
                        <w:p w14:paraId="3074BFB9" w14:textId="77777777" w:rsidR="00F860AE" w:rsidRDefault="00000000" w:rsidP="00A97BB8">
                          <w:pPr>
                            <w:pStyle w:val="Afzendgegevens"/>
                          </w:pPr>
                          <w:r>
                            <w:t>Parnassusplein 5</w:t>
                          </w:r>
                        </w:p>
                        <w:p w14:paraId="09EBEC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AE68C11" w14:textId="77777777" w:rsidR="00F860AE" w:rsidRDefault="00000000" w:rsidP="00A97BB8">
                          <w:pPr>
                            <w:pStyle w:val="Afzendgegevens"/>
                            <w:tabs>
                              <w:tab w:val="left" w:pos="170"/>
                            </w:tabs>
                          </w:pPr>
                          <w:r>
                            <w:t>T</w:t>
                          </w:r>
                          <w:r>
                            <w:tab/>
                            <w:t>070 340 79 11</w:t>
                          </w:r>
                        </w:p>
                        <w:p w14:paraId="39984DDB" w14:textId="77777777" w:rsidR="00F860AE" w:rsidRDefault="00000000" w:rsidP="00A97BB8">
                          <w:pPr>
                            <w:pStyle w:val="Afzendgegevens"/>
                            <w:tabs>
                              <w:tab w:val="left" w:pos="170"/>
                            </w:tabs>
                          </w:pPr>
                          <w:r>
                            <w:t>F</w:t>
                          </w:r>
                          <w:r>
                            <w:tab/>
                            <w:t>070 340 78 34</w:t>
                          </w:r>
                        </w:p>
                        <w:p w14:paraId="22EF90B2" w14:textId="77777777" w:rsidR="00F860AE" w:rsidRDefault="00000000" w:rsidP="00A97BB8">
                          <w:pPr>
                            <w:pStyle w:val="Afzendgegevens"/>
                          </w:pPr>
                          <w:r>
                            <w:t>www.</w:t>
                          </w:r>
                          <w:r w:rsidR="00C2746E">
                            <w:t>rijksoverheid</w:t>
                          </w:r>
                          <w:r>
                            <w:t>.nl</w:t>
                          </w:r>
                        </w:p>
                        <w:p w14:paraId="5B8EB0BD" w14:textId="77777777" w:rsidR="00F860AE" w:rsidRDefault="00F860AE" w:rsidP="00A97BB8">
                          <w:pPr>
                            <w:pStyle w:val="Afzendgegevenswitregel2"/>
                          </w:pPr>
                        </w:p>
                        <w:p w14:paraId="0C1F25B8" w14:textId="77777777" w:rsidR="00F860AE" w:rsidRDefault="00000000" w:rsidP="00A97BB8">
                          <w:pPr>
                            <w:pStyle w:val="Afzendgegevenskopjes"/>
                          </w:pPr>
                          <w:r>
                            <w:t>Ons kenmerk</w:t>
                          </w:r>
                        </w:p>
                        <w:p w14:paraId="21F6BC44" w14:textId="77777777" w:rsidR="00D74EDF" w:rsidRPr="00420166" w:rsidRDefault="00000000" w:rsidP="00D74EDF">
                          <w:pPr>
                            <w:pStyle w:val="Huisstijl-Referentiegegevens"/>
                          </w:pPr>
                          <w:r>
                            <w:t>4232258-1089471-DMO</w:t>
                          </w:r>
                        </w:p>
                        <w:p w14:paraId="11A14DEE" w14:textId="77777777" w:rsidR="00F860AE" w:rsidRDefault="00F860AE" w:rsidP="00A97BB8">
                          <w:pPr>
                            <w:pStyle w:val="Afzendgegevenswitregel1"/>
                          </w:pPr>
                        </w:p>
                        <w:p w14:paraId="7437530A" w14:textId="77777777" w:rsidR="00F860AE" w:rsidRDefault="00000000" w:rsidP="00A97BB8">
                          <w:pPr>
                            <w:pStyle w:val="Afzendgegevenskopjes"/>
                          </w:pPr>
                          <w:r>
                            <w:t>Bijlagen</w:t>
                          </w:r>
                        </w:p>
                        <w:p w14:paraId="09798D97" w14:textId="77777777" w:rsidR="00F860AE" w:rsidRDefault="00000000" w:rsidP="00A97BB8">
                          <w:pPr>
                            <w:pStyle w:val="Afzendgegevens"/>
                          </w:pPr>
                          <w:bookmarkStart w:id="4" w:name="bmkBijlagen"/>
                          <w:bookmarkEnd w:id="4"/>
                          <w:r>
                            <w:t>1</w:t>
                          </w:r>
                        </w:p>
                        <w:p w14:paraId="17397D26" w14:textId="77777777" w:rsidR="00F860AE" w:rsidRDefault="00F860AE" w:rsidP="00A97BB8">
                          <w:pPr>
                            <w:pStyle w:val="Afzendgegevenswitregel1"/>
                          </w:pPr>
                        </w:p>
                        <w:p w14:paraId="1382E37D" w14:textId="77777777" w:rsidR="00F860AE" w:rsidRDefault="00000000" w:rsidP="00A97BB8">
                          <w:pPr>
                            <w:pStyle w:val="Afzendgegevenskopjes"/>
                          </w:pPr>
                          <w:r>
                            <w:t>Datum document</w:t>
                          </w:r>
                        </w:p>
                        <w:p w14:paraId="1F5DED3B" w14:textId="6CB239A2" w:rsidR="00D74EDF" w:rsidRPr="00D74EDF" w:rsidRDefault="001D3D1E" w:rsidP="00D74EDF">
                          <w:pPr>
                            <w:spacing w:line="180" w:lineRule="atLeast"/>
                            <w:rPr>
                              <w:rFonts w:eastAsia="SimSun"/>
                              <w:sz w:val="13"/>
                            </w:rPr>
                          </w:pPr>
                          <w:bookmarkStart w:id="5" w:name="bmkUwBrief"/>
                          <w:bookmarkEnd w:id="5"/>
                          <w:r>
                            <w:rPr>
                              <w:rFonts w:eastAsia="SimSun"/>
                              <w:sz w:val="13"/>
                              <w:szCs w:val="13"/>
                            </w:rPr>
                            <w:t>30 september</w:t>
                          </w:r>
                          <w:r w:rsidR="00216C02">
                            <w:rPr>
                              <w:rFonts w:eastAsia="SimSun"/>
                              <w:sz w:val="13"/>
                              <w:szCs w:val="13"/>
                            </w:rPr>
                            <w:t xml:space="preserve"> 2025</w:t>
                          </w:r>
                        </w:p>
                        <w:p w14:paraId="7162BA76" w14:textId="77777777" w:rsidR="00F860AE" w:rsidRDefault="00F860AE" w:rsidP="00A97BB8">
                          <w:pPr>
                            <w:pStyle w:val="Afzendgegevenswitregel1"/>
                          </w:pPr>
                        </w:p>
                        <w:p w14:paraId="73982C6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80201C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00FFD49" w14:textId="77777777" w:rsidR="00F860AE" w:rsidRDefault="00000000" w:rsidP="00A97BB8">
                    <w:pPr>
                      <w:pStyle w:val="Afzendgegevens"/>
                    </w:pPr>
                    <w:r>
                      <w:t>Bezoekadres:</w:t>
                    </w:r>
                  </w:p>
                  <w:p w14:paraId="3074BFB9" w14:textId="77777777" w:rsidR="00F860AE" w:rsidRDefault="00000000" w:rsidP="00A97BB8">
                    <w:pPr>
                      <w:pStyle w:val="Afzendgegevens"/>
                    </w:pPr>
                    <w:r>
                      <w:t>Parnassusplein 5</w:t>
                    </w:r>
                  </w:p>
                  <w:p w14:paraId="09EBEC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AE68C11" w14:textId="77777777" w:rsidR="00F860AE" w:rsidRDefault="00000000" w:rsidP="00A97BB8">
                    <w:pPr>
                      <w:pStyle w:val="Afzendgegevens"/>
                      <w:tabs>
                        <w:tab w:val="left" w:pos="170"/>
                      </w:tabs>
                    </w:pPr>
                    <w:r>
                      <w:t>T</w:t>
                    </w:r>
                    <w:r>
                      <w:tab/>
                      <w:t>070 340 79 11</w:t>
                    </w:r>
                  </w:p>
                  <w:p w14:paraId="39984DDB" w14:textId="77777777" w:rsidR="00F860AE" w:rsidRDefault="00000000" w:rsidP="00A97BB8">
                    <w:pPr>
                      <w:pStyle w:val="Afzendgegevens"/>
                      <w:tabs>
                        <w:tab w:val="left" w:pos="170"/>
                      </w:tabs>
                    </w:pPr>
                    <w:r>
                      <w:t>F</w:t>
                    </w:r>
                    <w:r>
                      <w:tab/>
                      <w:t>070 340 78 34</w:t>
                    </w:r>
                  </w:p>
                  <w:p w14:paraId="22EF90B2" w14:textId="77777777" w:rsidR="00F860AE" w:rsidRDefault="00000000" w:rsidP="00A97BB8">
                    <w:pPr>
                      <w:pStyle w:val="Afzendgegevens"/>
                    </w:pPr>
                    <w:r>
                      <w:t>www.</w:t>
                    </w:r>
                    <w:r w:rsidR="00C2746E">
                      <w:t>rijksoverheid</w:t>
                    </w:r>
                    <w:r>
                      <w:t>.nl</w:t>
                    </w:r>
                  </w:p>
                  <w:p w14:paraId="5B8EB0BD" w14:textId="77777777" w:rsidR="00F860AE" w:rsidRDefault="00F860AE" w:rsidP="00A97BB8">
                    <w:pPr>
                      <w:pStyle w:val="Afzendgegevenswitregel2"/>
                    </w:pPr>
                  </w:p>
                  <w:p w14:paraId="0C1F25B8" w14:textId="77777777" w:rsidR="00F860AE" w:rsidRDefault="00000000" w:rsidP="00A97BB8">
                    <w:pPr>
                      <w:pStyle w:val="Afzendgegevenskopjes"/>
                    </w:pPr>
                    <w:r>
                      <w:t>Ons kenmerk</w:t>
                    </w:r>
                  </w:p>
                  <w:p w14:paraId="21F6BC44" w14:textId="77777777" w:rsidR="00D74EDF" w:rsidRPr="00420166" w:rsidRDefault="00000000" w:rsidP="00D74EDF">
                    <w:pPr>
                      <w:pStyle w:val="Huisstijl-Referentiegegevens"/>
                    </w:pPr>
                    <w:r>
                      <w:t>4232258-1089471-DMO</w:t>
                    </w:r>
                  </w:p>
                  <w:p w14:paraId="11A14DEE" w14:textId="77777777" w:rsidR="00F860AE" w:rsidRDefault="00F860AE" w:rsidP="00A97BB8">
                    <w:pPr>
                      <w:pStyle w:val="Afzendgegevenswitregel1"/>
                    </w:pPr>
                  </w:p>
                  <w:p w14:paraId="7437530A" w14:textId="77777777" w:rsidR="00F860AE" w:rsidRDefault="00000000" w:rsidP="00A97BB8">
                    <w:pPr>
                      <w:pStyle w:val="Afzendgegevenskopjes"/>
                    </w:pPr>
                    <w:r>
                      <w:t>Bijlagen</w:t>
                    </w:r>
                  </w:p>
                  <w:p w14:paraId="09798D97" w14:textId="77777777" w:rsidR="00F860AE" w:rsidRDefault="00000000" w:rsidP="00A97BB8">
                    <w:pPr>
                      <w:pStyle w:val="Afzendgegevens"/>
                    </w:pPr>
                    <w:bookmarkStart w:id="6" w:name="bmkBijlagen"/>
                    <w:bookmarkEnd w:id="6"/>
                    <w:r>
                      <w:t>1</w:t>
                    </w:r>
                  </w:p>
                  <w:p w14:paraId="17397D26" w14:textId="77777777" w:rsidR="00F860AE" w:rsidRDefault="00F860AE" w:rsidP="00A97BB8">
                    <w:pPr>
                      <w:pStyle w:val="Afzendgegevenswitregel1"/>
                    </w:pPr>
                  </w:p>
                  <w:p w14:paraId="1382E37D" w14:textId="77777777" w:rsidR="00F860AE" w:rsidRDefault="00000000" w:rsidP="00A97BB8">
                    <w:pPr>
                      <w:pStyle w:val="Afzendgegevenskopjes"/>
                    </w:pPr>
                    <w:r>
                      <w:t>Datum document</w:t>
                    </w:r>
                  </w:p>
                  <w:p w14:paraId="1F5DED3B" w14:textId="6CB239A2" w:rsidR="00D74EDF" w:rsidRPr="00D74EDF" w:rsidRDefault="001D3D1E" w:rsidP="00D74EDF">
                    <w:pPr>
                      <w:spacing w:line="180" w:lineRule="atLeast"/>
                      <w:rPr>
                        <w:rFonts w:eastAsia="SimSun"/>
                        <w:sz w:val="13"/>
                      </w:rPr>
                    </w:pPr>
                    <w:bookmarkStart w:id="7" w:name="bmkUwBrief"/>
                    <w:bookmarkEnd w:id="7"/>
                    <w:r>
                      <w:rPr>
                        <w:rFonts w:eastAsia="SimSun"/>
                        <w:sz w:val="13"/>
                        <w:szCs w:val="13"/>
                      </w:rPr>
                      <w:t>30 september</w:t>
                    </w:r>
                    <w:r w:rsidR="00216C02">
                      <w:rPr>
                        <w:rFonts w:eastAsia="SimSun"/>
                        <w:sz w:val="13"/>
                        <w:szCs w:val="13"/>
                      </w:rPr>
                      <w:t xml:space="preserve"> 2025</w:t>
                    </w:r>
                  </w:p>
                  <w:p w14:paraId="7162BA76" w14:textId="77777777" w:rsidR="00F860AE" w:rsidRDefault="00F860AE" w:rsidP="00A97BB8">
                    <w:pPr>
                      <w:pStyle w:val="Afzendgegevenswitregel1"/>
                    </w:pPr>
                  </w:p>
                  <w:p w14:paraId="73982C6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3CCE" w14:textId="77777777" w:rsidR="00F860AE" w:rsidRDefault="00F860AE">
    <w:pPr>
      <w:pStyle w:val="Koptekst"/>
    </w:pPr>
  </w:p>
  <w:p w14:paraId="174984C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D6C05"/>
    <w:multiLevelType w:val="hybridMultilevel"/>
    <w:tmpl w:val="A1FCEF56"/>
    <w:lvl w:ilvl="0" w:tplc="B83A13E4">
      <w:start w:val="1"/>
      <w:numFmt w:val="decimal"/>
      <w:lvlText w:val="%1."/>
      <w:lvlJc w:val="left"/>
      <w:pPr>
        <w:ind w:left="720" w:hanging="360"/>
      </w:pPr>
    </w:lvl>
    <w:lvl w:ilvl="1" w:tplc="92C2B16A">
      <w:start w:val="1"/>
      <w:numFmt w:val="lowerLetter"/>
      <w:lvlText w:val="%2."/>
      <w:lvlJc w:val="left"/>
      <w:pPr>
        <w:ind w:left="1440" w:hanging="360"/>
      </w:pPr>
    </w:lvl>
    <w:lvl w:ilvl="2" w:tplc="DA50A8B2">
      <w:start w:val="1"/>
      <w:numFmt w:val="lowerRoman"/>
      <w:lvlText w:val="%3."/>
      <w:lvlJc w:val="right"/>
      <w:pPr>
        <w:ind w:left="2160" w:hanging="180"/>
      </w:pPr>
    </w:lvl>
    <w:lvl w:ilvl="3" w:tplc="61B84D92">
      <w:start w:val="1"/>
      <w:numFmt w:val="decimal"/>
      <w:lvlText w:val="%4."/>
      <w:lvlJc w:val="left"/>
      <w:pPr>
        <w:ind w:left="2880" w:hanging="360"/>
      </w:pPr>
    </w:lvl>
    <w:lvl w:ilvl="4" w:tplc="5C9E7CF2">
      <w:start w:val="1"/>
      <w:numFmt w:val="lowerLetter"/>
      <w:lvlText w:val="%5."/>
      <w:lvlJc w:val="left"/>
      <w:pPr>
        <w:ind w:left="3600" w:hanging="360"/>
      </w:pPr>
    </w:lvl>
    <w:lvl w:ilvl="5" w:tplc="B1EC24C2">
      <w:start w:val="1"/>
      <w:numFmt w:val="lowerRoman"/>
      <w:lvlText w:val="%6."/>
      <w:lvlJc w:val="right"/>
      <w:pPr>
        <w:ind w:left="4320" w:hanging="180"/>
      </w:pPr>
    </w:lvl>
    <w:lvl w:ilvl="6" w:tplc="8242A774">
      <w:start w:val="1"/>
      <w:numFmt w:val="decimal"/>
      <w:lvlText w:val="%7."/>
      <w:lvlJc w:val="left"/>
      <w:pPr>
        <w:ind w:left="5040" w:hanging="360"/>
      </w:pPr>
    </w:lvl>
    <w:lvl w:ilvl="7" w:tplc="B7386684">
      <w:start w:val="1"/>
      <w:numFmt w:val="lowerLetter"/>
      <w:lvlText w:val="%8."/>
      <w:lvlJc w:val="left"/>
      <w:pPr>
        <w:ind w:left="5760" w:hanging="360"/>
      </w:pPr>
    </w:lvl>
    <w:lvl w:ilvl="8" w:tplc="76949D02">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061833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0DD"/>
    <w:rsid w:val="0003701D"/>
    <w:rsid w:val="0004156C"/>
    <w:rsid w:val="00044264"/>
    <w:rsid w:val="000443E7"/>
    <w:rsid w:val="00067C7F"/>
    <w:rsid w:val="000905C8"/>
    <w:rsid w:val="00091E11"/>
    <w:rsid w:val="000B69C5"/>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7306"/>
    <w:rsid w:val="001C22D9"/>
    <w:rsid w:val="001D3D1E"/>
    <w:rsid w:val="001E37CA"/>
    <w:rsid w:val="001E4AA7"/>
    <w:rsid w:val="00206CA2"/>
    <w:rsid w:val="00211CA7"/>
    <w:rsid w:val="00214C80"/>
    <w:rsid w:val="00216C02"/>
    <w:rsid w:val="0026073E"/>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0B61"/>
    <w:rsid w:val="00323A44"/>
    <w:rsid w:val="0032468A"/>
    <w:rsid w:val="00330C81"/>
    <w:rsid w:val="003408F7"/>
    <w:rsid w:val="00342416"/>
    <w:rsid w:val="003565EF"/>
    <w:rsid w:val="00375EAB"/>
    <w:rsid w:val="00393708"/>
    <w:rsid w:val="00394BD1"/>
    <w:rsid w:val="003977E9"/>
    <w:rsid w:val="003A0FCD"/>
    <w:rsid w:val="003F281F"/>
    <w:rsid w:val="00420166"/>
    <w:rsid w:val="00440752"/>
    <w:rsid w:val="00443B68"/>
    <w:rsid w:val="004868E0"/>
    <w:rsid w:val="004875C5"/>
    <w:rsid w:val="00494227"/>
    <w:rsid w:val="004B5A41"/>
    <w:rsid w:val="004C28CC"/>
    <w:rsid w:val="004D3EE4"/>
    <w:rsid w:val="004F4498"/>
    <w:rsid w:val="004F7466"/>
    <w:rsid w:val="0050300A"/>
    <w:rsid w:val="00506C21"/>
    <w:rsid w:val="00525092"/>
    <w:rsid w:val="00537EB3"/>
    <w:rsid w:val="00547739"/>
    <w:rsid w:val="00553742"/>
    <w:rsid w:val="00586002"/>
    <w:rsid w:val="005A273B"/>
    <w:rsid w:val="005A668A"/>
    <w:rsid w:val="005C4279"/>
    <w:rsid w:val="005C55B1"/>
    <w:rsid w:val="005D7F2E"/>
    <w:rsid w:val="005F488A"/>
    <w:rsid w:val="00605234"/>
    <w:rsid w:val="006339DB"/>
    <w:rsid w:val="006342B1"/>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455E0"/>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1EB8"/>
    <w:rsid w:val="008F5C23"/>
    <w:rsid w:val="009071A4"/>
    <w:rsid w:val="00907302"/>
    <w:rsid w:val="00907AC4"/>
    <w:rsid w:val="009223D5"/>
    <w:rsid w:val="009368F6"/>
    <w:rsid w:val="0096086B"/>
    <w:rsid w:val="009608D3"/>
    <w:rsid w:val="009615EB"/>
    <w:rsid w:val="0096635E"/>
    <w:rsid w:val="0097481D"/>
    <w:rsid w:val="0098681E"/>
    <w:rsid w:val="00991932"/>
    <w:rsid w:val="009945B3"/>
    <w:rsid w:val="009954C6"/>
    <w:rsid w:val="009A0B66"/>
    <w:rsid w:val="009B7B79"/>
    <w:rsid w:val="009C1DFC"/>
    <w:rsid w:val="009D1389"/>
    <w:rsid w:val="009E49D6"/>
    <w:rsid w:val="00A00443"/>
    <w:rsid w:val="00A0347D"/>
    <w:rsid w:val="00A1272F"/>
    <w:rsid w:val="00A1671E"/>
    <w:rsid w:val="00A257D1"/>
    <w:rsid w:val="00A27F07"/>
    <w:rsid w:val="00A3354C"/>
    <w:rsid w:val="00A439C2"/>
    <w:rsid w:val="00A46115"/>
    <w:rsid w:val="00A75276"/>
    <w:rsid w:val="00A907B9"/>
    <w:rsid w:val="00A97BB8"/>
    <w:rsid w:val="00AB4A9A"/>
    <w:rsid w:val="00AB6116"/>
    <w:rsid w:val="00AC17D5"/>
    <w:rsid w:val="00AC2BFA"/>
    <w:rsid w:val="00AD7F05"/>
    <w:rsid w:val="00AE5E7A"/>
    <w:rsid w:val="00B25223"/>
    <w:rsid w:val="00B4064E"/>
    <w:rsid w:val="00B42A63"/>
    <w:rsid w:val="00B43456"/>
    <w:rsid w:val="00B452FA"/>
    <w:rsid w:val="00B54A56"/>
    <w:rsid w:val="00B55170"/>
    <w:rsid w:val="00B566C7"/>
    <w:rsid w:val="00B62E4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E39ED"/>
    <w:rsid w:val="00CF028E"/>
    <w:rsid w:val="00CF2030"/>
    <w:rsid w:val="00D0069C"/>
    <w:rsid w:val="00D01419"/>
    <w:rsid w:val="00D1126F"/>
    <w:rsid w:val="00D11661"/>
    <w:rsid w:val="00D22737"/>
    <w:rsid w:val="00D23F3E"/>
    <w:rsid w:val="00D324DD"/>
    <w:rsid w:val="00D66608"/>
    <w:rsid w:val="00D74EDF"/>
    <w:rsid w:val="00D81FF9"/>
    <w:rsid w:val="00D82490"/>
    <w:rsid w:val="00D87848"/>
    <w:rsid w:val="00D97A0B"/>
    <w:rsid w:val="00DC5645"/>
    <w:rsid w:val="00E00E6C"/>
    <w:rsid w:val="00E16C64"/>
    <w:rsid w:val="00E57FE4"/>
    <w:rsid w:val="00E703F4"/>
    <w:rsid w:val="00EA124D"/>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A214B"/>
    <w:rsid w:val="00FB3314"/>
    <w:rsid w:val="00FC4A2B"/>
    <w:rsid w:val="00FC7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81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0B69C5"/>
    <w:rPr>
      <w:sz w:val="16"/>
      <w:szCs w:val="16"/>
    </w:rPr>
  </w:style>
  <w:style w:type="character" w:customStyle="1" w:styleId="TekstopmerkingChar">
    <w:name w:val="Tekst opmerking Char"/>
    <w:basedOn w:val="Standaardalinea-lettertype"/>
    <w:link w:val="Tekstopmerking"/>
    <w:uiPriority w:val="99"/>
    <w:rsid w:val="000B69C5"/>
    <w:rPr>
      <w:rFonts w:ascii="Verdana" w:hAnsi="Verdana"/>
      <w:sz w:val="18"/>
    </w:rPr>
  </w:style>
  <w:style w:type="character" w:styleId="Hyperlink">
    <w:name w:val="Hyperlink"/>
    <w:basedOn w:val="Standaardalinea-lettertype"/>
    <w:uiPriority w:val="99"/>
    <w:unhideWhenUsed/>
    <w:rsid w:val="000B69C5"/>
    <w:rPr>
      <w:color w:val="0563C1" w:themeColor="hyperlink"/>
      <w:u w:val="single"/>
    </w:rPr>
  </w:style>
  <w:style w:type="paragraph" w:styleId="Lijstalinea">
    <w:name w:val="List Paragraph"/>
    <w:basedOn w:val="Standaard"/>
    <w:uiPriority w:val="34"/>
    <w:qFormat/>
    <w:rsid w:val="00AD7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www.veiligthuis.n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1177</ap:Words>
  <ap:Characters>6477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2025-10-28T14:31:00.0000000Z</dcterms:created>
  <dcterms:modified xsi:type="dcterms:W3CDTF">2025-10-28T14:31:00.0000000Z</dcterms:modified>
  <dc:description>------------------------</dc:description>
  <dc:subject/>
  <keywords/>
  <version/>
  <category/>
</coreProperties>
</file>