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176" w:rsidP="00CE2176" w:rsidRDefault="00CE2176" w14:paraId="63C8C893" w14:textId="63D1D38A">
      <w:pPr>
        <w:pStyle w:val="Geenafstand"/>
      </w:pPr>
      <w:r>
        <w:t>AH 299</w:t>
      </w:r>
    </w:p>
    <w:p w:rsidR="00CE2176" w:rsidP="00CE2176" w:rsidRDefault="00CE2176" w14:paraId="27E6E180" w14:textId="69A7EA5C">
      <w:pPr>
        <w:pStyle w:val="Geenafstand"/>
      </w:pPr>
      <w:r>
        <w:t>2025Z18884</w:t>
      </w:r>
    </w:p>
    <w:p w:rsidR="00CE2176" w:rsidP="00CE2176" w:rsidRDefault="00CE2176" w14:paraId="47A10350" w14:textId="77777777">
      <w:pPr>
        <w:pStyle w:val="Geenafstand"/>
      </w:pPr>
    </w:p>
    <w:p w:rsidR="00CE2176" w:rsidP="00CE2176" w:rsidRDefault="00CE2176" w14:paraId="6B97411D" w14:textId="672B952A">
      <w:pPr>
        <w:rPr>
          <w:spacing w:val="-2"/>
          <w:sz w:val="24"/>
          <w:szCs w:val="24"/>
        </w:rPr>
      </w:pPr>
      <w:r w:rsidRPr="00CE2176">
        <w:rPr>
          <w:spacing w:val="-2"/>
          <w:sz w:val="24"/>
          <w:szCs w:val="24"/>
        </w:rPr>
        <w:t xml:space="preserve">Mededeling van staatssecretaris </w:t>
      </w:r>
      <w:r w:rsidRPr="00CE2176">
        <w:rPr>
          <w:bCs/>
          <w:spacing w:val="-2"/>
          <w:sz w:val="24"/>
        </w:rPr>
        <w:t xml:space="preserve">Tielen </w:t>
      </w:r>
      <w:r w:rsidRPr="00CE2176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30 oktober 2025)</w:t>
      </w:r>
    </w:p>
    <w:p w:rsidR="00CE2176" w:rsidP="00CE2176" w:rsidRDefault="00CE2176" w14:paraId="26E08386" w14:textId="77777777">
      <w:pPr>
        <w:rPr>
          <w:spacing w:val="-2"/>
        </w:rPr>
      </w:pPr>
    </w:p>
    <w:p w:rsidR="00CE2176" w:rsidP="00CE2176" w:rsidRDefault="00CE2176" w14:paraId="28C3A86A" w14:textId="77777777">
      <w:pPr>
        <w:rPr>
          <w:spacing w:val="-2"/>
        </w:rPr>
      </w:pPr>
      <w:r>
        <w:rPr>
          <w:spacing w:val="-2"/>
        </w:rPr>
        <w:t xml:space="preserve">De vragen van het lid </w:t>
      </w:r>
      <w:proofErr w:type="spellStart"/>
      <w:r>
        <w:rPr>
          <w:spacing w:val="-2"/>
        </w:rPr>
        <w:t>Kathmann</w:t>
      </w:r>
      <w:proofErr w:type="spellEnd"/>
      <w:r>
        <w:rPr>
          <w:spacing w:val="-2"/>
        </w:rPr>
        <w:t xml:space="preserve"> (PvdA-GL) over het afhandelen van de hack op </w:t>
      </w:r>
      <w:proofErr w:type="spellStart"/>
      <w:r>
        <w:rPr>
          <w:spacing w:val="-2"/>
        </w:rPr>
        <w:t>Clinical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Diagnostics</w:t>
      </w:r>
      <w:proofErr w:type="spellEnd"/>
      <w:r>
        <w:rPr>
          <w:spacing w:val="-2"/>
        </w:rPr>
        <w:t xml:space="preserve"> en de gevolgen voor gedupeerden (</w:t>
      </w:r>
      <w:r>
        <w:t>2025Z18884</w:t>
      </w:r>
      <w:r>
        <w:rPr>
          <w:spacing w:val="-2"/>
        </w:rPr>
        <w:t>) kunnen tot mijn spijt niet binnen de gebruikelijke termijn worden beantwoord.</w:t>
      </w:r>
    </w:p>
    <w:p w:rsidR="00CE2176" w:rsidP="00CE2176" w:rsidRDefault="00CE2176" w14:paraId="7520AB65" w14:textId="77777777">
      <w:pPr>
        <w:rPr>
          <w:spacing w:val="-2"/>
        </w:rPr>
      </w:pPr>
    </w:p>
    <w:p w:rsidR="00CE2176" w:rsidP="00CE2176" w:rsidRDefault="00CE2176" w14:paraId="015C2713" w14:textId="77777777">
      <w:pPr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CE2176" w:rsidP="00CE2176" w:rsidRDefault="00CE2176" w14:paraId="4753AE3D" w14:textId="77777777">
      <w:pPr>
        <w:rPr>
          <w:spacing w:val="-2"/>
        </w:rPr>
      </w:pPr>
    </w:p>
    <w:p w:rsidR="00CE2176" w:rsidP="00CE2176" w:rsidRDefault="00CE2176" w14:paraId="705025B0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C3023" w:rsidRDefault="002C3023" w14:paraId="13AD42E6" w14:textId="77777777">
      <w:pPr>
        <w:rPr>
          <w:spacing w:val="-2"/>
        </w:rPr>
      </w:pPr>
    </w:p>
    <w:p w:rsidR="00CE2176" w:rsidRDefault="00CE2176" w14:paraId="7D22A282" w14:textId="77777777"/>
    <w:sectPr w:rsidR="00CE2176" w:rsidSect="00CE2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1602" w14:textId="77777777" w:rsidR="00CE2176" w:rsidRDefault="00CE2176" w:rsidP="00CE2176">
      <w:pPr>
        <w:spacing w:after="0" w:line="240" w:lineRule="auto"/>
      </w:pPr>
      <w:r>
        <w:separator/>
      </w:r>
    </w:p>
  </w:endnote>
  <w:endnote w:type="continuationSeparator" w:id="0">
    <w:p w14:paraId="09F4FCB8" w14:textId="77777777" w:rsidR="00CE2176" w:rsidRDefault="00CE2176" w:rsidP="00CE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7976" w14:textId="77777777" w:rsidR="00CE2176" w:rsidRPr="00CE2176" w:rsidRDefault="00CE2176" w:rsidP="00CE21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EC97" w14:textId="77777777" w:rsidR="00CE2176" w:rsidRPr="00CE2176" w:rsidRDefault="00CE2176" w:rsidP="00CE21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3890" w14:textId="77777777" w:rsidR="00CE2176" w:rsidRPr="00CE2176" w:rsidRDefault="00CE2176" w:rsidP="00CE21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78A2" w14:textId="77777777" w:rsidR="00CE2176" w:rsidRDefault="00CE2176" w:rsidP="00CE2176">
      <w:pPr>
        <w:spacing w:after="0" w:line="240" w:lineRule="auto"/>
      </w:pPr>
      <w:r>
        <w:separator/>
      </w:r>
    </w:p>
  </w:footnote>
  <w:footnote w:type="continuationSeparator" w:id="0">
    <w:p w14:paraId="6FFE1D2D" w14:textId="77777777" w:rsidR="00CE2176" w:rsidRDefault="00CE2176" w:rsidP="00CE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8AD2" w14:textId="77777777" w:rsidR="00CE2176" w:rsidRPr="00CE2176" w:rsidRDefault="00CE2176" w:rsidP="00CE21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F0F8" w14:textId="77777777" w:rsidR="00CE2176" w:rsidRPr="00CE2176" w:rsidRDefault="00CE2176" w:rsidP="00CE21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9DD6" w14:textId="77777777" w:rsidR="00CE2176" w:rsidRPr="00CE2176" w:rsidRDefault="00CE2176" w:rsidP="00CE21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76"/>
    <w:rsid w:val="002C3023"/>
    <w:rsid w:val="00BD6D5B"/>
    <w:rsid w:val="00CE217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C178"/>
  <w15:chartTrackingRefBased/>
  <w15:docId w15:val="{34BA0F28-EE89-4507-8819-354E0629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2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2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2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2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2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2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2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2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2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2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2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2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21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21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21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21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21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21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2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2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2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2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2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21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21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21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2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21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217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CE2176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E2176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E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2176"/>
  </w:style>
  <w:style w:type="paragraph" w:styleId="Geenafstand">
    <w:name w:val="No Spacing"/>
    <w:uiPriority w:val="1"/>
    <w:qFormat/>
    <w:rsid w:val="00CE21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0</ap:DocSecurity>
  <ap:Lines>3</ap:Lines>
  <ap:Paragraphs>1</ap:Paragraphs>
  <ap:ScaleCrop>false</ap:ScaleCrop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2025-10-31T08:03:00.0000000Z</dcterms:created>
  <dcterms:modified xsi:type="dcterms:W3CDTF">2025-10-31T08:04:00.0000000Z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