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07C0" w:rsidRDefault="006F148A" w14:paraId="065D666C" w14:textId="77777777">
      <w:pPr>
        <w:pStyle w:val="StandaardAanhef"/>
      </w:pPr>
      <w:r>
        <w:t>Geachte voorzitter,</w:t>
      </w:r>
    </w:p>
    <w:p w:rsidR="006F148A" w:rsidRDefault="006F148A" w14:paraId="482EF7D4" w14:textId="77777777">
      <w:pPr>
        <w:pStyle w:val="StandaardSlotzin"/>
      </w:pPr>
      <w:r w:rsidRPr="006F148A">
        <w:t xml:space="preserve">Hierbij bied ik u onverkort en terstond het werkprogramma voor 2026 van de Inspectie belastingen, toeslagen en douane (IBTD) aan. Bij het werkprogramma is tevens een bijlage gevoegd waarin is aangegeven welke aandachtspunten het ministerie van Financiën de inspecteur-generaal bij het werkprogramma heeft meegegeven en hoe de inspecteur-generaal hiermee om is gegaan. </w:t>
      </w:r>
    </w:p>
    <w:p w:rsidR="001407C0" w:rsidRDefault="006F148A" w14:paraId="4CE65B81" w14:textId="77777777">
      <w:pPr>
        <w:pStyle w:val="StandaardSlotzin"/>
      </w:pPr>
      <w:r w:rsidRPr="006F148A">
        <w:t xml:space="preserve">Ik zal mijn goedkeuring van het werkprogramma niet eerder verlenen dan vier weken nadat ik het u heb toegestuurd en u daarover informeren voor 31 december. Mocht ik besluiten mijn goedkeuring aan het werkprogramma te onthouden, dan informeer ik u daar zo spoedig mogelijk over. Ik zal dat alleen doen als het werkprogramma op ondeugdelijke wijze tot stand is gekomen. </w:t>
      </w:r>
      <w:r>
        <w:t>Hoogachtend,</w:t>
      </w:r>
    </w:p>
    <w:p w:rsidR="001407C0" w:rsidRDefault="001407C0" w14:paraId="3C513563"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1407C0" w14:paraId="593D499C" w14:textId="77777777">
        <w:tc>
          <w:tcPr>
            <w:tcW w:w="3592" w:type="dxa"/>
          </w:tcPr>
          <w:p w:rsidR="001407C0" w:rsidRDefault="006F148A" w14:paraId="1279E26C" w14:textId="77777777">
            <w:r>
              <w:t>de minister van Financiën,</w:t>
            </w:r>
            <w:r>
              <w:br/>
            </w:r>
            <w:r>
              <w:br/>
            </w:r>
            <w:r>
              <w:br/>
            </w:r>
            <w:r>
              <w:br/>
            </w:r>
            <w:r>
              <w:br/>
            </w:r>
            <w:r>
              <w:br/>
            </w:r>
            <w:r>
              <w:br/>
              <w:t xml:space="preserve"> E. Heinen</w:t>
            </w:r>
          </w:p>
        </w:tc>
        <w:tc>
          <w:tcPr>
            <w:tcW w:w="3892" w:type="dxa"/>
          </w:tcPr>
          <w:p w:rsidR="001407C0" w:rsidRDefault="001407C0" w14:paraId="68EFF956" w14:textId="77777777"/>
        </w:tc>
      </w:tr>
      <w:tr w:rsidR="001407C0" w14:paraId="3268FDAE" w14:textId="77777777">
        <w:tc>
          <w:tcPr>
            <w:tcW w:w="3592" w:type="dxa"/>
          </w:tcPr>
          <w:p w:rsidR="001407C0" w:rsidRDefault="001407C0" w14:paraId="1F3DB8B2" w14:textId="77777777"/>
        </w:tc>
        <w:tc>
          <w:tcPr>
            <w:tcW w:w="3892" w:type="dxa"/>
          </w:tcPr>
          <w:p w:rsidR="001407C0" w:rsidRDefault="001407C0" w14:paraId="1DE34208" w14:textId="77777777"/>
        </w:tc>
      </w:tr>
      <w:tr w:rsidR="001407C0" w14:paraId="53DAACCC" w14:textId="77777777">
        <w:tc>
          <w:tcPr>
            <w:tcW w:w="3592" w:type="dxa"/>
          </w:tcPr>
          <w:p w:rsidR="001407C0" w:rsidRDefault="001407C0" w14:paraId="00D8CEB6" w14:textId="77777777"/>
        </w:tc>
        <w:tc>
          <w:tcPr>
            <w:tcW w:w="3892" w:type="dxa"/>
          </w:tcPr>
          <w:p w:rsidR="001407C0" w:rsidRDefault="001407C0" w14:paraId="187ECF12" w14:textId="77777777"/>
        </w:tc>
      </w:tr>
      <w:tr w:rsidR="001407C0" w14:paraId="15331C7E" w14:textId="77777777">
        <w:tc>
          <w:tcPr>
            <w:tcW w:w="3592" w:type="dxa"/>
          </w:tcPr>
          <w:p w:rsidR="001407C0" w:rsidRDefault="001407C0" w14:paraId="0723E97D" w14:textId="77777777"/>
        </w:tc>
        <w:tc>
          <w:tcPr>
            <w:tcW w:w="3892" w:type="dxa"/>
          </w:tcPr>
          <w:p w:rsidR="001407C0" w:rsidRDefault="001407C0" w14:paraId="07C11444" w14:textId="77777777"/>
        </w:tc>
      </w:tr>
    </w:tbl>
    <w:p w:rsidR="001407C0" w:rsidRDefault="001407C0" w14:paraId="64D8D28E" w14:textId="77777777">
      <w:pPr>
        <w:pStyle w:val="Verdana7"/>
      </w:pPr>
    </w:p>
    <w:sectPr w:rsidR="001407C0">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B5CDD" w14:textId="77777777" w:rsidR="006F148A" w:rsidRDefault="006F148A">
      <w:pPr>
        <w:spacing w:line="240" w:lineRule="auto"/>
      </w:pPr>
      <w:r>
        <w:separator/>
      </w:r>
    </w:p>
  </w:endnote>
  <w:endnote w:type="continuationSeparator" w:id="0">
    <w:p w14:paraId="29AAC2A1" w14:textId="77777777" w:rsidR="006F148A" w:rsidRDefault="006F14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2F44A" w14:textId="77777777" w:rsidR="005A1389" w:rsidRDefault="005A13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9136" w14:textId="77777777" w:rsidR="005A1389" w:rsidRDefault="005A138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80790" w14:textId="77777777" w:rsidR="005A1389" w:rsidRDefault="005A13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CD4A1" w14:textId="77777777" w:rsidR="006F148A" w:rsidRDefault="006F148A">
      <w:pPr>
        <w:spacing w:line="240" w:lineRule="auto"/>
      </w:pPr>
      <w:r>
        <w:separator/>
      </w:r>
    </w:p>
  </w:footnote>
  <w:footnote w:type="continuationSeparator" w:id="0">
    <w:p w14:paraId="68422547" w14:textId="77777777" w:rsidR="006F148A" w:rsidRDefault="006F14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F4D61" w14:textId="77777777" w:rsidR="005A1389" w:rsidRDefault="005A13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7213D" w14:textId="77777777" w:rsidR="001407C0" w:rsidRDefault="006F148A">
    <w:r>
      <w:rPr>
        <w:noProof/>
      </w:rPr>
      <mc:AlternateContent>
        <mc:Choice Requires="wps">
          <w:drawing>
            <wp:anchor distT="0" distB="0" distL="0" distR="0" simplePos="0" relativeHeight="251652096" behindDoc="0" locked="1" layoutInCell="1" allowOverlap="1" wp14:anchorId="6D4E9D6B" wp14:editId="7BFA14EB">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39763EA" w14:textId="77777777" w:rsidR="001407C0" w:rsidRDefault="006F148A">
                          <w:pPr>
                            <w:pStyle w:val="StandaardReferentiegegevensKop"/>
                          </w:pPr>
                          <w:r>
                            <w:t>Ons kenmerk</w:t>
                          </w:r>
                        </w:p>
                        <w:p w14:paraId="61E0C4A0" w14:textId="77777777" w:rsidR="002966F0" w:rsidRDefault="005A1389">
                          <w:pPr>
                            <w:pStyle w:val="StandaardReferentiegegevens"/>
                          </w:pPr>
                          <w:r>
                            <w:fldChar w:fldCharType="begin"/>
                          </w:r>
                          <w:r>
                            <w:instrText xml:space="preserve"> DOCPROPERTY  "Kenmerk"  \* MERGEFORMAT </w:instrText>
                          </w:r>
                          <w:r>
                            <w:fldChar w:fldCharType="separate"/>
                          </w:r>
                          <w:r>
                            <w:t>2025-0000499606</w:t>
                          </w:r>
                          <w:r>
                            <w:fldChar w:fldCharType="end"/>
                          </w:r>
                        </w:p>
                      </w:txbxContent>
                    </wps:txbx>
                    <wps:bodyPr vert="horz" wrap="square" lIns="0" tIns="0" rIns="0" bIns="0" anchor="t" anchorCtr="0"/>
                  </wps:wsp>
                </a:graphicData>
              </a:graphic>
            </wp:anchor>
          </w:drawing>
        </mc:Choice>
        <mc:Fallback>
          <w:pict>
            <v:shapetype w14:anchorId="6D4E9D6B"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039763EA" w14:textId="77777777" w:rsidR="001407C0" w:rsidRDefault="006F148A">
                    <w:pPr>
                      <w:pStyle w:val="StandaardReferentiegegevensKop"/>
                    </w:pPr>
                    <w:r>
                      <w:t>Ons kenmerk</w:t>
                    </w:r>
                  </w:p>
                  <w:p w14:paraId="61E0C4A0" w14:textId="77777777" w:rsidR="002966F0" w:rsidRDefault="005A1389">
                    <w:pPr>
                      <w:pStyle w:val="StandaardReferentiegegevens"/>
                    </w:pPr>
                    <w:r>
                      <w:fldChar w:fldCharType="begin"/>
                    </w:r>
                    <w:r>
                      <w:instrText xml:space="preserve"> DOCPROPERTY  "Kenmerk"  \* MERGEFORMAT </w:instrText>
                    </w:r>
                    <w:r>
                      <w:fldChar w:fldCharType="separate"/>
                    </w:r>
                    <w:r>
                      <w:t>2025-0000499606</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44016FBC" wp14:editId="06285C96">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4C4C3E4" w14:textId="77777777" w:rsidR="002966F0" w:rsidRDefault="005A1389">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4016FBC"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4C4C3E4" w14:textId="77777777" w:rsidR="002966F0" w:rsidRDefault="005A1389">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55749F70" wp14:editId="76156752">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A62E619" w14:textId="77777777" w:rsidR="002966F0" w:rsidRDefault="005A138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5749F70"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A62E619" w14:textId="77777777" w:rsidR="002966F0" w:rsidRDefault="005A1389">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E5B9E" w14:textId="77777777" w:rsidR="001407C0" w:rsidRDefault="006F148A">
    <w:pPr>
      <w:spacing w:after="7029" w:line="14" w:lineRule="exact"/>
    </w:pPr>
    <w:r>
      <w:rPr>
        <w:noProof/>
      </w:rPr>
      <mc:AlternateContent>
        <mc:Choice Requires="wps">
          <w:drawing>
            <wp:anchor distT="0" distB="0" distL="0" distR="0" simplePos="0" relativeHeight="251655168" behindDoc="0" locked="1" layoutInCell="1" allowOverlap="1" wp14:anchorId="2E29BA9D" wp14:editId="11E8DC66">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EF67DFC" w14:textId="77777777" w:rsidR="001407C0" w:rsidRDefault="006F148A">
                          <w:pPr>
                            <w:spacing w:line="240" w:lineRule="auto"/>
                          </w:pPr>
                          <w:r>
                            <w:rPr>
                              <w:noProof/>
                            </w:rPr>
                            <w:drawing>
                              <wp:inline distT="0" distB="0" distL="0" distR="0" wp14:anchorId="007C9FFA" wp14:editId="4811DB50">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E29BA9D"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0EF67DFC" w14:textId="77777777" w:rsidR="001407C0" w:rsidRDefault="006F148A">
                    <w:pPr>
                      <w:spacing w:line="240" w:lineRule="auto"/>
                    </w:pPr>
                    <w:r>
                      <w:rPr>
                        <w:noProof/>
                      </w:rPr>
                      <w:drawing>
                        <wp:inline distT="0" distB="0" distL="0" distR="0" wp14:anchorId="007C9FFA" wp14:editId="4811DB50">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2D5BF3D9" wp14:editId="3BA6878D">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6375F59" w14:textId="77777777" w:rsidR="006F148A" w:rsidRDefault="006F148A"/>
                      </w:txbxContent>
                    </wps:txbx>
                    <wps:bodyPr vert="horz" wrap="square" lIns="0" tIns="0" rIns="0" bIns="0" anchor="t" anchorCtr="0"/>
                  </wps:wsp>
                </a:graphicData>
              </a:graphic>
            </wp:anchor>
          </w:drawing>
        </mc:Choice>
        <mc:Fallback>
          <w:pict>
            <v:shape w14:anchorId="2D5BF3D9"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6375F59" w14:textId="77777777" w:rsidR="006F148A" w:rsidRDefault="006F148A"/>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7EAAFD24" wp14:editId="00BE54E1">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1552007" w14:textId="77777777" w:rsidR="001407C0" w:rsidRDefault="006F148A">
                          <w:pPr>
                            <w:pStyle w:val="StandaardReferentiegegevens"/>
                          </w:pPr>
                          <w:r>
                            <w:t>Korte Voorhout 7</w:t>
                          </w:r>
                        </w:p>
                        <w:p w14:paraId="69BAB210" w14:textId="77777777" w:rsidR="001407C0" w:rsidRDefault="006F148A">
                          <w:pPr>
                            <w:pStyle w:val="StandaardReferentiegegevens"/>
                          </w:pPr>
                          <w:r>
                            <w:t>2511 CW  'S-GRAVENHAGE</w:t>
                          </w:r>
                        </w:p>
                        <w:p w14:paraId="3A4E0407" w14:textId="77777777" w:rsidR="001407C0" w:rsidRDefault="006F148A">
                          <w:pPr>
                            <w:pStyle w:val="StandaardReferentiegegevens"/>
                          </w:pPr>
                          <w:r>
                            <w:t>POSTBUS 20201</w:t>
                          </w:r>
                        </w:p>
                        <w:p w14:paraId="5DFD4FD1" w14:textId="77777777" w:rsidR="001407C0" w:rsidRPr="005A1389" w:rsidRDefault="006F148A">
                          <w:pPr>
                            <w:pStyle w:val="StandaardReferentiegegevens"/>
                            <w:rPr>
                              <w:lang w:val="es-ES"/>
                            </w:rPr>
                          </w:pPr>
                          <w:r w:rsidRPr="005A1389">
                            <w:rPr>
                              <w:lang w:val="es-ES"/>
                            </w:rPr>
                            <w:t>2500 EE  'S-GRAVENHAGE</w:t>
                          </w:r>
                        </w:p>
                        <w:p w14:paraId="59EBE582" w14:textId="77777777" w:rsidR="001407C0" w:rsidRPr="005A1389" w:rsidRDefault="006F148A">
                          <w:pPr>
                            <w:pStyle w:val="StandaardReferentiegegevens"/>
                            <w:rPr>
                              <w:lang w:val="es-ES"/>
                            </w:rPr>
                          </w:pPr>
                          <w:r w:rsidRPr="005A1389">
                            <w:rPr>
                              <w:lang w:val="es-ES"/>
                            </w:rPr>
                            <w:t>www.rijksoverheid.nl/fin</w:t>
                          </w:r>
                        </w:p>
                        <w:p w14:paraId="49D08B3C" w14:textId="77777777" w:rsidR="001407C0" w:rsidRPr="005A1389" w:rsidRDefault="001407C0">
                          <w:pPr>
                            <w:pStyle w:val="WitregelW2"/>
                            <w:rPr>
                              <w:lang w:val="es-ES"/>
                            </w:rPr>
                          </w:pPr>
                        </w:p>
                        <w:p w14:paraId="607A62EC" w14:textId="77777777" w:rsidR="001407C0" w:rsidRDefault="006F148A">
                          <w:pPr>
                            <w:pStyle w:val="StandaardReferentiegegevensKop"/>
                          </w:pPr>
                          <w:r>
                            <w:t>Ons kenmerk</w:t>
                          </w:r>
                        </w:p>
                        <w:p w14:paraId="5231E7AD" w14:textId="77777777" w:rsidR="002966F0" w:rsidRDefault="005A1389">
                          <w:pPr>
                            <w:pStyle w:val="StandaardReferentiegegevens"/>
                          </w:pPr>
                          <w:r>
                            <w:fldChar w:fldCharType="begin"/>
                          </w:r>
                          <w:r>
                            <w:instrText xml:space="preserve"> DOCPROPERTY  "Kenmerk"  \* MERGEFORMAT </w:instrText>
                          </w:r>
                          <w:r>
                            <w:fldChar w:fldCharType="separate"/>
                          </w:r>
                          <w:r>
                            <w:t>2025-0000499606</w:t>
                          </w:r>
                          <w:r>
                            <w:fldChar w:fldCharType="end"/>
                          </w:r>
                        </w:p>
                        <w:p w14:paraId="5F91BFEC" w14:textId="77777777" w:rsidR="001407C0" w:rsidRDefault="001407C0">
                          <w:pPr>
                            <w:pStyle w:val="WitregelW1"/>
                          </w:pPr>
                        </w:p>
                        <w:p w14:paraId="757CA609" w14:textId="77777777" w:rsidR="001407C0" w:rsidRDefault="006F148A">
                          <w:pPr>
                            <w:pStyle w:val="StandaardReferentiegegevensKop"/>
                          </w:pPr>
                          <w:r>
                            <w:t>Uw brief (kenmerk)</w:t>
                          </w:r>
                        </w:p>
                        <w:p w14:paraId="49FA9749" w14:textId="77777777" w:rsidR="002966F0" w:rsidRDefault="005A1389">
                          <w:pPr>
                            <w:pStyle w:val="StandaardReferentiegegevens"/>
                          </w:pPr>
                          <w:r>
                            <w:fldChar w:fldCharType="begin"/>
                          </w:r>
                          <w:r>
                            <w:instrText xml:space="preserve"> DOCPROPERTY  "UwKenmerk"  \* MERGEFORMAT </w:instrText>
                          </w:r>
                          <w:r>
                            <w:fldChar w:fldCharType="end"/>
                          </w:r>
                        </w:p>
                        <w:p w14:paraId="2D8ABAA4" w14:textId="77777777" w:rsidR="001407C0" w:rsidRDefault="001407C0">
                          <w:pPr>
                            <w:pStyle w:val="WitregelW1"/>
                          </w:pPr>
                        </w:p>
                        <w:p w14:paraId="3E26E75E" w14:textId="77777777" w:rsidR="001407C0" w:rsidRDefault="006F148A">
                          <w:pPr>
                            <w:pStyle w:val="StandaardReferentiegegevensKop"/>
                          </w:pPr>
                          <w:r>
                            <w:t>Bijlagen</w:t>
                          </w:r>
                        </w:p>
                        <w:p w14:paraId="7586C70E" w14:textId="77777777" w:rsidR="001407C0" w:rsidRDefault="006F148A">
                          <w:pPr>
                            <w:pStyle w:val="StandaardReferentiegegevens"/>
                          </w:pPr>
                          <w:r>
                            <w:t>1. Werkprogramma 2026</w:t>
                          </w:r>
                        </w:p>
                        <w:p w14:paraId="4E8F4FFB" w14:textId="77777777" w:rsidR="001407C0" w:rsidRDefault="006F148A">
                          <w:pPr>
                            <w:pStyle w:val="StandaardReferentiegegevens"/>
                          </w:pPr>
                          <w:r>
                            <w:t xml:space="preserve">2. Wederhoortabel </w:t>
                          </w:r>
                        </w:p>
                      </w:txbxContent>
                    </wps:txbx>
                    <wps:bodyPr vert="horz" wrap="square" lIns="0" tIns="0" rIns="0" bIns="0" anchor="t" anchorCtr="0"/>
                  </wps:wsp>
                </a:graphicData>
              </a:graphic>
            </wp:anchor>
          </w:drawing>
        </mc:Choice>
        <mc:Fallback>
          <w:pict>
            <v:shape w14:anchorId="7EAAFD24"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1552007" w14:textId="77777777" w:rsidR="001407C0" w:rsidRDefault="006F148A">
                    <w:pPr>
                      <w:pStyle w:val="StandaardReferentiegegevens"/>
                    </w:pPr>
                    <w:r>
                      <w:t>Korte Voorhout 7</w:t>
                    </w:r>
                  </w:p>
                  <w:p w14:paraId="69BAB210" w14:textId="77777777" w:rsidR="001407C0" w:rsidRDefault="006F148A">
                    <w:pPr>
                      <w:pStyle w:val="StandaardReferentiegegevens"/>
                    </w:pPr>
                    <w:r>
                      <w:t>2511 CW  'S-GRAVENHAGE</w:t>
                    </w:r>
                  </w:p>
                  <w:p w14:paraId="3A4E0407" w14:textId="77777777" w:rsidR="001407C0" w:rsidRDefault="006F148A">
                    <w:pPr>
                      <w:pStyle w:val="StandaardReferentiegegevens"/>
                    </w:pPr>
                    <w:r>
                      <w:t>POSTBUS 20201</w:t>
                    </w:r>
                  </w:p>
                  <w:p w14:paraId="5DFD4FD1" w14:textId="77777777" w:rsidR="001407C0" w:rsidRPr="005A1389" w:rsidRDefault="006F148A">
                    <w:pPr>
                      <w:pStyle w:val="StandaardReferentiegegevens"/>
                      <w:rPr>
                        <w:lang w:val="es-ES"/>
                      </w:rPr>
                    </w:pPr>
                    <w:r w:rsidRPr="005A1389">
                      <w:rPr>
                        <w:lang w:val="es-ES"/>
                      </w:rPr>
                      <w:t>2500 EE  'S-GRAVENHAGE</w:t>
                    </w:r>
                  </w:p>
                  <w:p w14:paraId="59EBE582" w14:textId="77777777" w:rsidR="001407C0" w:rsidRPr="005A1389" w:rsidRDefault="006F148A">
                    <w:pPr>
                      <w:pStyle w:val="StandaardReferentiegegevens"/>
                      <w:rPr>
                        <w:lang w:val="es-ES"/>
                      </w:rPr>
                    </w:pPr>
                    <w:r w:rsidRPr="005A1389">
                      <w:rPr>
                        <w:lang w:val="es-ES"/>
                      </w:rPr>
                      <w:t>www.rijksoverheid.nl/fin</w:t>
                    </w:r>
                  </w:p>
                  <w:p w14:paraId="49D08B3C" w14:textId="77777777" w:rsidR="001407C0" w:rsidRPr="005A1389" w:rsidRDefault="001407C0">
                    <w:pPr>
                      <w:pStyle w:val="WitregelW2"/>
                      <w:rPr>
                        <w:lang w:val="es-ES"/>
                      </w:rPr>
                    </w:pPr>
                  </w:p>
                  <w:p w14:paraId="607A62EC" w14:textId="77777777" w:rsidR="001407C0" w:rsidRDefault="006F148A">
                    <w:pPr>
                      <w:pStyle w:val="StandaardReferentiegegevensKop"/>
                    </w:pPr>
                    <w:r>
                      <w:t>Ons kenmerk</w:t>
                    </w:r>
                  </w:p>
                  <w:p w14:paraId="5231E7AD" w14:textId="77777777" w:rsidR="002966F0" w:rsidRDefault="005A1389">
                    <w:pPr>
                      <w:pStyle w:val="StandaardReferentiegegevens"/>
                    </w:pPr>
                    <w:r>
                      <w:fldChar w:fldCharType="begin"/>
                    </w:r>
                    <w:r>
                      <w:instrText xml:space="preserve"> DOCPROPERTY  "Kenmerk"  \* MERGEFORMAT </w:instrText>
                    </w:r>
                    <w:r>
                      <w:fldChar w:fldCharType="separate"/>
                    </w:r>
                    <w:r>
                      <w:t>2025-0000499606</w:t>
                    </w:r>
                    <w:r>
                      <w:fldChar w:fldCharType="end"/>
                    </w:r>
                  </w:p>
                  <w:p w14:paraId="5F91BFEC" w14:textId="77777777" w:rsidR="001407C0" w:rsidRDefault="001407C0">
                    <w:pPr>
                      <w:pStyle w:val="WitregelW1"/>
                    </w:pPr>
                  </w:p>
                  <w:p w14:paraId="757CA609" w14:textId="77777777" w:rsidR="001407C0" w:rsidRDefault="006F148A">
                    <w:pPr>
                      <w:pStyle w:val="StandaardReferentiegegevensKop"/>
                    </w:pPr>
                    <w:r>
                      <w:t>Uw brief (kenmerk)</w:t>
                    </w:r>
                  </w:p>
                  <w:p w14:paraId="49FA9749" w14:textId="77777777" w:rsidR="002966F0" w:rsidRDefault="005A1389">
                    <w:pPr>
                      <w:pStyle w:val="StandaardReferentiegegevens"/>
                    </w:pPr>
                    <w:r>
                      <w:fldChar w:fldCharType="begin"/>
                    </w:r>
                    <w:r>
                      <w:instrText xml:space="preserve"> DOCPROPERTY  "UwKenmerk"  \* MERGEFORMAT </w:instrText>
                    </w:r>
                    <w:r>
                      <w:fldChar w:fldCharType="end"/>
                    </w:r>
                  </w:p>
                  <w:p w14:paraId="2D8ABAA4" w14:textId="77777777" w:rsidR="001407C0" w:rsidRDefault="001407C0">
                    <w:pPr>
                      <w:pStyle w:val="WitregelW1"/>
                    </w:pPr>
                  </w:p>
                  <w:p w14:paraId="3E26E75E" w14:textId="77777777" w:rsidR="001407C0" w:rsidRDefault="006F148A">
                    <w:pPr>
                      <w:pStyle w:val="StandaardReferentiegegevensKop"/>
                    </w:pPr>
                    <w:r>
                      <w:t>Bijlagen</w:t>
                    </w:r>
                  </w:p>
                  <w:p w14:paraId="7586C70E" w14:textId="77777777" w:rsidR="001407C0" w:rsidRDefault="006F148A">
                    <w:pPr>
                      <w:pStyle w:val="StandaardReferentiegegevens"/>
                    </w:pPr>
                    <w:r>
                      <w:t>1. Werkprogramma 2026</w:t>
                    </w:r>
                  </w:p>
                  <w:p w14:paraId="4E8F4FFB" w14:textId="77777777" w:rsidR="001407C0" w:rsidRDefault="006F148A">
                    <w:pPr>
                      <w:pStyle w:val="StandaardReferentiegegevens"/>
                    </w:pPr>
                    <w:r>
                      <w:t xml:space="preserve">2. Wederhoortabel </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20CAE686" wp14:editId="22FA71A8">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A20D49A" w14:textId="77777777" w:rsidR="001407C0" w:rsidRDefault="006F148A">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20CAE686"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A20D49A" w14:textId="77777777" w:rsidR="001407C0" w:rsidRDefault="006F148A">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7CE70A3D" wp14:editId="4680C44D">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EC0B7DC" w14:textId="77777777" w:rsidR="002966F0" w:rsidRDefault="005A1389">
                          <w:pPr>
                            <w:pStyle w:val="Rubricering"/>
                          </w:pPr>
                          <w:r>
                            <w:fldChar w:fldCharType="begin"/>
                          </w:r>
                          <w:r>
                            <w:instrText xml:space="preserve"> DOCPROPERTY  "Rubricering"  \* MERGEFORMAT </w:instrText>
                          </w:r>
                          <w:r>
                            <w:fldChar w:fldCharType="end"/>
                          </w:r>
                        </w:p>
                        <w:p w14:paraId="125A25A7" w14:textId="77777777" w:rsidR="005A1389" w:rsidRDefault="006F148A">
                          <w:r>
                            <w:fldChar w:fldCharType="begin"/>
                          </w:r>
                          <w:r w:rsidR="005A1389">
                            <w:instrText xml:space="preserve"> DOCPROPERTY  "Aan"  \* MERGEFORMAT </w:instrText>
                          </w:r>
                          <w:r>
                            <w:fldChar w:fldCharType="separate"/>
                          </w:r>
                          <w:r w:rsidR="005A1389">
                            <w:t>Voorzitter van de Tweede Kamer der Staten-Generaal</w:t>
                          </w:r>
                        </w:p>
                        <w:p w14:paraId="27632A06" w14:textId="77777777" w:rsidR="005A1389" w:rsidRDefault="005A1389">
                          <w:r>
                            <w:t>Postbus 20018</w:t>
                          </w:r>
                        </w:p>
                        <w:p w14:paraId="224FDE0E" w14:textId="77777777" w:rsidR="005A1389" w:rsidRDefault="005A1389">
                          <w:r>
                            <w:t>2500 EA  DEN HAAG</w:t>
                          </w:r>
                        </w:p>
                        <w:p w14:paraId="6D068990" w14:textId="77777777" w:rsidR="005A1389" w:rsidRDefault="005A1389"/>
                        <w:p w14:paraId="2ED84848" w14:textId="77777777" w:rsidR="001407C0" w:rsidRDefault="006F148A">
                          <w:r>
                            <w:fldChar w:fldCharType="end"/>
                          </w:r>
                        </w:p>
                      </w:txbxContent>
                    </wps:txbx>
                    <wps:bodyPr vert="horz" wrap="square" lIns="0" tIns="0" rIns="0" bIns="0" anchor="t" anchorCtr="0"/>
                  </wps:wsp>
                </a:graphicData>
              </a:graphic>
            </wp:anchor>
          </w:drawing>
        </mc:Choice>
        <mc:Fallback>
          <w:pict>
            <v:shape w14:anchorId="7CE70A3D"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EC0B7DC" w14:textId="77777777" w:rsidR="002966F0" w:rsidRDefault="005A1389">
                    <w:pPr>
                      <w:pStyle w:val="Rubricering"/>
                    </w:pPr>
                    <w:r>
                      <w:fldChar w:fldCharType="begin"/>
                    </w:r>
                    <w:r>
                      <w:instrText xml:space="preserve"> DOCPROPERTY  "Rubricering"  \* MERGEFORMAT </w:instrText>
                    </w:r>
                    <w:r>
                      <w:fldChar w:fldCharType="end"/>
                    </w:r>
                  </w:p>
                  <w:p w14:paraId="125A25A7" w14:textId="77777777" w:rsidR="005A1389" w:rsidRDefault="006F148A">
                    <w:r>
                      <w:fldChar w:fldCharType="begin"/>
                    </w:r>
                    <w:r w:rsidR="005A1389">
                      <w:instrText xml:space="preserve"> DOCPROPERTY  "Aan"  \* MERGEFORMAT </w:instrText>
                    </w:r>
                    <w:r>
                      <w:fldChar w:fldCharType="separate"/>
                    </w:r>
                    <w:r w:rsidR="005A1389">
                      <w:t>Voorzitter van de Tweede Kamer der Staten-Generaal</w:t>
                    </w:r>
                  </w:p>
                  <w:p w14:paraId="27632A06" w14:textId="77777777" w:rsidR="005A1389" w:rsidRDefault="005A1389">
                    <w:r>
                      <w:t>Postbus 20018</w:t>
                    </w:r>
                  </w:p>
                  <w:p w14:paraId="224FDE0E" w14:textId="77777777" w:rsidR="005A1389" w:rsidRDefault="005A1389">
                    <w:r>
                      <w:t>2500 EA  DEN HAAG</w:t>
                    </w:r>
                  </w:p>
                  <w:p w14:paraId="6D068990" w14:textId="77777777" w:rsidR="005A1389" w:rsidRDefault="005A1389"/>
                  <w:p w14:paraId="2ED84848" w14:textId="77777777" w:rsidR="001407C0" w:rsidRDefault="006F148A">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4F7A30D" wp14:editId="3B3704D6">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2050689" w14:textId="77777777" w:rsidR="002966F0" w:rsidRDefault="005A138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4F7A30D"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2050689" w14:textId="77777777" w:rsidR="002966F0" w:rsidRDefault="005A138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48C15AC9" wp14:editId="3CC4B114">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407C0" w14:paraId="6D04A584" w14:textId="77777777">
                            <w:trPr>
                              <w:trHeight w:val="200"/>
                            </w:trPr>
                            <w:tc>
                              <w:tcPr>
                                <w:tcW w:w="1140" w:type="dxa"/>
                              </w:tcPr>
                              <w:p w14:paraId="4C4450CC" w14:textId="77777777" w:rsidR="001407C0" w:rsidRDefault="001407C0"/>
                            </w:tc>
                            <w:tc>
                              <w:tcPr>
                                <w:tcW w:w="5400" w:type="dxa"/>
                              </w:tcPr>
                              <w:p w14:paraId="73DC7F18" w14:textId="77777777" w:rsidR="001407C0" w:rsidRDefault="001407C0"/>
                            </w:tc>
                          </w:tr>
                          <w:tr w:rsidR="001407C0" w14:paraId="437A7A74" w14:textId="77777777">
                            <w:trPr>
                              <w:trHeight w:val="240"/>
                            </w:trPr>
                            <w:tc>
                              <w:tcPr>
                                <w:tcW w:w="1140" w:type="dxa"/>
                              </w:tcPr>
                              <w:p w14:paraId="664EA513" w14:textId="77777777" w:rsidR="001407C0" w:rsidRDefault="006F148A">
                                <w:r>
                                  <w:t>Datum</w:t>
                                </w:r>
                              </w:p>
                            </w:tc>
                            <w:tc>
                              <w:tcPr>
                                <w:tcW w:w="5400" w:type="dxa"/>
                              </w:tcPr>
                              <w:p w14:paraId="721FA7EF" w14:textId="433640B9" w:rsidR="001407C0" w:rsidRDefault="005A1389">
                                <w:r>
                                  <w:t>30 oktober 2025</w:t>
                                </w:r>
                              </w:p>
                            </w:tc>
                          </w:tr>
                          <w:tr w:rsidR="001407C0" w14:paraId="7D865F42" w14:textId="77777777">
                            <w:trPr>
                              <w:trHeight w:val="240"/>
                            </w:trPr>
                            <w:tc>
                              <w:tcPr>
                                <w:tcW w:w="1140" w:type="dxa"/>
                              </w:tcPr>
                              <w:p w14:paraId="4CB88D14" w14:textId="77777777" w:rsidR="001407C0" w:rsidRDefault="006F148A">
                                <w:r>
                                  <w:t>Betreft</w:t>
                                </w:r>
                              </w:p>
                            </w:tc>
                            <w:tc>
                              <w:tcPr>
                                <w:tcW w:w="5400" w:type="dxa"/>
                              </w:tcPr>
                              <w:p w14:paraId="5F092968" w14:textId="77777777" w:rsidR="002966F0" w:rsidRDefault="005A1389">
                                <w:r>
                                  <w:fldChar w:fldCharType="begin"/>
                                </w:r>
                                <w:r>
                                  <w:instrText xml:space="preserve"> DOCPROPERTY  "Onderwerp"  \* MERGEFORMAT </w:instrText>
                                </w:r>
                                <w:r>
                                  <w:fldChar w:fldCharType="separate"/>
                                </w:r>
                                <w:r>
                                  <w:t>Aanbieding werkprogramma 2026 Inspectie Belastingen, Toeslagen en Douane</w:t>
                                </w:r>
                                <w:r>
                                  <w:fldChar w:fldCharType="end"/>
                                </w:r>
                              </w:p>
                            </w:tc>
                          </w:tr>
                          <w:tr w:rsidR="001407C0" w14:paraId="434A9780" w14:textId="77777777">
                            <w:trPr>
                              <w:trHeight w:val="200"/>
                            </w:trPr>
                            <w:tc>
                              <w:tcPr>
                                <w:tcW w:w="1140" w:type="dxa"/>
                              </w:tcPr>
                              <w:p w14:paraId="27015712" w14:textId="77777777" w:rsidR="001407C0" w:rsidRDefault="001407C0"/>
                            </w:tc>
                            <w:tc>
                              <w:tcPr>
                                <w:tcW w:w="4738" w:type="dxa"/>
                              </w:tcPr>
                              <w:p w14:paraId="79761D2F" w14:textId="77777777" w:rsidR="001407C0" w:rsidRDefault="001407C0"/>
                            </w:tc>
                          </w:tr>
                        </w:tbl>
                        <w:p w14:paraId="1FA2D40E" w14:textId="77777777" w:rsidR="006F148A" w:rsidRDefault="006F148A"/>
                      </w:txbxContent>
                    </wps:txbx>
                    <wps:bodyPr vert="horz" wrap="square" lIns="0" tIns="0" rIns="0" bIns="0" anchor="t" anchorCtr="0"/>
                  </wps:wsp>
                </a:graphicData>
              </a:graphic>
            </wp:anchor>
          </w:drawing>
        </mc:Choice>
        <mc:Fallback>
          <w:pict>
            <v:shape w14:anchorId="48C15AC9"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1407C0" w14:paraId="6D04A584" w14:textId="77777777">
                      <w:trPr>
                        <w:trHeight w:val="200"/>
                      </w:trPr>
                      <w:tc>
                        <w:tcPr>
                          <w:tcW w:w="1140" w:type="dxa"/>
                        </w:tcPr>
                        <w:p w14:paraId="4C4450CC" w14:textId="77777777" w:rsidR="001407C0" w:rsidRDefault="001407C0"/>
                      </w:tc>
                      <w:tc>
                        <w:tcPr>
                          <w:tcW w:w="5400" w:type="dxa"/>
                        </w:tcPr>
                        <w:p w14:paraId="73DC7F18" w14:textId="77777777" w:rsidR="001407C0" w:rsidRDefault="001407C0"/>
                      </w:tc>
                    </w:tr>
                    <w:tr w:rsidR="001407C0" w14:paraId="437A7A74" w14:textId="77777777">
                      <w:trPr>
                        <w:trHeight w:val="240"/>
                      </w:trPr>
                      <w:tc>
                        <w:tcPr>
                          <w:tcW w:w="1140" w:type="dxa"/>
                        </w:tcPr>
                        <w:p w14:paraId="664EA513" w14:textId="77777777" w:rsidR="001407C0" w:rsidRDefault="006F148A">
                          <w:r>
                            <w:t>Datum</w:t>
                          </w:r>
                        </w:p>
                      </w:tc>
                      <w:tc>
                        <w:tcPr>
                          <w:tcW w:w="5400" w:type="dxa"/>
                        </w:tcPr>
                        <w:p w14:paraId="721FA7EF" w14:textId="433640B9" w:rsidR="001407C0" w:rsidRDefault="005A1389">
                          <w:r>
                            <w:t>30 oktober 2025</w:t>
                          </w:r>
                        </w:p>
                      </w:tc>
                    </w:tr>
                    <w:tr w:rsidR="001407C0" w14:paraId="7D865F42" w14:textId="77777777">
                      <w:trPr>
                        <w:trHeight w:val="240"/>
                      </w:trPr>
                      <w:tc>
                        <w:tcPr>
                          <w:tcW w:w="1140" w:type="dxa"/>
                        </w:tcPr>
                        <w:p w14:paraId="4CB88D14" w14:textId="77777777" w:rsidR="001407C0" w:rsidRDefault="006F148A">
                          <w:r>
                            <w:t>Betreft</w:t>
                          </w:r>
                        </w:p>
                      </w:tc>
                      <w:tc>
                        <w:tcPr>
                          <w:tcW w:w="5400" w:type="dxa"/>
                        </w:tcPr>
                        <w:p w14:paraId="5F092968" w14:textId="77777777" w:rsidR="002966F0" w:rsidRDefault="005A1389">
                          <w:r>
                            <w:fldChar w:fldCharType="begin"/>
                          </w:r>
                          <w:r>
                            <w:instrText xml:space="preserve"> DOCPROPERTY  "Onderwerp"  \* MERGEFORMAT </w:instrText>
                          </w:r>
                          <w:r>
                            <w:fldChar w:fldCharType="separate"/>
                          </w:r>
                          <w:r>
                            <w:t>Aanbieding werkprogramma 2026 Inspectie Belastingen, Toeslagen en Douane</w:t>
                          </w:r>
                          <w:r>
                            <w:fldChar w:fldCharType="end"/>
                          </w:r>
                        </w:p>
                      </w:tc>
                    </w:tr>
                    <w:tr w:rsidR="001407C0" w14:paraId="434A9780" w14:textId="77777777">
                      <w:trPr>
                        <w:trHeight w:val="200"/>
                      </w:trPr>
                      <w:tc>
                        <w:tcPr>
                          <w:tcW w:w="1140" w:type="dxa"/>
                        </w:tcPr>
                        <w:p w14:paraId="27015712" w14:textId="77777777" w:rsidR="001407C0" w:rsidRDefault="001407C0"/>
                      </w:tc>
                      <w:tc>
                        <w:tcPr>
                          <w:tcW w:w="4738" w:type="dxa"/>
                        </w:tcPr>
                        <w:p w14:paraId="79761D2F" w14:textId="77777777" w:rsidR="001407C0" w:rsidRDefault="001407C0"/>
                      </w:tc>
                    </w:tr>
                  </w:tbl>
                  <w:p w14:paraId="1FA2D40E" w14:textId="77777777" w:rsidR="006F148A" w:rsidRDefault="006F148A"/>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60CA20DC" wp14:editId="455B7489">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F5CE57C" w14:textId="77777777" w:rsidR="002966F0" w:rsidRDefault="005A138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0CA20DC"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F5CE57C" w14:textId="77777777" w:rsidR="002966F0" w:rsidRDefault="005A1389">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609272BA" wp14:editId="6D4823EE">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3FC4A72" w14:textId="77777777" w:rsidR="006F148A" w:rsidRDefault="006F148A"/>
                      </w:txbxContent>
                    </wps:txbx>
                    <wps:bodyPr vert="horz" wrap="square" lIns="0" tIns="0" rIns="0" bIns="0" anchor="t" anchorCtr="0"/>
                  </wps:wsp>
                </a:graphicData>
              </a:graphic>
            </wp:anchor>
          </w:drawing>
        </mc:Choice>
        <mc:Fallback>
          <w:pict>
            <v:shape w14:anchorId="609272BA"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3FC4A72" w14:textId="77777777" w:rsidR="006F148A" w:rsidRDefault="006F148A"/>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833C7"/>
    <w:multiLevelType w:val="multilevel"/>
    <w:tmpl w:val="138AF45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2531D3F"/>
    <w:multiLevelType w:val="multilevel"/>
    <w:tmpl w:val="ABD5597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2D272F24"/>
    <w:multiLevelType w:val="multilevel"/>
    <w:tmpl w:val="2ED17340"/>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6C52CEB"/>
    <w:multiLevelType w:val="multilevel"/>
    <w:tmpl w:val="99DE6513"/>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A68484C"/>
    <w:multiLevelType w:val="multilevel"/>
    <w:tmpl w:val="B9CE6081"/>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0C1F399"/>
    <w:multiLevelType w:val="multilevel"/>
    <w:tmpl w:val="ABCE736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478496512">
    <w:abstractNumId w:val="4"/>
  </w:num>
  <w:num w:numId="2" w16cid:durableId="301228830">
    <w:abstractNumId w:val="2"/>
  </w:num>
  <w:num w:numId="3" w16cid:durableId="1990667266">
    <w:abstractNumId w:val="5"/>
  </w:num>
  <w:num w:numId="4" w16cid:durableId="1795951390">
    <w:abstractNumId w:val="1"/>
  </w:num>
  <w:num w:numId="5" w16cid:durableId="222256055">
    <w:abstractNumId w:val="3"/>
  </w:num>
  <w:num w:numId="6" w16cid:durableId="524366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7C0"/>
    <w:rsid w:val="001407C0"/>
    <w:rsid w:val="002966F0"/>
    <w:rsid w:val="00365072"/>
    <w:rsid w:val="005A1389"/>
    <w:rsid w:val="006C14D6"/>
    <w:rsid w:val="006F14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4FBAD9C8"/>
  <w15:docId w15:val="{05B0FBB5-5967-4270-BC2A-FC6E2194F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6F148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F148A"/>
    <w:rPr>
      <w:rFonts w:ascii="Verdana" w:hAnsi="Verdana"/>
      <w:color w:val="000000"/>
      <w:sz w:val="18"/>
      <w:szCs w:val="18"/>
    </w:rPr>
  </w:style>
  <w:style w:type="paragraph" w:styleId="Voettekst">
    <w:name w:val="footer"/>
    <w:basedOn w:val="Standaard"/>
    <w:link w:val="VoettekstChar"/>
    <w:uiPriority w:val="99"/>
    <w:unhideWhenUsed/>
    <w:rsid w:val="006F148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F148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127</ap:Words>
  <ap:Characters>700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Aanbieding werkprogramma 2026 Inspectie Belastingen, Toeslagen en Douane</vt:lpstr>
    </vt:vector>
  </ap:TitlesOfParts>
  <ap:LinksUpToDate>false</ap:LinksUpToDate>
  <ap:CharactersWithSpaces>826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2025-10-30T16:03:00.0000000Z</dcterms:created>
  <dcterms:modified xsi:type="dcterms:W3CDTF">2025-10-30T16:03:00.0000000Z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Aanbieding werkprogramma 2026 Inspectie Belastingen, Toeslagen en Douane</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23 oktober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2025-0000499606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Aanbieding werkprogramma 2026 Inspectie Belastingen, Toeslagen en Douane</vt:lpwstr>
  </property>
  <property fmtid="{D5CDD505-2E9C-101B-9397-08002B2CF9AE}" pid="30" name="UwKenmerk">
    <vt:lpwstr/>
  </property>
  <property fmtid="{D5CDD505-2E9C-101B-9397-08002B2CF9AE}" pid="31" name="MSIP_Label_112e3eac-4767-4d29-949e-d809b1160d11_Enabled">
    <vt:lpwstr>true</vt:lpwstr>
  </property>
  <property fmtid="{D5CDD505-2E9C-101B-9397-08002B2CF9AE}" pid="32" name="MSIP_Label_112e3eac-4767-4d29-949e-d809b1160d11_SetDate">
    <vt:lpwstr>2025-10-30T16:02:56Z</vt:lpwstr>
  </property>
  <property fmtid="{D5CDD505-2E9C-101B-9397-08002B2CF9AE}" pid="33" name="MSIP_Label_112e3eac-4767-4d29-949e-d809b1160d11_Method">
    <vt:lpwstr>Standard</vt:lpwstr>
  </property>
  <property fmtid="{D5CDD505-2E9C-101B-9397-08002B2CF9AE}" pid="34" name="MSIP_Label_112e3eac-4767-4d29-949e-d809b1160d11_Name">
    <vt:lpwstr>Rijksoverheid (SGC)</vt:lpwstr>
  </property>
  <property fmtid="{D5CDD505-2E9C-101B-9397-08002B2CF9AE}" pid="35" name="MSIP_Label_112e3eac-4767-4d29-949e-d809b1160d11_SiteId">
    <vt:lpwstr>84712536-f524-40a0-913b-5d25ba502732</vt:lpwstr>
  </property>
  <property fmtid="{D5CDD505-2E9C-101B-9397-08002B2CF9AE}" pid="36" name="MSIP_Label_112e3eac-4767-4d29-949e-d809b1160d11_ActionId">
    <vt:lpwstr>303b7418-1223-43c6-b3ad-143809762d63</vt:lpwstr>
  </property>
  <property fmtid="{D5CDD505-2E9C-101B-9397-08002B2CF9AE}" pid="37" name="MSIP_Label_112e3eac-4767-4d29-949e-d809b1160d11_ContentBits">
    <vt:lpwstr>0</vt:lpwstr>
  </property>
</Properties>
</file>