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DFB" w:rsidP="006020CA" w:rsidRDefault="00431DFB" w14:paraId="2888FA23" w14:textId="77777777">
      <w:pPr>
        <w:spacing w:line="276" w:lineRule="auto"/>
      </w:pPr>
      <w:r w:rsidRPr="00431DFB">
        <w:t xml:space="preserve">Geachte voorzitter, </w:t>
      </w:r>
    </w:p>
    <w:p w:rsidR="00431DFB" w:rsidP="006020CA" w:rsidRDefault="00431DFB" w14:paraId="1A09FF45" w14:textId="77777777">
      <w:pPr>
        <w:spacing w:line="276" w:lineRule="auto"/>
      </w:pPr>
    </w:p>
    <w:p w:rsidR="00431DFB" w:rsidP="006020CA" w:rsidRDefault="00431DFB" w14:paraId="3582298E" w14:textId="77777777">
      <w:pPr>
        <w:spacing w:line="276" w:lineRule="auto"/>
      </w:pPr>
      <w:r w:rsidRPr="00431DFB">
        <w:t xml:space="preserve">Conform het op 10 juni 2011 per brief gemelde aangescherpte wapenexportbeleid (Kamerstuk 2010-2011, 22 054, nr. 165) en de motie van het lid El Fassed c.s. van 22 december 2011 over verlaging van de drempelwaarde voor de versnelde parlementaire controle bij specifieke wapenexportaanvragen naar € 2.000.000,- (Kamerstuk 2011-2012, 22 054, nr. 181), ontvangt uw Kamer onderstaande informatie over een door Nederland afgegeven vergunning ter waarde van € </w:t>
      </w:r>
      <w:r>
        <w:rPr>
          <w:rFonts w:cs="Calibri"/>
        </w:rPr>
        <w:t xml:space="preserve">8.500.000,- </w:t>
      </w:r>
      <w:r w:rsidRPr="00431DFB">
        <w:t xml:space="preserve">voor uitvoer van militair materieel naar </w:t>
      </w:r>
      <w:r>
        <w:t>Zuid-Korea</w:t>
      </w:r>
      <w:r w:rsidRPr="00431DFB">
        <w:t xml:space="preserve">. </w:t>
      </w:r>
    </w:p>
    <w:p w:rsidR="00431DFB" w:rsidP="006020CA" w:rsidRDefault="00431DFB" w14:paraId="36A02AAC" w14:textId="77777777">
      <w:pPr>
        <w:spacing w:line="276" w:lineRule="auto"/>
      </w:pPr>
    </w:p>
    <w:p w:rsidR="00431DFB" w:rsidP="006020CA" w:rsidRDefault="00431DFB" w14:paraId="0AA04D3F" w14:textId="50C0EBC2">
      <w:pPr>
        <w:spacing w:line="276" w:lineRule="auto"/>
      </w:pPr>
      <w:r w:rsidRPr="00431DFB">
        <w:t xml:space="preserve">Een Nederlands bedrijf heeft onlangs een exportvergunning verkregen voor de uitvoer van een </w:t>
      </w:r>
      <w:r w:rsidR="00A4548C">
        <w:t>voortstuwing</w:t>
      </w:r>
      <w:r>
        <w:t>ssysteem</w:t>
      </w:r>
      <w:r w:rsidRPr="00431DFB">
        <w:t xml:space="preserve"> voor een marineschip (inclusief installatie en </w:t>
      </w:r>
      <w:r>
        <w:t>technische bijstand</w:t>
      </w:r>
      <w:r w:rsidRPr="00431DFB">
        <w:t xml:space="preserve">) naar </w:t>
      </w:r>
      <w:r>
        <w:t>Zuid-Korea</w:t>
      </w:r>
      <w:r w:rsidRPr="00431DFB">
        <w:t xml:space="preserve">. </w:t>
      </w:r>
    </w:p>
    <w:p w:rsidR="00431DFB" w:rsidP="006020CA" w:rsidRDefault="00431DFB" w14:paraId="60F0D669" w14:textId="77777777">
      <w:pPr>
        <w:spacing w:line="276" w:lineRule="auto"/>
      </w:pPr>
    </w:p>
    <w:p w:rsidR="00431DFB" w:rsidP="006020CA" w:rsidRDefault="00431DFB" w14:paraId="628BBE5C" w14:textId="77777777">
      <w:pPr>
        <w:spacing w:line="276" w:lineRule="auto"/>
      </w:pPr>
      <w:r w:rsidRPr="00431DFB">
        <w:t xml:space="preserve">De ontvanger en eindgebruiker van dit bevoorradingssysteem is de </w:t>
      </w:r>
      <w:r>
        <w:t>Zuid-Koreaanse</w:t>
      </w:r>
      <w:r w:rsidRPr="00431DFB">
        <w:t xml:space="preserve"> marine. Het systeem wordt geplaatst op een marineschip, dat zal worden ingezet voor het bevoorraden</w:t>
      </w:r>
      <w:r>
        <w:t xml:space="preserve"> en ondersteunen</w:t>
      </w:r>
      <w:r w:rsidRPr="00431DFB">
        <w:t xml:space="preserve"> van andere marineschepen op zee. </w:t>
      </w:r>
    </w:p>
    <w:p w:rsidR="00431DFB" w:rsidP="006020CA" w:rsidRDefault="00431DFB" w14:paraId="3622136F" w14:textId="77777777">
      <w:pPr>
        <w:spacing w:line="276" w:lineRule="auto"/>
      </w:pPr>
    </w:p>
    <w:p w:rsidR="008566E4" w:rsidP="006020CA" w:rsidRDefault="00431DFB" w14:paraId="1D3CE513" w14:textId="116B4D36">
      <w:pPr>
        <w:spacing w:line="276" w:lineRule="auto"/>
      </w:pPr>
      <w:r>
        <w:t xml:space="preserve">De </w:t>
      </w:r>
      <w:r w:rsidRPr="00431DFB">
        <w:t>aanvraag is getoetst aan de acht criteria van het EU Gemeenschappelijk Standpunt inzake wapenexport.</w:t>
      </w:r>
      <w:r>
        <w:rPr>
          <w:rStyle w:val="FootnoteReference"/>
        </w:rPr>
        <w:footnoteReference w:id="1"/>
      </w:r>
      <w:r>
        <w:t xml:space="preserve"> </w:t>
      </w:r>
      <w:r w:rsidRPr="00431DFB">
        <w:t>Deze toetsing, waarvan de essentie ten aanzien van de meest relevante criteria hieronder wordt weergegeven, leidde tot het afgeven van de vergunning op basis van de volgende argumenten:</w:t>
      </w:r>
    </w:p>
    <w:p w:rsidR="00431DFB" w:rsidP="006020CA" w:rsidRDefault="00431DFB" w14:paraId="6CB6F896" w14:textId="77777777">
      <w:pPr>
        <w:spacing w:line="276" w:lineRule="auto"/>
      </w:pPr>
    </w:p>
    <w:p w:rsidRPr="00431DFB" w:rsidR="00431DFB" w:rsidP="006020CA" w:rsidRDefault="00431DFB" w14:paraId="33A56B50" w14:textId="78D52AF0">
      <w:pPr>
        <w:spacing w:line="276" w:lineRule="auto"/>
        <w:rPr>
          <w:u w:val="single"/>
        </w:rPr>
      </w:pPr>
      <w:r w:rsidRPr="00431DFB">
        <w:rPr>
          <w:u w:val="single"/>
        </w:rPr>
        <w:t>Handhaving regionale stabiliteit (criterium 4)</w:t>
      </w:r>
    </w:p>
    <w:p w:rsidR="00431DFB" w:rsidP="006020CA" w:rsidRDefault="00431DFB" w14:paraId="5BF94949" w14:textId="1183A29A">
      <w:pPr>
        <w:spacing w:line="276" w:lineRule="auto"/>
      </w:pPr>
      <w:r w:rsidRPr="00431DFB">
        <w:t>Toetsing aan criterium 4 is negatief indien er een duidelijk risico bestaat dat de te leveren militaire goederen ingezet zullen worden voor agressie jegens een ander land of het met kracht bijzetten van territoriale aanspraken.</w:t>
      </w:r>
    </w:p>
    <w:p w:rsidRPr="00431DFB" w:rsidR="00431DFB" w:rsidP="006020CA" w:rsidRDefault="00431DFB" w14:paraId="53771F87" w14:textId="77777777">
      <w:pPr>
        <w:spacing w:line="276" w:lineRule="auto"/>
      </w:pPr>
    </w:p>
    <w:p w:rsidR="00431DFB" w:rsidP="006020CA" w:rsidRDefault="00431DFB" w14:paraId="141F865F" w14:textId="55936E5A">
      <w:pPr>
        <w:spacing w:line="276" w:lineRule="auto"/>
      </w:pPr>
      <w:r>
        <w:t>Hoewel er tussen Noord- en Zuid-Korea formeel nog een wapenstilstand van kracht is en er geen vredesakkoord getekend is, toont Zuid-Korea zich consequent gecommitteerd aan het diplomatieke spoor.</w:t>
      </w:r>
    </w:p>
    <w:p w:rsidR="00431DFB" w:rsidP="006020CA" w:rsidRDefault="00431DFB" w14:paraId="430F1FE2" w14:textId="77777777">
      <w:pPr>
        <w:spacing w:line="276" w:lineRule="auto"/>
      </w:pPr>
    </w:p>
    <w:p w:rsidR="00431DFB" w:rsidP="006020CA" w:rsidRDefault="00431DFB" w14:paraId="53A169D8" w14:textId="0109805F">
      <w:pPr>
        <w:spacing w:line="276" w:lineRule="auto"/>
      </w:pPr>
      <w:r>
        <w:t xml:space="preserve">Sinds het afroepen van de Staat van Beleg in december 2024 zijn er weinig wijzigingen geweest in de relatie tussen Noord- en Zuid-Korea. </w:t>
      </w:r>
      <w:r w:rsidRPr="004F7BEA">
        <w:t xml:space="preserve">Sinds zijn aantreden op 4 juni heeft president Lee </w:t>
      </w:r>
      <w:proofErr w:type="spellStart"/>
      <w:r w:rsidRPr="004F7BEA">
        <w:t>Jae-myung</w:t>
      </w:r>
      <w:proofErr w:type="spellEnd"/>
      <w:r w:rsidRPr="004F7BEA">
        <w:t xml:space="preserve"> herhaaldelijk aangegeven de spanningen op het verdeelde Koreaanse schiereiland te willen verminderen</w:t>
      </w:r>
      <w:r>
        <w:t xml:space="preserve">. </w:t>
      </w:r>
      <w:r w:rsidRPr="004F7BEA">
        <w:t>Als blijk van goede wil verbood Lee het verspreiden van anti-Noord-Koreaanse pamfletten richting het noorden en beëindigde hij de luidsprekerpropaganda langs de grens. Ondanks deze stappen heeft Noord-Korea de mogelijkheid tot dialoog afgewezen</w:t>
      </w:r>
      <w:r>
        <w:t>. Desalniettemin lijkt de situatie stabiel te blijven.</w:t>
      </w:r>
    </w:p>
    <w:p w:rsidR="00431DFB" w:rsidP="006020CA" w:rsidRDefault="00431DFB" w14:paraId="47668D8E" w14:textId="77777777">
      <w:pPr>
        <w:spacing w:line="276" w:lineRule="auto"/>
      </w:pPr>
    </w:p>
    <w:p w:rsidR="00431DFB" w:rsidP="006020CA" w:rsidRDefault="00431DFB" w14:paraId="0A28F0C1" w14:textId="5BAE6D5C">
      <w:pPr>
        <w:spacing w:line="276" w:lineRule="auto"/>
      </w:pPr>
      <w:r>
        <w:t>Gezien de aard van de goederen (</w:t>
      </w:r>
      <w:r w:rsidR="00A4548C">
        <w:t>voortstuwingssysteem</w:t>
      </w:r>
      <w:r>
        <w:t xml:space="preserve">), het eindgebruik (bijdragen aan de voortstuwing van een marineschip) en de constructieve diplomatieke houding van Zuid-Korea t.a.v. het conflict met Noord-Korea, is het risico beperkt dat deze transactie gebruikt zal worden voor agressie jegens een ander land of het met kracht bijzetten van territoriale aanspraken. Toetsing aan criterium 4 is </w:t>
      </w:r>
      <w:r w:rsidRPr="004F7BEA">
        <w:rPr>
          <w:b/>
          <w:bCs/>
        </w:rPr>
        <w:t>positief</w:t>
      </w:r>
      <w:r>
        <w:t>.</w:t>
      </w:r>
    </w:p>
    <w:p w:rsidR="00431DFB" w:rsidP="006020CA" w:rsidRDefault="00431DFB" w14:paraId="5D308F1E" w14:textId="77777777">
      <w:pPr>
        <w:spacing w:line="276" w:lineRule="auto"/>
      </w:pPr>
    </w:p>
    <w:p w:rsidR="00431DFB" w:rsidP="006020CA" w:rsidRDefault="00431DFB" w14:paraId="3A72B53C" w14:textId="1A6358FF">
      <w:pPr>
        <w:spacing w:line="276" w:lineRule="auto"/>
      </w:pPr>
      <w:r w:rsidRPr="00431DFB">
        <w:t>Ten aanzien van de overige z</w:t>
      </w:r>
      <w:r>
        <w:t>even</w:t>
      </w:r>
      <w:r w:rsidRPr="00431DFB">
        <w:t xml:space="preserve"> criteria gelden geen bijzonderheden, ook deze zijn positief getoetst.</w:t>
      </w:r>
    </w:p>
    <w:p w:rsidR="008566E4" w:rsidP="006020CA" w:rsidRDefault="008566E4" w14:paraId="1D3CE515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8566E4" w14:paraId="1D3CE518" w14:textId="77777777">
        <w:tc>
          <w:tcPr>
            <w:tcW w:w="3620" w:type="dxa"/>
          </w:tcPr>
          <w:p w:rsidR="008566E4" w:rsidP="006020CA" w:rsidRDefault="00431DFB" w14:paraId="1D3CE516" w14:textId="4AC68E2F">
            <w:pPr>
              <w:spacing w:line="276" w:lineRule="auto"/>
            </w:pPr>
            <w:r>
              <w:t>Staatssecretaris Buitenlandse Handel en Ontwikkelingshulp</w:t>
            </w:r>
            <w:r w:rsidR="006020CA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3921" w:type="dxa"/>
          </w:tcPr>
          <w:p w:rsidR="006020CA" w:rsidP="006020CA" w:rsidRDefault="00431DFB" w14:paraId="39776188" w14:textId="77777777">
            <w:pPr>
              <w:spacing w:line="276" w:lineRule="auto"/>
            </w:pPr>
            <w:r>
              <w:t xml:space="preserve">De </w:t>
            </w:r>
            <w:r w:rsidR="006020CA">
              <w:t>m</w:t>
            </w:r>
            <w:r>
              <w:t>inister van Buitenlandse Zaken</w:t>
            </w:r>
            <w:r w:rsidR="006020CA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8566E4" w:rsidP="006020CA" w:rsidRDefault="00431DFB" w14:paraId="1D3CE517" w14:textId="171FC93A">
            <w:pPr>
              <w:spacing w:line="276" w:lineRule="auto"/>
            </w:pPr>
            <w:r>
              <w:br/>
              <w:t>D.M. van Weel</w:t>
            </w:r>
          </w:p>
        </w:tc>
      </w:tr>
    </w:tbl>
    <w:p w:rsidR="008566E4" w:rsidP="006020CA" w:rsidRDefault="008566E4" w14:paraId="1D3CE519" w14:textId="77777777">
      <w:pPr>
        <w:spacing w:line="276" w:lineRule="auto"/>
      </w:pPr>
    </w:p>
    <w:sectPr w:rsidR="008566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131D" w14:textId="77777777" w:rsidR="00AE00A6" w:rsidRDefault="00AE00A6">
      <w:pPr>
        <w:spacing w:line="240" w:lineRule="auto"/>
      </w:pPr>
      <w:r>
        <w:separator/>
      </w:r>
    </w:p>
  </w:endnote>
  <w:endnote w:type="continuationSeparator" w:id="0">
    <w:p w14:paraId="7DA7B11E" w14:textId="77777777" w:rsidR="00AE00A6" w:rsidRDefault="00AE0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22AF" w14:textId="77777777" w:rsidR="00C81404" w:rsidRDefault="00C81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392443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DB9F490" w14:textId="1DA4ADEA" w:rsidR="006020CA" w:rsidRPr="006020CA" w:rsidRDefault="006020CA">
        <w:pPr>
          <w:pStyle w:val="Footer"/>
          <w:jc w:val="center"/>
          <w:rPr>
            <w:sz w:val="16"/>
            <w:szCs w:val="16"/>
          </w:rPr>
        </w:pPr>
        <w:r w:rsidRPr="006020CA">
          <w:rPr>
            <w:sz w:val="16"/>
            <w:szCs w:val="16"/>
          </w:rPr>
          <w:fldChar w:fldCharType="begin"/>
        </w:r>
        <w:r w:rsidRPr="006020CA">
          <w:rPr>
            <w:sz w:val="16"/>
            <w:szCs w:val="16"/>
          </w:rPr>
          <w:instrText>PAGE   \* MERGEFORMAT</w:instrText>
        </w:r>
        <w:r w:rsidRPr="006020CA">
          <w:rPr>
            <w:sz w:val="16"/>
            <w:szCs w:val="16"/>
          </w:rPr>
          <w:fldChar w:fldCharType="separate"/>
        </w:r>
        <w:r w:rsidRPr="006020CA">
          <w:rPr>
            <w:sz w:val="16"/>
            <w:szCs w:val="16"/>
          </w:rPr>
          <w:t>2</w:t>
        </w:r>
        <w:r w:rsidRPr="006020CA">
          <w:rPr>
            <w:sz w:val="16"/>
            <w:szCs w:val="16"/>
          </w:rPr>
          <w:fldChar w:fldCharType="end"/>
        </w:r>
      </w:p>
    </w:sdtContent>
  </w:sdt>
  <w:p w14:paraId="76523333" w14:textId="77777777" w:rsidR="006020CA" w:rsidRDefault="006020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711424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541F79" w14:textId="1DC9BA6E" w:rsidR="006020CA" w:rsidRPr="006020CA" w:rsidRDefault="006020CA">
        <w:pPr>
          <w:pStyle w:val="Footer"/>
          <w:jc w:val="center"/>
          <w:rPr>
            <w:sz w:val="16"/>
            <w:szCs w:val="16"/>
          </w:rPr>
        </w:pPr>
        <w:r w:rsidRPr="006020CA">
          <w:rPr>
            <w:sz w:val="16"/>
            <w:szCs w:val="16"/>
          </w:rPr>
          <w:fldChar w:fldCharType="begin"/>
        </w:r>
        <w:r w:rsidRPr="006020CA">
          <w:rPr>
            <w:sz w:val="16"/>
            <w:szCs w:val="16"/>
          </w:rPr>
          <w:instrText>PAGE   \* MERGEFORMAT</w:instrText>
        </w:r>
        <w:r w:rsidRPr="006020CA">
          <w:rPr>
            <w:sz w:val="16"/>
            <w:szCs w:val="16"/>
          </w:rPr>
          <w:fldChar w:fldCharType="separate"/>
        </w:r>
        <w:r w:rsidRPr="006020CA">
          <w:rPr>
            <w:sz w:val="16"/>
            <w:szCs w:val="16"/>
          </w:rPr>
          <w:t>2</w:t>
        </w:r>
        <w:r w:rsidRPr="006020CA">
          <w:rPr>
            <w:sz w:val="16"/>
            <w:szCs w:val="16"/>
          </w:rPr>
          <w:fldChar w:fldCharType="end"/>
        </w:r>
      </w:p>
    </w:sdtContent>
  </w:sdt>
  <w:p w14:paraId="20D08A3E" w14:textId="77777777" w:rsidR="006020CA" w:rsidRDefault="00602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EB93" w14:textId="77777777" w:rsidR="00AE00A6" w:rsidRDefault="00AE00A6">
      <w:pPr>
        <w:spacing w:line="240" w:lineRule="auto"/>
      </w:pPr>
      <w:r>
        <w:separator/>
      </w:r>
    </w:p>
  </w:footnote>
  <w:footnote w:type="continuationSeparator" w:id="0">
    <w:p w14:paraId="7B89BFB1" w14:textId="77777777" w:rsidR="00AE00A6" w:rsidRDefault="00AE00A6">
      <w:pPr>
        <w:spacing w:line="240" w:lineRule="auto"/>
      </w:pPr>
      <w:r>
        <w:continuationSeparator/>
      </w:r>
    </w:p>
  </w:footnote>
  <w:footnote w:id="1">
    <w:p w14:paraId="08DFBFFC" w14:textId="76118E64" w:rsidR="00431DFB" w:rsidRPr="00431DFB" w:rsidRDefault="00431DFB">
      <w:pPr>
        <w:pStyle w:val="FootnoteText"/>
        <w:rPr>
          <w:sz w:val="14"/>
          <w:szCs w:val="14"/>
          <w:lang w:val="fr-FR"/>
        </w:rPr>
      </w:pPr>
      <w:r w:rsidRPr="00431DFB">
        <w:rPr>
          <w:rStyle w:val="FootnoteReference"/>
          <w:color w:val="auto"/>
          <w:sz w:val="14"/>
          <w:szCs w:val="14"/>
        </w:rPr>
        <w:footnoteRef/>
      </w:r>
      <w:r w:rsidRPr="00431DFB">
        <w:rPr>
          <w:color w:val="auto"/>
          <w:sz w:val="14"/>
          <w:szCs w:val="14"/>
          <w:lang w:val="fr-FR"/>
        </w:rPr>
        <w:t xml:space="preserve"> </w:t>
      </w:r>
      <w:hyperlink r:id="rId1" w:history="1">
        <w:r w:rsidRPr="006020CA">
          <w:rPr>
            <w:rStyle w:val="Hyperlink"/>
            <w:color w:val="auto"/>
            <w:sz w:val="16"/>
            <w:szCs w:val="16"/>
            <w:u w:val="none"/>
            <w:lang w:val="fr-FR"/>
          </w:rPr>
          <w:t>8</w:t>
        </w:r>
      </w:hyperlink>
      <w:r w:rsidRPr="006020CA">
        <w:rPr>
          <w:color w:val="auto"/>
          <w:sz w:val="16"/>
          <w:szCs w:val="16"/>
        </w:rPr>
        <w:t xml:space="preserve"> GS 2008/944 van 8 december 2008</w:t>
      </w:r>
      <w:r w:rsidRPr="00431DFB">
        <w:rPr>
          <w:color w:val="auto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4AE1" w14:textId="77777777" w:rsidR="00C81404" w:rsidRDefault="00C81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E51A" w14:textId="06CD5519" w:rsidR="008566E4" w:rsidRDefault="00431DFB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D3CE51E" wp14:editId="13DA8421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4620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3CE54B" w14:textId="77777777" w:rsidR="008566E4" w:rsidRDefault="00431DF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D3CE54C" w14:textId="77777777" w:rsidR="008566E4" w:rsidRDefault="008566E4">
                          <w:pPr>
                            <w:pStyle w:val="WitregelW2"/>
                          </w:pPr>
                        </w:p>
                        <w:p w14:paraId="1D3CE54D" w14:textId="77777777" w:rsidR="008566E4" w:rsidRDefault="00431DF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D3CE54E" w14:textId="77777777" w:rsidR="008566E4" w:rsidRDefault="00431DFB">
                          <w:pPr>
                            <w:pStyle w:val="Referentiegegevens"/>
                          </w:pPr>
                          <w:r>
                            <w:t>BZ2520717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3CE51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6pt;height:630.7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" filled="f" stroked="f">
              <v:textbox inset="0,0,0,0">
                <w:txbxContent>
                  <w:p w14:paraId="1D3CE54B" w14:textId="77777777" w:rsidR="008566E4" w:rsidRDefault="00431DF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D3CE54C" w14:textId="77777777" w:rsidR="008566E4" w:rsidRDefault="008566E4">
                    <w:pPr>
                      <w:pStyle w:val="WitregelW2"/>
                    </w:pPr>
                  </w:p>
                  <w:p w14:paraId="1D3CE54D" w14:textId="77777777" w:rsidR="008566E4" w:rsidRDefault="00431DF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D3CE54E" w14:textId="77777777" w:rsidR="008566E4" w:rsidRDefault="00431DFB">
                    <w:pPr>
                      <w:pStyle w:val="Referentiegegevens"/>
                    </w:pPr>
                    <w:r>
                      <w:t>BZ2520717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D3CE522" wp14:editId="0E46590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3CE55D" w14:textId="77777777" w:rsidR="00431DFB" w:rsidRDefault="00431D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3CE522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1D3CE55D" w14:textId="77777777" w:rsidR="00431DFB" w:rsidRDefault="00431DF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E51C" w14:textId="23902BE6" w:rsidR="008566E4" w:rsidRDefault="00431DF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D3CE524" wp14:editId="1D3CE52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3CE550" w14:textId="77777777" w:rsidR="00431DFB" w:rsidRDefault="00431D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3CE52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D3CE550" w14:textId="77777777" w:rsidR="00431DFB" w:rsidRDefault="00431D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D3CE526" wp14:editId="6CD55403">
              <wp:simplePos x="0" y="0"/>
              <wp:positionH relativeFrom="page">
                <wp:posOffset>878840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3CE534" w14:textId="1CDF0A3E" w:rsidR="008566E4" w:rsidRPr="006020CA" w:rsidRDefault="00791430" w:rsidP="00791430">
                          <w:r w:rsidRPr="006020CA">
                            <w:t xml:space="preserve">Aan de Voorzitter van de </w:t>
                          </w:r>
                        </w:p>
                        <w:p w14:paraId="01F6E966" w14:textId="28B4D9F1" w:rsidR="00791430" w:rsidRPr="006020CA" w:rsidRDefault="00791430" w:rsidP="00791430">
                          <w:r w:rsidRPr="006020CA">
                            <w:t>Tweede Kamer der Staten-Generaal</w:t>
                          </w:r>
                        </w:p>
                        <w:p w14:paraId="20DCF459" w14:textId="612F8217" w:rsidR="00791430" w:rsidRDefault="00791430" w:rsidP="0079143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Prinses Irenestraat 6</w:t>
                          </w:r>
                        </w:p>
                        <w:p w14:paraId="3CFBE1E7" w14:textId="1C6D6BA1" w:rsidR="00791430" w:rsidRPr="00791430" w:rsidRDefault="00791430" w:rsidP="0079143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3CE526" id="41b10c0b-80a4-11ea-b356-6230a4311406" o:spid="_x0000_s1029" type="#_x0000_t202" style="position:absolute;margin-left:69.2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" filled="f" stroked="f">
              <v:textbox inset="0,0,0,0">
                <w:txbxContent>
                  <w:p w14:paraId="1D3CE534" w14:textId="1CDF0A3E" w:rsidR="008566E4" w:rsidRPr="006020CA" w:rsidRDefault="00791430" w:rsidP="00791430">
                    <w:r w:rsidRPr="006020CA">
                      <w:t xml:space="preserve">Aan de Voorzitter van de </w:t>
                    </w:r>
                  </w:p>
                  <w:p w14:paraId="01F6E966" w14:textId="28B4D9F1" w:rsidR="00791430" w:rsidRPr="006020CA" w:rsidRDefault="00791430" w:rsidP="00791430">
                    <w:r w:rsidRPr="006020CA">
                      <w:t>Tweede Kamer der Staten-Generaal</w:t>
                    </w:r>
                  </w:p>
                  <w:p w14:paraId="20DCF459" w14:textId="612F8217" w:rsidR="00791430" w:rsidRDefault="00791430" w:rsidP="0079143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Prinses Irenestraat 6</w:t>
                    </w:r>
                  </w:p>
                  <w:p w14:paraId="3CFBE1E7" w14:textId="1C6D6BA1" w:rsidR="00791430" w:rsidRPr="00791430" w:rsidRDefault="00791430" w:rsidP="0079143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D3CE528" wp14:editId="1D3CE52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8566E4" w14:paraId="1D3CE537" w14:textId="77777777">
                            <w:tc>
                              <w:tcPr>
                                <w:tcW w:w="678" w:type="dxa"/>
                              </w:tcPr>
                              <w:p w14:paraId="1D3CE535" w14:textId="77777777" w:rsidR="008566E4" w:rsidRDefault="00431DF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D3CE536" w14:textId="488779EC" w:rsidR="008566E4" w:rsidRDefault="006020CA">
                                <w:r>
                                  <w:t xml:space="preserve"> </w:t>
                                </w:r>
                                <w:r w:rsidR="0089722A">
                                  <w:t xml:space="preserve">3 november </w:t>
                                </w:r>
                                <w:r>
                                  <w:t>2025</w:t>
                                </w:r>
                              </w:p>
                            </w:tc>
                          </w:tr>
                          <w:tr w:rsidR="008566E4" w14:paraId="1D3CE53C" w14:textId="77777777">
                            <w:tc>
                              <w:tcPr>
                                <w:tcW w:w="678" w:type="dxa"/>
                              </w:tcPr>
                              <w:p w14:paraId="1D3CE538" w14:textId="77777777" w:rsidR="008566E4" w:rsidRDefault="00431DFB">
                                <w:r>
                                  <w:t>Betreft</w:t>
                                </w:r>
                              </w:p>
                              <w:p w14:paraId="1D3CE539" w14:textId="77777777" w:rsidR="008566E4" w:rsidRDefault="008566E4"/>
                            </w:tc>
                            <w:tc>
                              <w:tcPr>
                                <w:tcW w:w="6851" w:type="dxa"/>
                              </w:tcPr>
                              <w:p w14:paraId="1D3CE53A" w14:textId="77777777" w:rsidR="008566E4" w:rsidRDefault="00431DFB">
                                <w:r>
                                  <w:t>Afgifte vergunning voor export militair materieel naar Zuid-Korea</w:t>
                                </w:r>
                              </w:p>
                              <w:p w14:paraId="1D3CE53B" w14:textId="77777777" w:rsidR="008566E4" w:rsidRDefault="008566E4"/>
                            </w:tc>
                          </w:tr>
                        </w:tbl>
                        <w:p w14:paraId="1D3CE53D" w14:textId="77777777" w:rsidR="008566E4" w:rsidRDefault="008566E4"/>
                        <w:p w14:paraId="1D3CE53E" w14:textId="77777777" w:rsidR="008566E4" w:rsidRDefault="008566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3CE528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8566E4" w14:paraId="1D3CE537" w14:textId="77777777">
                      <w:tc>
                        <w:tcPr>
                          <w:tcW w:w="678" w:type="dxa"/>
                        </w:tcPr>
                        <w:p w14:paraId="1D3CE535" w14:textId="77777777" w:rsidR="008566E4" w:rsidRDefault="00431DF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D3CE536" w14:textId="488779EC" w:rsidR="008566E4" w:rsidRDefault="006020CA">
                          <w:r>
                            <w:t xml:space="preserve"> </w:t>
                          </w:r>
                          <w:r w:rsidR="0089722A">
                            <w:t xml:space="preserve">3 november </w:t>
                          </w:r>
                          <w:r>
                            <w:t>2025</w:t>
                          </w:r>
                        </w:p>
                      </w:tc>
                    </w:tr>
                    <w:tr w:rsidR="008566E4" w14:paraId="1D3CE53C" w14:textId="77777777">
                      <w:tc>
                        <w:tcPr>
                          <w:tcW w:w="678" w:type="dxa"/>
                        </w:tcPr>
                        <w:p w14:paraId="1D3CE538" w14:textId="77777777" w:rsidR="008566E4" w:rsidRDefault="00431DFB">
                          <w:r>
                            <w:t>Betreft</w:t>
                          </w:r>
                        </w:p>
                        <w:p w14:paraId="1D3CE539" w14:textId="77777777" w:rsidR="008566E4" w:rsidRDefault="008566E4"/>
                      </w:tc>
                      <w:tc>
                        <w:tcPr>
                          <w:tcW w:w="6851" w:type="dxa"/>
                        </w:tcPr>
                        <w:p w14:paraId="1D3CE53A" w14:textId="77777777" w:rsidR="008566E4" w:rsidRDefault="00431DFB">
                          <w:r>
                            <w:t>Afgifte vergunning voor export militair materieel naar Zuid-Korea</w:t>
                          </w:r>
                        </w:p>
                        <w:p w14:paraId="1D3CE53B" w14:textId="77777777" w:rsidR="008566E4" w:rsidRDefault="008566E4"/>
                      </w:tc>
                    </w:tr>
                  </w:tbl>
                  <w:p w14:paraId="1D3CE53D" w14:textId="77777777" w:rsidR="008566E4" w:rsidRDefault="008566E4"/>
                  <w:p w14:paraId="1D3CE53E" w14:textId="77777777" w:rsidR="008566E4" w:rsidRDefault="008566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D3CE52A" wp14:editId="4496083B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70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3CE540" w14:textId="2792BA17" w:rsidR="008566E4" w:rsidRDefault="00431DFB" w:rsidP="006020C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A76BFF1" w14:textId="77777777" w:rsidR="00791430" w:rsidRDefault="00791430">
                          <w:pPr>
                            <w:pStyle w:val="Referentiegegevens"/>
                          </w:pPr>
                          <w:r w:rsidRPr="00791430">
                            <w:t xml:space="preserve">Rijnstraat 8 </w:t>
                          </w:r>
                        </w:p>
                        <w:p w14:paraId="0480B7FC" w14:textId="77777777" w:rsidR="00791430" w:rsidRDefault="00791430">
                          <w:pPr>
                            <w:pStyle w:val="Referentiegegevens"/>
                          </w:pPr>
                          <w:r w:rsidRPr="00791430">
                            <w:t xml:space="preserve">2515 XP Den Haag </w:t>
                          </w:r>
                        </w:p>
                        <w:p w14:paraId="151A8C21" w14:textId="77777777" w:rsidR="00791430" w:rsidRDefault="00791430">
                          <w:pPr>
                            <w:pStyle w:val="Referentiegegevens"/>
                          </w:pPr>
                          <w:r w:rsidRPr="00791430">
                            <w:t xml:space="preserve">Postbus 20061 </w:t>
                          </w:r>
                        </w:p>
                        <w:p w14:paraId="1D3CE541" w14:textId="367E7F38" w:rsidR="008566E4" w:rsidRDefault="00791430">
                          <w:pPr>
                            <w:pStyle w:val="Referentiegegevens"/>
                          </w:pPr>
                          <w:r w:rsidRPr="00791430">
                            <w:t xml:space="preserve">Nederland </w:t>
                          </w:r>
                        </w:p>
                        <w:p w14:paraId="1D3CE542" w14:textId="77777777" w:rsidR="008566E4" w:rsidRDefault="00431DFB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1D3CE543" w14:textId="77777777" w:rsidR="008566E4" w:rsidRDefault="008566E4">
                          <w:pPr>
                            <w:pStyle w:val="WitregelW2"/>
                          </w:pPr>
                        </w:p>
                        <w:p w14:paraId="1D3CE544" w14:textId="77777777" w:rsidR="008566E4" w:rsidRDefault="00431DF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D3CE545" w14:textId="77777777" w:rsidR="008566E4" w:rsidRDefault="00431DFB">
                          <w:pPr>
                            <w:pStyle w:val="Referentiegegevens"/>
                          </w:pPr>
                          <w:r>
                            <w:t>BZ2520717</w:t>
                          </w:r>
                        </w:p>
                        <w:p w14:paraId="1D3CE546" w14:textId="77777777" w:rsidR="008566E4" w:rsidRDefault="008566E4">
                          <w:pPr>
                            <w:pStyle w:val="WitregelW1"/>
                          </w:pPr>
                        </w:p>
                        <w:p w14:paraId="1D3CE547" w14:textId="77777777" w:rsidR="008566E4" w:rsidRDefault="00431DF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D3CE548" w14:textId="77777777" w:rsidR="008566E4" w:rsidRDefault="00431DFB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D3CE52A" id="41b10cd4-80a4-11ea-b356-6230a4311406" o:spid="_x0000_s1031" type="#_x0000_t202" style="position:absolute;margin-left:466.5pt;margin-top:155pt;width:110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" filled="f" stroked="f">
              <v:textbox inset="0,0,0,0">
                <w:txbxContent>
                  <w:p w14:paraId="1D3CE540" w14:textId="2792BA17" w:rsidR="008566E4" w:rsidRDefault="00431DFB" w:rsidP="006020C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A76BFF1" w14:textId="77777777" w:rsidR="00791430" w:rsidRDefault="00791430">
                    <w:pPr>
                      <w:pStyle w:val="Referentiegegevens"/>
                    </w:pPr>
                    <w:r w:rsidRPr="00791430">
                      <w:t xml:space="preserve">Rijnstraat 8 </w:t>
                    </w:r>
                  </w:p>
                  <w:p w14:paraId="0480B7FC" w14:textId="77777777" w:rsidR="00791430" w:rsidRDefault="00791430">
                    <w:pPr>
                      <w:pStyle w:val="Referentiegegevens"/>
                    </w:pPr>
                    <w:r w:rsidRPr="00791430">
                      <w:t xml:space="preserve">2515 XP Den Haag </w:t>
                    </w:r>
                  </w:p>
                  <w:p w14:paraId="151A8C21" w14:textId="77777777" w:rsidR="00791430" w:rsidRDefault="00791430">
                    <w:pPr>
                      <w:pStyle w:val="Referentiegegevens"/>
                    </w:pPr>
                    <w:r w:rsidRPr="00791430">
                      <w:t xml:space="preserve">Postbus 20061 </w:t>
                    </w:r>
                  </w:p>
                  <w:p w14:paraId="1D3CE541" w14:textId="367E7F38" w:rsidR="008566E4" w:rsidRDefault="00791430">
                    <w:pPr>
                      <w:pStyle w:val="Referentiegegevens"/>
                    </w:pPr>
                    <w:r w:rsidRPr="00791430">
                      <w:t xml:space="preserve">Nederland </w:t>
                    </w:r>
                  </w:p>
                  <w:p w14:paraId="1D3CE542" w14:textId="77777777" w:rsidR="008566E4" w:rsidRDefault="00431DFB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1D3CE543" w14:textId="77777777" w:rsidR="008566E4" w:rsidRDefault="008566E4">
                    <w:pPr>
                      <w:pStyle w:val="WitregelW2"/>
                    </w:pPr>
                  </w:p>
                  <w:p w14:paraId="1D3CE544" w14:textId="77777777" w:rsidR="008566E4" w:rsidRDefault="00431DF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D3CE545" w14:textId="77777777" w:rsidR="008566E4" w:rsidRDefault="00431DFB">
                    <w:pPr>
                      <w:pStyle w:val="Referentiegegevens"/>
                    </w:pPr>
                    <w:r>
                      <w:t>BZ2520717</w:t>
                    </w:r>
                  </w:p>
                  <w:p w14:paraId="1D3CE546" w14:textId="77777777" w:rsidR="008566E4" w:rsidRDefault="008566E4">
                    <w:pPr>
                      <w:pStyle w:val="WitregelW1"/>
                    </w:pPr>
                  </w:p>
                  <w:p w14:paraId="1D3CE547" w14:textId="77777777" w:rsidR="008566E4" w:rsidRDefault="00431DF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D3CE548" w14:textId="77777777" w:rsidR="008566E4" w:rsidRDefault="00431DFB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D3CE52E" wp14:editId="6CF0EA5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3CE556" w14:textId="77777777" w:rsidR="00431DFB" w:rsidRDefault="00431D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3CE52E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D3CE556" w14:textId="77777777" w:rsidR="00431DFB" w:rsidRDefault="00431D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D3CE530" wp14:editId="1D3CE53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3CE558" w14:textId="77777777" w:rsidR="00431DFB" w:rsidRDefault="00431D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3CE530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D3CE558" w14:textId="77777777" w:rsidR="00431DFB" w:rsidRDefault="00431D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D3CE532" wp14:editId="1D3CE53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3CE54A" w14:textId="77777777" w:rsidR="008566E4" w:rsidRDefault="00431DF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3CE550" wp14:editId="1D3CE551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3CE532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D3CE54A" w14:textId="77777777" w:rsidR="008566E4" w:rsidRDefault="00431DF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3CE550" wp14:editId="1D3CE551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92B93A"/>
    <w:multiLevelType w:val="multilevel"/>
    <w:tmpl w:val="42BF0591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4783AE1"/>
    <w:multiLevelType w:val="multilevel"/>
    <w:tmpl w:val="BAB18F3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8EC4BAD"/>
    <w:multiLevelType w:val="hybridMultilevel"/>
    <w:tmpl w:val="E488F4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E8B93"/>
    <w:multiLevelType w:val="multilevel"/>
    <w:tmpl w:val="48F103D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292B690"/>
    <w:multiLevelType w:val="multilevel"/>
    <w:tmpl w:val="DC73F70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F1FB62C"/>
    <w:multiLevelType w:val="multilevel"/>
    <w:tmpl w:val="470982C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469519946">
    <w:abstractNumId w:val="5"/>
  </w:num>
  <w:num w:numId="2" w16cid:durableId="1565023208">
    <w:abstractNumId w:val="3"/>
  </w:num>
  <w:num w:numId="3" w16cid:durableId="259685861">
    <w:abstractNumId w:val="4"/>
  </w:num>
  <w:num w:numId="4" w16cid:durableId="44915918">
    <w:abstractNumId w:val="1"/>
  </w:num>
  <w:num w:numId="5" w16cid:durableId="1695838009">
    <w:abstractNumId w:val="0"/>
  </w:num>
  <w:num w:numId="6" w16cid:durableId="812067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6E4"/>
    <w:rsid w:val="00060E7F"/>
    <w:rsid w:val="000E550A"/>
    <w:rsid w:val="001A21FC"/>
    <w:rsid w:val="00360CAE"/>
    <w:rsid w:val="00431DFB"/>
    <w:rsid w:val="006020CA"/>
    <w:rsid w:val="006A338C"/>
    <w:rsid w:val="00791430"/>
    <w:rsid w:val="008566E4"/>
    <w:rsid w:val="0089722A"/>
    <w:rsid w:val="00A4548C"/>
    <w:rsid w:val="00A901C0"/>
    <w:rsid w:val="00AE00A6"/>
    <w:rsid w:val="00C81404"/>
    <w:rsid w:val="00D05683"/>
    <w:rsid w:val="00EA1FCC"/>
    <w:rsid w:val="00FA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CE512"/>
  <w15:docId w15:val="{1AA3F95D-0760-43E7-8BC5-BC712F77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1DF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DFB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431DF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31DFB"/>
    <w:rPr>
      <w:color w:val="605E5C"/>
      <w:shd w:val="clear" w:color="auto" w:fill="E1DFDD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431DFB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qFormat/>
    <w:locked/>
    <w:rsid w:val="00431DFB"/>
    <w:rPr>
      <w:rFonts w:ascii="Verdana" w:hAnsi="Verdan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143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43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143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43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2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eli/compos/2008/944/oj/en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459</ap:Words>
  <ap:Characters>2530</ap:Characters>
  <ap:DocSecurity>0</ap:DocSecurity>
  <ap:Lines>21</ap:Lines>
  <ap:Paragraphs>5</ap:Paragraphs>
  <ap:ScaleCrop>false</ap:ScaleCrop>
  <ap:LinksUpToDate>false</ap:LinksUpToDate>
  <ap:CharactersWithSpaces>2984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2025-11-03T12:49:00.0000000Z</dcterms:created>
  <dcterms:modified xsi:type="dcterms:W3CDTF">2025-11-03T12:49:00.0000000Z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a89bd5c9-6687-4103-94d0-3e6d0b2b26b2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