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Settings0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3.14 (Apache licensed) using IBM_WEBSPHERE_XLXP JAXB in IBM Corporation Java 1.8.0_311 on Windows Server 2012 R2 -->
    <w:p w:rsidR="00A707FC" w:rsidRDefault="00CC0BB5" w14:paraId="12927BE7" w14:textId="128AD6A6">
      <w:sdt>
        <w:sdtPr>
          <w:id w:val="521899699"/>
          <w:dataBinding w:prefixMappings="xmlns:ns0='docgen-assistant'" w:xpath="/ns0:CustomXml[1]/ns0:Variables[1]/ns0:Variable[1]/ns0:Value[1]" w:storeItemID="{69D6EEC8-C9E1-4904-8281-341938F2DEB0}"/>
          <w:text/>
        </w:sdtPr>
        <w:sdtEndPr/>
        <w:sdtContent>
          <w:r w:rsidR="007838AD">
            <w:t>Geachte voorzitter,</w:t>
          </w:r>
        </w:sdtContent>
      </w:sdt>
    </w:p>
    <w:p w:rsidR="00A707FC" w:rsidRDefault="00A707FC" w14:paraId="12927BE8" w14:textId="77777777"/>
    <w:p w:rsidR="007838AD" w:rsidP="007838AD" w:rsidRDefault="007838AD" w14:paraId="3FF1AF65" w14:textId="532AAC45">
      <w:r>
        <w:t>Op 22 oktober 2025 heeft het lid Welzijn (Nieuw Sociaal Contract) aan de Minister van Volkshuisvesting en Ruimtelijke Ordening vragen gesteld over het artikel «Arbeidsinspectie luidt noodklok over misstanden bij asbestsaneringen».</w:t>
      </w:r>
    </w:p>
    <w:p w:rsidR="00A707FC" w:rsidRDefault="00A707FC" w14:paraId="12927BE9" w14:textId="77777777">
      <w:pPr>
        <w:pStyle w:val="WitregelW1bodytekst"/>
      </w:pPr>
    </w:p>
    <w:p w:rsidR="007838AD" w:rsidP="007838AD" w:rsidRDefault="007838AD" w14:paraId="04479CD2" w14:textId="7D73CD25">
      <w:r>
        <w:t xml:space="preserve">Helaas lukt het niet om deze vragen tijdig te beantwoorden, omdat de </w:t>
      </w:r>
      <w:r w:rsidR="00BA1470">
        <w:t xml:space="preserve">hiervoor benodigde </w:t>
      </w:r>
      <w:r w:rsidR="00E67EC9">
        <w:t xml:space="preserve">afstemming met de Arbeidsinspectie </w:t>
      </w:r>
      <w:r w:rsidR="00BA1470">
        <w:t>mee</w:t>
      </w:r>
      <w:r w:rsidR="00E67EC9">
        <w:t>r tijd kost. Ik zal u zo spoedig mogelijk de antwoorden sturen.</w:t>
      </w:r>
    </w:p>
    <w:p w:rsidR="00D974DD" w:rsidRDefault="00D974DD" w14:paraId="60E8A196" w14:textId="77777777"/>
    <w:p w:rsidR="00BC634E" w:rsidRDefault="00BC634E" w14:paraId="2C1F1068" w14:textId="77777777"/>
    <w:p w:rsidR="00A707FC" w:rsidRDefault="00E67EC9" w14:paraId="12927BEC" w14:textId="6E71BD55">
      <w:r>
        <w:t xml:space="preserve">De Staatssecretaris </w:t>
      </w:r>
      <w:r w:rsidR="00D72F10">
        <w:t>Participatie</w:t>
      </w:r>
    </w:p>
    <w:p w:rsidR="00D72F10" w:rsidRDefault="00D72F10" w14:paraId="7500EB65" w14:textId="5CCE1BAA">
      <w:r>
        <w:t>en Integratie</w:t>
      </w:r>
    </w:p>
    <w:p w:rsidR="00A707FC" w:rsidRDefault="00A707FC" w14:paraId="12927BED" w14:textId="77777777"/>
    <w:p w:rsidR="00A707FC" w:rsidRDefault="00A707FC" w14:paraId="12927BEE" w14:textId="77777777"/>
    <w:p w:rsidR="00A707FC" w:rsidRDefault="00A707FC" w14:paraId="12927BEF" w14:textId="77777777"/>
    <w:p w:rsidR="00A707FC" w:rsidRDefault="00A707FC" w14:paraId="12927BF0" w14:textId="77777777"/>
    <w:p w:rsidR="0061513A" w:rsidRDefault="0061513A" w14:paraId="309DA4CE" w14:textId="77777777"/>
    <w:p w:rsidR="00A707FC" w:rsidP="007838AD" w:rsidRDefault="00E67EC9" w14:paraId="12927BF3" w14:textId="1E9A0F15">
      <w:r>
        <w:t>J.N.J. Nobel</w:t>
      </w:r>
    </w:p>
    <w:p w:rsidR="00A707FC" w:rsidRDefault="00A707FC" w14:paraId="12927BF4" w14:textId="77777777"/>
    <w:sectPr w:rsidR="00A707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27BFD" w14:textId="77777777" w:rsidR="00E67EC9" w:rsidRDefault="00E67EC9">
      <w:pPr>
        <w:spacing w:line="240" w:lineRule="auto"/>
      </w:pPr>
      <w:r>
        <w:separator/>
      </w:r>
    </w:p>
  </w:endnote>
  <w:endnote w:type="continuationSeparator" w:id="0">
    <w:p w14:paraId="12927BFF" w14:textId="77777777" w:rsidR="00E67EC9" w:rsidRDefault="00E67E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CC0BB5" w:rsidRDefault="00CC0BB5" w14:paraId="4A45EF32" w14:textId="77777777">
    <w:pPr>
      <w:pStyle w:val="Voettekst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A707FC" w:rsidRDefault="00A707FC" w14:paraId="12927BF6" w14:textId="77777777">
    <w:pPr>
      <w:spacing w:after="1077" w:line="14" w:lineRule="exact"/>
    </w:pPr>
  </w:p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CC0BB5" w:rsidRDefault="00CC0BB5" w14:paraId="38DFA26B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27BF9" w14:textId="77777777" w:rsidR="00E67EC9" w:rsidRDefault="00E67EC9">
      <w:pPr>
        <w:spacing w:line="240" w:lineRule="auto"/>
      </w:pPr>
      <w:r>
        <w:separator/>
      </w:r>
    </w:p>
  </w:footnote>
  <w:footnote w:type="continuationSeparator" w:id="0">
    <w:p w14:paraId="12927BFB" w14:textId="77777777" w:rsidR="00E67EC9" w:rsidRDefault="00E67EC9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CC0BB5" w:rsidRDefault="00CC0BB5" w14:paraId="1439893E" w14:textId="77777777">
    <w:pPr>
      <w:pStyle w:val="Koptekst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A707FC" w:rsidRDefault="00E67EC9" w14:paraId="12927BF5" w14:textId="77777777">
    <w:r>
      <w:rPr>
        <w:noProof/>
      </w:rPr>
      <mc:AlternateContent>
        <mc:Choice Requires="wps">
          <w:drawing>
            <wp:anchor distT="0" distB="0" distL="0" distR="0" simplePos="true" relativeHeight="251652096" behindDoc="false" locked="true" layoutInCell="true" allowOverlap="true" wp14:anchorId="12927BF9" wp14:editId="12927BFA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7EC9" w:rsidRDefault="00E67EC9" w14:paraId="12927C48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eVNEmkAEAAA0DAAAOAAAAZHJzL2Uyb0RvYy54bWysUttu2zAMfS+wfxD0vtgJtl6MOAW2okOBYivQ7gMUWYoNWKJGqrHTry+lxEnRvRV9oShSOjw85PJ6dL3YGqQOfC3ns1IK4zU0nd/U8u/T7ddLKSgq36gevKnlzpC8Xn05Ww6hMgtooW8MCgbxVA2hlm2MoSoK0q1ximYQjOekBXQq8hU3RYNqYHTXF4uyPC8GwCYgaEPE0Zt9Uq4yvrVGxz/WkomiryVzi9litutki9VSVRtUoe30gYb6AAunOs9Fj1A3KirxjN1/UK7TCAQ2zjS4AqzttMk9cDfz8l03j60KJvfC4lA4ykSfB6t/bx/DA4o4/oCRB5gEGQJVxMHUz2jRpZOZCs6zhLujbGaMQnPw28XlxVXJKc25+fn8avE9wRSn3wEp/jLgRHJqiTyWrJba3lPcP52epGIebru+T/ETleTFcT0e+K2h2TFt3jzGawFfpBh4irWkf88KjRT9nWeZ0sgnBydnPTnKa/5ayyjF3v0Z82pMlVnz3MZhP9JQ394zv9MWr14BAAD//wMAUEsDBBQABgAIAAAAIQBrFm3S4AAAAAsBAAAPAAAAZHJzL2Rvd25yZXYueG1sTI/BTsMwEETvSP0Haytxo3ZbpTQhTlUhOCEh0nDg6MRuYjVeh9htw9+znOhxZp9mZ/Ld5Hp2MWOwHiUsFwKYwcZri62Ez+r1YQssRIVa9R6NhB8TYFfM7nKVaX/F0lwOsWUUgiFTEroYh4zz0HTGqbDwg0G6Hf3oVCQ5tlyP6krhrucrITbcKYv0oVODee5MczqcnYT9F5Yv9vu9/iiPpa2qVODb5iTl/XzaPwGLZor/MPzVp+pQUKfan1EH1pNOto+ESliLNAFGRLpckVOTs04E8CLntxuKXwAAAP//AwBQSwECLQAUAAYACAAAACEAtoM4kv4AAADhAQAAEwAAAAAAAAAAAAAAAAAAAAAAW0NvbnRlbnRfVHlwZXNdLnhtbFBLAQItABQABgAIAAAAIQA4/SH/1gAAAJQBAAALAAAAAAAAAAAAAAAAAC8BAABfcmVscy8ucmVsc1BLAQItABQABgAIAAAAIQBeVNEmkAEAAA0DAAAOAAAAAAAAAAAAAAAAAC4CAABkcnMvZTJvRG9jLnhtbFBLAQItABQABgAIAAAAIQBrFm3S4AAAAAsBAAAPAAAAAAAAAAAAAAAAAOoDAABkcnMvZG93bnJldi54bWxQSwUGAAAAAAQABADzAAAA9wQAAAAA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46feee07-aa3c-11ea-a756-beb5f67e67be" o:spid="_x0000_s1026" stroked="f" filled="f">
              <v:textbox inset="0,0,0,0">
                <w:txbxContent>
                  <w:p w:rsidR="00E67EC9" w:rsidRDefault="00E67EC9" w14:paraId="12927C48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true" relativeHeight="251653120" behindDoc="false" locked="true" layoutInCell="true" allowOverlap="true" wp14:anchorId="12927BFB" wp14:editId="12927BFC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707FC" w:rsidRDefault="00E67EC9" w14:paraId="12927C35" w14:textId="77777777">
                          <w:pPr>
                            <w:pStyle w:val="Referentiegegevensbold"/>
                          </w:pPr>
                          <w:r>
                            <w:t>Directie Gezond &amp; Veilig werken</w:t>
                          </w:r>
                        </w:p>
                        <w:p w:rsidR="00A707FC" w:rsidRDefault="00E67EC9" w14:paraId="12927C36" w14:textId="77777777">
                          <w:pPr>
                            <w:pStyle w:val="Referentiegegevens"/>
                          </w:pPr>
                          <w:r>
                            <w:t>Team B</w:t>
                          </w:r>
                        </w:p>
                        <w:p w:rsidR="00A707FC" w:rsidRDefault="00A707FC" w14:paraId="12927C37" w14:textId="77777777">
                          <w:pPr>
                            <w:pStyle w:val="WitregelW2"/>
                          </w:pPr>
                        </w:p>
                        <w:p w:rsidR="00A707FC" w:rsidRDefault="00E67EC9" w14:paraId="12927C38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05-11-2025</w:t>
                          </w:r>
                          <w:r>
                            <w:fldChar w:fldCharType="end"/>
                          </w:r>
                        </w:p>
                        <w:p w:rsidR="00A707FC" w:rsidRDefault="00A707FC" w14:paraId="12927C3A" w14:textId="77777777">
                          <w:pPr>
                            <w:pStyle w:val="WitregelW1"/>
                          </w:pPr>
                        </w:p>
                        <w:p w:rsidR="00A707FC" w:rsidRDefault="00E67EC9" w14:paraId="12927C3B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2025-0000254807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lX3QVkgEAABUDAAAOAAAAZHJzL2Uyb0RvYy54bWysUsFu2zAMvRfYPwi6L3ZzaFMjToGt6DCgaAu0/QBFlmIBlqiRauzs60epdVJ0t2EXihLFx8dHrq8nP4i9QXIQWnm+qKUwQUPnwq6VL8+3X1dSUFKhUwME08qDIXm9+XK2HmNjltDD0BkUDBKoGWMr+5RiU1Wke+MVLSCawEEL6FXiK+6qDtXI6H6olnV9UY2AXUTQhohfb96CclPwrTU6PVhLJomhlcwtFYvFbrOtNmvV7FDF3ul3GuofWHjlAhc9Qt2opMQrur+gvNMIBDYtNPgKrHXalB64m/P6UzdPvYqm9MLiUDzKRP8PVt/vn+IjijR9g4kHmAUZIzXEj7mfyaLPJzMVHGcJD0fZzJSEzknLy8uLJYc0x1Z1fbW6KsJWp/SIlH4Y8CI7rUSeS5FL7e8ocUn+On/J1QLcumHI7ycu2UvTdhKu+8BzC92B6fMGMmwP+FuKkafZSvr1qtBIMfwMLFce/ezg7GxnRwXNqa1MUry531NZkZkAa18ovu9JHu7He6F52ubNHwAAAP//AwBQSwMEFAAGAAgAAAAhACfpzZ/iAAAADQEAAA8AAABkcnMvZG93bnJldi54bWxMj8tOwzAQRfdI/IM1SOyo3UZ9JMSpKgQrJESaLlg6sZtYjcchdtvw90xXsLujObpzJt9OrmcXMwbrUcJ8JoAZbLy22Eo4VG9PG2AhKtSq92gk/JgA2+L+LleZ9lcszWUfW0YlGDIloYtxyDgPTWecCjM/GKTd0Y9ORRrHlutRXanc9XwhxIo7ZZEudGowL51pTvuzk7D7wvLVfn/Un+WxtFWVCnxfnaR8fJh2z8CimeIfDDd9UoeCnGp/Rh1YLyFNFktCJSQipXAj5kmyBlZTWq5FCrzI+f8vil8AAAD//wMAUEsBAi0AFAAGAAgAAAAhALaDOJL+AAAA4QEAABMAAAAAAAAAAAAAAAAAAAAAAFtDb250ZW50X1R5cGVzXS54bWxQSwECLQAUAAYACAAAACEAOP0h/9YAAACUAQAACwAAAAAAAAAAAAAAAAAvAQAAX3JlbHMvLnJlbHNQSwECLQAUAAYACAAAACEA5V90FZIBAAAVAwAADgAAAAAAAAAAAAAAAAAuAgAAZHJzL2Uyb0RvYy54bWxQSwECLQAUAAYACAAAACEAJ+nNn+IAAAANAQAADwAAAAAAAAAAAAAAAADsAwAAZHJzL2Rvd25yZXYueG1sUEsFBgAAAAAEAAQA8wAAAPsEAAAAAA==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46fef022-aa3c-11ea-a756-beb5f67e67be" o:spid="_x0000_s1027" stroked="f" filled="f">
              <v:textbox inset="0,0,0,0">
                <w:txbxContent>
                  <w:p w:rsidR="00A707FC" w:rsidRDefault="00E67EC9" w14:paraId="12927C35" w14:textId="77777777">
                    <w:pPr>
                      <w:pStyle w:val="Referentiegegevensbold"/>
                    </w:pPr>
                    <w:r>
                      <w:t>Directie Gezond &amp; Veilig werken</w:t>
                    </w:r>
                  </w:p>
                  <w:p w:rsidR="00A707FC" w:rsidRDefault="00E67EC9" w14:paraId="12927C36" w14:textId="77777777">
                    <w:pPr>
                      <w:pStyle w:val="Referentiegegevens"/>
                    </w:pPr>
                    <w:r>
                      <w:t>Team B</w:t>
                    </w:r>
                  </w:p>
                  <w:p w:rsidR="00A707FC" w:rsidRDefault="00A707FC" w14:paraId="12927C37" w14:textId="77777777">
                    <w:pPr>
                      <w:pStyle w:val="WitregelW2"/>
                    </w:pPr>
                  </w:p>
                  <w:p w:rsidR="00A707FC" w:rsidRDefault="00E67EC9" w14:paraId="12927C38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"iDatum"  \* MERGEFORMAT </w:instrText>
                      <w:fldChar w:fldCharType="separate"/>
                    </w:r>
                    <w:r>
                      <w:t>05-11-2025</w:t>
                    </w:r>
                    <w:r>
                      <w:fldChar w:fldCharType="end"/>
                    </w:r>
                  </w:p>
                  <w:p w:rsidR="00A707FC" w:rsidRDefault="00A707FC" w14:paraId="12927C3A" w14:textId="77777777">
                    <w:pPr>
                      <w:pStyle w:val="WitregelW1"/>
                    </w:pPr>
                  </w:p>
                  <w:p w:rsidR="00A707FC" w:rsidRDefault="00E67EC9" w14:paraId="12927C3B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2025-0000254807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true" relativeHeight="251654144" behindDoc="false" locked="true" layoutInCell="true" allowOverlap="true" wp14:anchorId="12927BFD" wp14:editId="12927BFE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7EC9" w:rsidRDefault="00E67EC9" w14:paraId="12927C4B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Im5d7lAEAABQDAAAOAAAAZHJzL2Uyb0RvYy54bWysUttuGyEQfY+Uf0C8x7u20lxWxpHaKFWlKImU5AMwC16khSED8a779R1w1q6St6ovcJiBw5kzs7wZXc+2GqMFL/h8VnOmvYLW+o3gry93Z1ecxSR9K3vwWvCdjvxmdXqyHEKjF9BB32pkROJjMwTBu5RCU1VRddrJOIOgPSUNoJOJjripWpQDsbu+WtT1RTUAtgFB6RgpertP8lXhN0ar9GhM1In1gpO2VFYs6zqv1Wopmw3K0Fn1IUP+gwonradPD1S3Mkn2jvYLlbMKIYJJMwWuAmOs0qUGqmZef6rmuZNBl1rInBgONsX/R6sets/hCVkav8NIDcyGDCE2kYK5ntGgyzspZZQnC3cH2/SYmKLg+eXV5XVNKUW5+cX8evEt01TH1wFj+qnBsQwER2pLcUtu72PaX52u5M883Nm+z/GjlIzSuB6ZbQVfTDLX0O5IPQ0g0XaAvzkbqJmCx7d3iZqz/pcnt3LnJ4ATWE9AekVPBU+c7eGPVCZkEkDWl2o+xiT39u9zkXkc5tUfAAAA//8DAFBLAwQUAAYACAAAACEAfoQYGuAAAAANAQAADwAAAGRycy9kb3ducmV2LnhtbEyPwU7DMBBE70j8g7VI3KidooQ2xKkqBCckRBoOHJ3YTazG6xC7bfh7tid625kdzb4tNrMb2MlMwXqUkCwEMIOt1xY7CV/128MKWIgKtRo8Ggm/JsCmvL0pVK79GStz2sWOUQmGXEnoYxxzzkPbG6fCwo8Gabf3k1OR5NRxPakzlbuBL4XIuFMW6UKvRvPSm/awOzoJ22+sXu3PR/NZ7Stb12uB79lByvu7efsMLJo5/ofhgk/oUBJT44+oAxtIp6snitKQiTQFRpF1siSruViPiQBeFvz6i/IPAAD//wMAUEsBAi0AFAAGAAgAAAAhALaDOJL+AAAA4QEAABMAAAAAAAAAAAAAAAAAAAAAAFtDb250ZW50X1R5cGVzXS54bWxQSwECLQAUAAYACAAAACEAOP0h/9YAAACUAQAACwAAAAAAAAAAAAAAAAAvAQAAX3JlbHMvLnJlbHNQSwECLQAUAAYACAAAACEAyJuXe5QBAAAUAwAADgAAAAAAAAAAAAAAAAAuAgAAZHJzL2Uyb0RvYy54bWxQSwECLQAUAAYACAAAACEAfoQYGuAAAAANAQAADwAAAAAAAAAAAAAAAADuAwAAZHJzL2Rvd25yZXYueG1sUEsFBgAAAAAEAAQA8wAAAPsEAAAAAA==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46fef0b8-aa3c-11ea-a756-beb5f67e67be" o:spid="_x0000_s1028" stroked="f" filled="f">
              <v:textbox inset="0,0,0,0">
                <w:txbxContent>
                  <w:p w:rsidR="00E67EC9" w:rsidRDefault="00E67EC9" w14:paraId="12927C4B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true" relativeHeight="251655168" behindDoc="false" locked="true" layoutInCell="true" allowOverlap="true" wp14:anchorId="12927BFF" wp14:editId="12927C00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DWTN2lAEAABQDAAAOAAAAZHJzL2Uyb0RvYy54bWysUsFOIzEMvSPtP0S5b6ftqlBGTZF2EQgJLUiwH5Bmkk6kSZx1QmfK16+TMi1ib4iL49jxy/OzV1eD69hOY7TgBZ9Nppxpr6Cxfiv4n+eb70vOYpK+kR14LfheR361/na26kOt59BC12hkBOJj3QfB25RCXVVRtdrJOIGgPSUNoJOJrritGpQ9obuumk+n51UP2AQEpWOk6PUhydcF3xit0oMxUSfWCU7cUrFY7Cbbar2S9RZlaK16oyE/wcJJ6+nTI9S1TJK9oP0PylmFEMGkiQJXgTFW6dIDdTObfujmqZVBl15InBiOMsWvg1W/d0/hEVkafsJAA8yC9CHWkYK5n8GgyycxZZQnCfdH2fSQmMpF8+ViebHgTFFudj67nC8yTHWqDhjTrQbHsiM40liKWnJ3H9Ph6fgkf+bhxnZdjp+oZC8Nm4HZRvAfI80NNHtiTwtIsC3gK2c9DVPw+PdFouasu/OkVp786ODobEZHekWlgifODu6vVDZkJEDSl27e1iTP9v290Dwt8/ofAAAA//8DAFBLAwQUAAYACAAAACEAvJgIjuEAAAAOAQAADwAAAGRycy9kb3ducmV2LnhtbEyPwW6DMBBE75X6D9ZW6q2xCQI1FBNFVXuqVIXQQ48GO4CC1xQ7Cf37Lqf0trszmn2Tb2c7sIuZfO9QQrQSwAw2TvfYSviq3p+egfmgUKvBoZHwazxsi/u7XGXaXbE0l0NoGYWgz5SELoQx49w3nbHKr9xokLSjm6wKtE4t15O6Urgd+FqIlFvVI33o1GheO9OcDmcrYfeN5Vv/81nvy2PZV9VG4Ed6kvLxYd69AAtmDjczLPiEDgUx1e6M2rNBwiZeJ2QlIRUJTYslihPqVy+3OBLAi5z/r1H8AQAA//8DAFBLAQItABQABgAIAAAAIQC2gziS/gAAAOEBAAATAAAAAAAAAAAAAAAAAAAAAABbQ29udGVudF9UeXBlc10ueG1sUEsBAi0AFAAGAAgAAAAhADj9If/WAAAAlAEAAAsAAAAAAAAAAAAAAAAALwEAAF9yZWxzLy5yZWxzUEsBAi0AFAAGAAgAAAAhAENZM3aUAQAAFAMAAA4AAAAAAAAAAAAAAAAALgIAAGRycy9lMm9Eb2MueG1sUEsBAi0AFAAGAAgAAAAhALyYCI7hAAAADgEAAA8AAAAAAAAAAAAAAAAA7gMAAGRycy9kb3ducmV2LnhtbFBLBQYAAAAABAAEAPMAAAD8BAAAAAA=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46fef06f-aa3c-11ea-a756-beb5f67e67be" o:spid="_x0000_s1029" stroked="f" filled="f">
              <v:textbox inset="0,0,0,0">
                <w:txbxContent>
                  <w:p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A707FC" w:rsidRDefault="00E67EC9" w14:paraId="12927BF7" w14:textId="733C0833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12927C03" wp14:editId="61137B0B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707FC" w:rsidRDefault="00E67EC9" w14:paraId="12927C12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8" name="Logotype" descr="Ministerie van Sociale Zaken en Werkgelegenheid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Be9+rlgEAABUDAAAOAAAAZHJzL2Uyb0RvYy54bWysUttu2zAMfR+wfxD0vjgXpGuMKAW6osOAYhuQ9gMUWYoFWKJGqbHTrx+l1knRvhV9oShSOjw85PpqcB07aIwWvOCzyZQz7RU01u8Ff7i//XbJWUzSN7IDrwU/6sivNl+/rPtQ6zm00DUaGYH4WPdB8DalUFdVVK12Mk4gaE9JA+hkoivuqwZlT+iuq+bT6UXVAzYBQekYKXrznOSbgm+MVumPMVEn1glO3FKxWOwu22qzlvUeZWiteqEhP8DCSeup6AnqRibJHtG+g3JWIUQwaaLAVWCMVbr0QN3Mpm+62bYy6NILiRPDSab4ebDq92Eb/iJLwzUMNMAsSB9iHSmY+xkMunwSU0Z5kvB4kk0PiSkKzheL1er7kjNFudnycnGxKsJW5+8BY/qpwbHsCI40lyKXPNzFRCXp6fgkV/Nwa7sux89cspeG3cBsI/hy5LmD5kj0aQMJtgV84qynaQoe/z1K1Jx1vzzJlUc/Ojg6u9GRXtFXwRNnz+6PVFZkJEDaF4ove5KH+/peaJ63efMfAAD//wMAUEsDBBQABgAIAAAAIQBYw2c/3gAAAAgBAAAPAAAAZHJzL2Rvd25yZXYueG1sTI/BTsMwEETvSPyDtUjcqENUpThkU1UITkiINBw4Osk2sRqvQ+y24e8xJziOZjTzptgudhRnmr1xjHC/SkAQt64z3CN81C93DyB80Nzp0TEhfJOHbXl9Vei8cxeu6LwPvYgl7HONMIQw5VL6diCr/cpNxNE7uNnqEOXcy27Wl1huR5kmSSatNhwXBj3R00DtcX+yCLtPrp7N11vzXh0qU9cq4dfsiHh7s+weQQRawl8YfvEjOpSRqXEn7rwYEbJUpTGKEB9FW6nNBkSDkK7VGmRZyP8Hyh8AAAD//wMAUEsBAi0AFAAGAAgAAAAhALaDOJL+AAAA4QEAABMAAAAAAAAAAAAAAAAAAAAAAFtDb250ZW50X1R5cGVzXS54bWxQSwECLQAUAAYACAAAACEAOP0h/9YAAACUAQAACwAAAAAAAAAAAAAAAAAvAQAAX3JlbHMvLnJlbHNQSwECLQAUAAYACAAAACEAwXvfq5YBAAAVAwAADgAAAAAAAAAAAAAAAAAuAgAAZHJzL2Uyb0RvYy54bWxQSwECLQAUAAYACAAAACEAWMNnP94AAAAIAQAADwAAAAAAAAAAAAAAAADwAwAAZHJzL2Rvd25yZXYueG1sUEsFBgAAAAAEAAQA8wAAAPsEAAAAAA==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583cb846-a587-474e-9efc-17a024d629a0" o:spid="_x0000_s1030" stroked="f" filled="f">
              <v:textbox inset="0,0,0,0">
                <w:txbxContent>
                  <w:p w:rsidR="00A707FC" w:rsidRDefault="00E67EC9" w14:paraId="12927C12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8" name="Logotype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8240" behindDoc="false" locked="true" layoutInCell="true" allowOverlap="true" wp14:anchorId="12927C05" wp14:editId="12927C06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707FC" w:rsidRDefault="00E67EC9" w14:paraId="12927C13" w14:textId="7777777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V/FVmkwEAABQDAAAOAAAAZHJzL2Uyb0RvYy54bWysUsFuGyEQvVfqPyDu8a6txElWxpGSKFGlKqmU9AMwC16khaED8a779R1w1q7aW5QLPGbg8ebNrG5G17OdxmjBCz6f1Zxpr6C1fiv4z9eHsyvOYpK+lT14LfheR36z/vplNYRGL6CDvtXIiMTHZgiCdymFpqqi6rSTcQZBe0oaQCcTHXFbtSgHYnd9tajrZTUAtgFB6Rgpen9I8nXhN0ar9GxM1In1gpO2VFYs6yav1Xolmy3K0Fn1LkN+QIWT1tOnR6p7mSR7Q/sflbMKIYJJMwWuAmOs0qUGqmZe/1PNSyeDLrWQOTEcbYqfR6uedi/hB7I03sJIDcyGDCE2kYK5ntGgyzspZZQnC/dH2/SYmKLg+eXV5XVNKUW5+XJ+vbjINNXpdcCYHjU4loHgSG0pbsnd95gOV6cr+TMPD7bvc/wkJaM0bkZmW8GXk8wNtHtSTwNItB3gb84Gaqbg8debRM1Z/82TW7nzE8AJbCYgvaKngifODvAulQmZBJD1pZr3Mcm9/ftcZJ6Gef0HAAD//wMAUEsDBBQABgAIAAAAIQBkYCRX3wAAAAsBAAAPAAAAZHJzL2Rvd25yZXYueG1sTI/BTsMwEETvSPyDtUjcqN0I0ibEqSoEJ6SKNBw4OrGbWI3XIXbb8PddTnCc2afZmWIzu4GdzRSsRwnLhQBmsPXaYifhs357WAMLUaFWg0cj4ccE2JS3N4XKtb9gZc772DEKwZArCX2MY855aHvjVFj40SDdDn5yKpKcOq4ndaFwN/BEiJQ7ZZE+9Go0L71pj/uTk7D9wurVfu+aj+pQ2brOBL6nRynv7+btM7Bo5vgHw299qg4ldWr8CXVgA+mn9YpQCclKZMCIyJYJOQ05WfoIvCz4/w3lFQAA//8DAFBLAQItABQABgAIAAAAIQC2gziS/gAAAOEBAAATAAAAAAAAAAAAAAAAAAAAAABbQ29udGVudF9UeXBlc10ueG1sUEsBAi0AFAAGAAgAAAAhADj9If/WAAAAlAEAAAsAAAAAAAAAAAAAAAAALwEAAF9yZWxzLy5yZWxzUEsBAi0AFAAGAAgAAAAhAJX8VWaTAQAAFAMAAA4AAAAAAAAAAAAAAAAALgIAAGRycy9lMm9Eb2MueG1sUEsBAi0AFAAGAAgAAAAhAGRgJFffAAAACwEAAA8AAAAAAAAAAAAAAAAA7QMAAGRycy9kb3ducmV2LnhtbFBLBQYAAAAABAAEAPMAAAD5BAAAAAA=" type="#_x0000_t202" style="position:absolute;margin-left:79.35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f053fe88-db2b-430b-bcc5-fbb915a19314" o:spid="_x0000_s1031" stroked="f" filled="f">
              <v:textbox inset="0,0,0,0">
                <w:txbxContent>
                  <w:p w:rsidR="00A707FC" w:rsidRDefault="00E67EC9" w14:paraId="12927C13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12927C07" wp14:editId="12927C08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838AD" w:rsidP="007838AD" w:rsidRDefault="007838AD" w14:paraId="1C43F8A2" w14:textId="77777777">
                          <w:r>
                            <w:t xml:space="preserve">De voorzitter van de Tweede Kamer </w:t>
                          </w:r>
                        </w:p>
                        <w:p w:rsidR="007838AD" w:rsidP="007838AD" w:rsidRDefault="007838AD" w14:paraId="76A62309" w14:textId="77777777">
                          <w:r>
                            <w:t xml:space="preserve">der Staten-Generaal </w:t>
                          </w:r>
                        </w:p>
                        <w:p w:rsidR="007838AD" w:rsidP="007838AD" w:rsidRDefault="007838AD" w14:paraId="5E9AF559" w14:textId="77777777">
                          <w:r>
                            <w:t xml:space="preserve">Prinses Irenestraat 6 </w:t>
                          </w:r>
                        </w:p>
                        <w:p w:rsidR="00A707FC" w:rsidP="007838AD" w:rsidRDefault="007838AD" w14:paraId="12927C15" w14:textId="79C33284">
                          <w:r>
                            <w:t>2595 BD Den Haag</w:t>
                          </w:r>
                          <w:r w:rsidR="00E67EC9">
                            <w:t xml:space="preserve">  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/W4EAlAEAABUDAAAOAAAAZHJzL2Uyb0RvYy54bWysUsFuGyEQvUfqPyDu9e5GTZysjCO1UapKVRLJyQdgFrxIC0MH4l336zvgrF21t6oXeMzA482bWd1NbmB7jdGCF7xZ1Jxpr6Czfif468vDxxvOYpK+kwN4LfhBR363/nCxGkOrL6GHodPIiMTHdgyC9ymFtqqi6rWTcQFBe0oaQCcTHXFXdShHYndDdVnX19UI2AUEpWOk6P0xydeF3xit0pMxUSc2CE7aUlmxrNu8VuuVbHcoQ2/Vuwz5DyqctJ4+PVHdyyTZG9q/qJxVCBFMWihwFRhjlS41UDVN/Uc1m14GXWohc2I42RT/H6163G/CM7I0fYaJGpgNGUNsIwVzPZNBl3dSyihPFh5OtukpMUXBT8ub5W1NKUW5pmmurm+vMk91fh4wpq8aHMtAcKS+FLvk/ntMx6vzlfybhwc7DDl+1pJRmrYTs53gy1nnFroDyacJJNoe8CdnI3VT8PjjTaLmbPjmya7c+hngDLYzkF7RU8ETZ0f4JZURmQWQ96Wa9znJzf39XGSep3n9CwAA//8DAFBLAwQUAAYACAAAACEAT6XsneAAAAALAQAADwAAAGRycy9kb3ducmV2LnhtbEyPwU7DMAyG70i8Q+RJ3Fi6QkfbNZ0mBCcktK4cOKZN1kZrnNJkW3l7zAmOv/3p9+diO9uBXfTkjUMBq2UETGPrlMFOwEf9ep8C80GikoNDLeBbe9iWtzeFzJW7YqUvh9AxKkGfSwF9CGPOuW97baVfulEj7Y5usjJQnDquJnmlcjvwOIrW3EqDdKGXo37udXs6nK2A3SdWL+brvdlXx8rUdRbh2/okxN1i3m2ABT2HPxh+9UkdSnJq3BmVZwPlJH0iVMBDlCXAiMhWMU0aAY9pEgMvC/7/h/IHAAD//wMAUEsBAi0AFAAGAAgAAAAhALaDOJL+AAAA4QEAABMAAAAAAAAAAAAAAAAAAAAAAFtDb250ZW50X1R5cGVzXS54bWxQSwECLQAUAAYACAAAACEAOP0h/9YAAACUAQAACwAAAAAAAAAAAAAAAAAvAQAAX3JlbHMvLnJlbHNQSwECLQAUAAYACAAAACEAP1uBAJQBAAAVAwAADgAAAAAAAAAAAAAAAAAuAgAAZHJzL2Uyb0RvYy54bWxQSwECLQAUAAYACAAAACEAT6XsneAAAAALAQAADwAAAAAAAAAAAAAAAADuAwAAZHJzL2Rvd25yZXYueG1sUEsFBgAAAAAEAAQA8wAAAPsEAAAAAA==" type="#_x0000_t202" style="position:absolute;margin-left:79.35pt;margin-top:154.75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d302f2a1-bb28-4417-9701-e3b1450e5fb6" o:spid="_x0000_s1032" stroked="f" filled="f">
              <v:textbox inset="0,0,0,0">
                <w:txbxContent>
                  <w:p w:rsidR="007838AD" w:rsidP="007838AD" w:rsidRDefault="007838AD" w14:paraId="1C43F8A2" w14:textId="77777777">
                    <w:r>
                      <w:t xml:space="preserve">De voorzitter van de Tweede Kamer </w:t>
                    </w:r>
                  </w:p>
                  <w:p w:rsidR="007838AD" w:rsidP="007838AD" w:rsidRDefault="007838AD" w14:paraId="76A62309" w14:textId="77777777">
                    <w:r>
                      <w:t xml:space="preserve">der Staten-Generaal </w:t>
                    </w:r>
                  </w:p>
                  <w:p w:rsidR="007838AD" w:rsidP="007838AD" w:rsidRDefault="007838AD" w14:paraId="5E9AF559" w14:textId="77777777">
                    <w:r>
                      <w:t xml:space="preserve">Prinses Irenestraat 6 </w:t>
                    </w:r>
                  </w:p>
                  <w:p w:rsidR="00A707FC" w:rsidP="007838AD" w:rsidRDefault="007838AD" w14:paraId="12927C15" w14:textId="79C33284">
                    <w:r>
                      <w:t>2595 BD Den Haag</w:t>
                    </w:r>
                    <w:r w:rsidR="00E67EC9">
                      <w:t xml:space="preserve">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12927C09" wp14:editId="363DD472">
              <wp:simplePos x="0" y="0"/>
              <wp:positionH relativeFrom="margin">
                <wp:align>right</wp:align>
              </wp:positionH>
              <wp:positionV relativeFrom="page">
                <wp:posOffset>3354070</wp:posOffset>
              </wp:positionV>
              <wp:extent cx="4787900" cy="639445"/>
              <wp:effectExtent l="0" t="0" r="0" b="0"/>
              <wp:wrapNone/>
              <wp:docPr id="11" name="1670fa0c-13cb-45ec-92be-ef1f34d237c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87900" cy="6394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40"/>
                            <w:gridCol w:w="5918"/>
                          </w:tblGrid>
                          <w:tr w:rsidR="00A707FC" w14:paraId="12927C1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A707FC" w:rsidRDefault="00E67EC9" w14:paraId="12927C16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57500C" w:rsidRDefault="00920895" w14:paraId="36E8FDB8" w14:textId="1800A9BF">
                                <w:r>
                                  <w:t>5 november 2025</w:t>
                                </w:r>
                              </w:p>
                            </w:tc>
                          </w:tr>
                          <w:tr w:rsidR="00A707FC" w14:paraId="12927C1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A707FC" w:rsidRDefault="00E67EC9" w14:paraId="12927C19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7838AD" w:rsidP="00BA1470" w:rsidRDefault="00920895" w14:paraId="12927C1A" w14:textId="72049EF1">
                                <w:r w:rsidRPr="00920895">
                                  <w:t>Uitstel beantwoording Kamervragen over het artikel "Arbeidsinspectie luidt noodklok over misstanden bij asbestsaneringen"</w:t>
                                </w:r>
                              </w:p>
                            </w:tc>
                          </w:tr>
                        </w:tbl>
                        <w:p w:rsidR="00E67EC9" w:rsidRDefault="00E67EC9" w14:paraId="12927C42" w14:textId="77777777"/>
                      </w:txbxContent>
                    </wps:txbx>
                    <wps:bodyPr vert="horz" wrap="square" lIns="0" tIns="0" rIns="0" bIns="0" anchor="t" anchorCtr="false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ncZIdoAEAAC4DAAAOAAAAZHJzL2Uyb0RvYy54bWysUlFvEzEMfkfiP0R5p3cbZetOTSdgGkJCgLTxA9Jc0ot0iYOT9q78epxcr0XsDfHiOHby+fNnr+9H17ODxmjBC361qDnTXkFr/U7wH8+Pb1acxSR9K3vwWvCjjvx+8/rVegiNvoYO+lYjIxAfmyEI3qUUmqqKqtNOxgUE7SlpAJ1MdMVd1aIcCN311XVd31QDYBsQlI6Rog9Tkm8KvjFapW/GRJ1YLzhxS8Visdtsq81aNjuUobPqREP+AwsnraeiZ6gHmSTbo30B5axCiGDSQoGrwBirdOmBurmq/+rmqZNBl15InBjOMsX/B6u+Hp7Cd2Rp/AAjDTALMoTYRArmfkaDLp/ElFGeJDyeZdNjYoqCy9vV7V1NKUW5m7d3y+W7DFNdfgeM6ZMGx7IjONJYilry8CWm6en8JBfz8Gj7PscvVLKXxu3IbCv4aqa5hfZI7GkBCbYD/MXZQMMUPP7cS9Sc9Z89qZUnPzs4O9vZkV7RV8ETZ5P7MZUNmai83ycwtrDMHKaKJ2o0lNLnaYHy1P+8l1eXNd/8BgAA//8DAFBLAwQUAAYACAAAACEAGVlzxt4AAAAIAQAADwAAAGRycy9kb3ducmV2LnhtbEyPQU+DQBCF7yb+h8008WaXEosUGZrG6MnESPHgcYEpbMrOIrtt8d+7nuzxzZu89718O5tBnGly2jLCahmBIG5sq7lD+Kxe71MQzitu1WCZEH7Iwba4vclV1toLl3Te+06EEHaZQui9HzMpXdOTUW5pR+LgHexklA9y6mQ7qUsIN4OMoyiRRmkODb0a6bmn5rg/GYTdF5cv+vu9/igPpa6qTcRvyRHxbjHvnkB4mv3/M/zhB3QoAlNtT9w6MSCEIR5hHacxiGA/rh/CpUZI4nQDssjl9YDiFwAA//8DAFBLAQItABQABgAIAAAAIQC2gziS/gAAAOEBAAATAAAAAAAAAAAAAAAAAAAAAABbQ29udGVudF9UeXBlc10ueG1sUEsBAi0AFAAGAAgAAAAhADj9If/WAAAAlAEAAAsAAAAAAAAAAAAAAAAALwEAAF9yZWxzLy5yZWxzUEsBAi0AFAAGAAgAAAAhAGdxkh2gAQAALgMAAA4AAAAAAAAAAAAAAAAALgIAAGRycy9lMm9Eb2MueG1sUEsBAi0AFAAGAAgAAAAhABlZc8beAAAACAEAAA8AAAAAAAAAAAAAAAAA+gMAAGRycy9kb3ducmV2LnhtbFBLBQYAAAAABAAEAPMAAAAFBQAAAAA=" type="#_x0000_t202" style="position:absolute;margin-left:325.8pt;margin-top:264.1pt;width:377pt;height:50.35pt;z-index:25166028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id="1670fa0c-13cb-45ec-92be-ef1f34d237c5" o:spid="_x0000_s1033" stroked="f" fill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40"/>
                      <w:gridCol w:w="5918"/>
                    </w:tblGrid>
                    <w:tr w:rsidR="00A707FC" w14:paraId="12927C1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A707FC" w:rsidRDefault="00E67EC9" w14:paraId="12927C16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57500C" w:rsidRDefault="00920895" w14:paraId="36E8FDB8" w14:textId="1800A9BF">
                          <w:r>
                            <w:t>5 november 2025</w:t>
                          </w:r>
                        </w:p>
                      </w:tc>
                    </w:tr>
                    <w:tr w:rsidR="00A707FC" w14:paraId="12927C1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A707FC" w:rsidRDefault="00E67EC9" w14:paraId="12927C19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7838AD" w:rsidP="00BA1470" w:rsidRDefault="00920895" w14:paraId="12927C1A" w14:textId="72049EF1">
                          <w:r w:rsidRPr="00920895">
                            <w:t>Uitstel beantwoording Kamervragen over het artikel "Arbeidsinspectie luidt noodklok over misstanden bij asbestsaneringen"</w:t>
                          </w:r>
                        </w:p>
                      </w:tc>
                    </w:tr>
                  </w:tbl>
                  <w:p w:rsidR="00E67EC9" w:rsidRDefault="00E67EC9" w14:paraId="12927C42" w14:textId="77777777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12927C0B" wp14:editId="12927C0C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Pr="007838AD" w:rsidR="00A707FC" w:rsidRDefault="00E67EC9" w14:paraId="12927C1F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838AD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:rsidRPr="007838AD" w:rsidR="00A707FC" w:rsidRDefault="00E67EC9" w14:paraId="12927C21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838AD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Pr="007838AD" w:rsidR="00A707FC" w:rsidRDefault="00E67EC9" w14:paraId="12927C22" w14:textId="4F7AB9A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838AD">
                            <w:rPr>
                              <w:lang w:val="de-DE"/>
                            </w:rPr>
                            <w:t xml:space="preserve">2509 </w:t>
                          </w:r>
                          <w:r w:rsidRPr="007838AD" w:rsidR="00BC634E">
                            <w:rPr>
                              <w:lang w:val="de-DE"/>
                            </w:rPr>
                            <w:t>LV Den</w:t>
                          </w:r>
                          <w:r w:rsidRPr="007838AD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:rsidRPr="007838AD" w:rsidR="00A707FC" w:rsidRDefault="00CC0BB5" w14:paraId="12927C23" w14:textId="46E21D7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sdt>
                            <w:sdtPr>
                              <w:rPr>
                                <w:lang w:val="de-DE"/>
                              </w:rPr>
                              <w:id w:val="-784890688"/>
                              <w:dataBinding w:prefixMappings="xmlns:ns0='docgen-assistant'" w:xpath="/ns0:CustomXml[1]/ns0:Variables[1]/ns0:Variable[2]/ns0:Value[1]" w:storeItemID="{69D6EEC8-C9E1-4904-8281-341938F2DEB0}"/>
                              <w:text/>
                            </w:sdtPr>
                            <w:sdtEndPr/>
                            <w:sdtContent>
                              <w:r w:rsidRPr="007838AD" w:rsidR="007838AD">
                                <w:rPr>
                                  <w:lang w:val="de-DE"/>
                                </w:rPr>
                                <w:t>www.rijksoverheid.nl</w:t>
                              </w:r>
                            </w:sdtContent>
                          </w:sdt>
                        </w:p>
                        <w:p w:rsidRPr="007838AD" w:rsidR="00A707FC" w:rsidRDefault="00A707FC" w14:paraId="12927C24" w14:textId="77777777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Pr="00BA1470" w:rsidR="00A707FC" w:rsidRDefault="00A707FC" w14:paraId="12927C2B" w14:textId="77777777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A707FC" w:rsidRDefault="00E67EC9" w14:paraId="12927C2C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2025-0000254807</w:t>
                          </w:r>
                          <w:r>
                            <w:fldChar w:fldCharType="end"/>
                          </w:r>
                        </w:p>
                        <w:p w:rsidR="00A707FC" w:rsidRDefault="00A707FC" w14:paraId="12927C2E" w14:textId="77777777">
                          <w:pPr>
                            <w:pStyle w:val="WitregelW1"/>
                          </w:pPr>
                        </w:p>
                        <w:p w:rsidRPr="007838AD" w:rsidR="00A707FC" w:rsidP="00920895" w:rsidRDefault="00E67EC9" w14:paraId="12927C32" w14:textId="7AB25C5E">
                          <w:pPr>
                            <w:pStyle w:val="Referentiegegevensbold"/>
                            <w:rPr>
                              <w:b w:val="false"/>
                            </w:rPr>
                          </w:pPr>
                          <w:r>
                            <w:t>Uw referentie</w:t>
                          </w:r>
                          <w:r w:rsidR="00920895">
                            <w:br/>
                          </w:r>
                          <w:r w:rsidRPr="00920895" w:rsidR="007838AD">
                            <w:rPr>
                              <w:b w:val="false"/>
                              <w:bCs/>
                            </w:rPr>
                            <w:t>2025Z19171</w:t>
                          </w:r>
                          <w:r w:rsidRPr="00920895" w:rsidR="007838AD">
                            <w:rPr>
                              <w:b w:val="false"/>
                              <w:bCs/>
                            </w:rPr>
                            <w:cr/>
                          </w:r>
                        </w:p>
                        <w:p w:rsidR="00A707FC" w:rsidRDefault="00CC0BB5" w14:paraId="12927C33" w14:textId="22CF3590">
                          <w:pPr>
                            <w:pStyle w:val="Referentiegegevens"/>
                          </w:pPr>
                          <w:sdt>
                            <w:sdtPr>
                              <w:id w:val="177003282"/>
                              <w:showingPlcHdr/>
                              <w:dataBinding w:prefixMappings="xmlns:ns0='docgen-assistant'" w:xpath="/ns0:CustomXml[1]/ns0:Variables[1]/ns0:Variable[3]/ns0:Value[1]" w:storeItemID="{69D6EEC8-C9E1-4904-8281-341938F2DEB0}"/>
                              <w:text/>
                            </w:sdtPr>
                            <w:sdtEndPr/>
                            <w:sdtContent>
                              <w:r w:rsidR="00920895"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fkfAukwEAABUDAAAOAAAAZHJzL2Uyb0RvYy54bWysUsFOIzEMvSPxD1HudIYeoB01rcQiVishQAI+IM0knUiTOOuEznS/fp3AtIi9rbg4Thw/Pz97tRldz/YaowUv+OWs5kx7Ba31O8FfX+4uFpzFJH0re/Ba8IOOfLM+P1sNodFz6KBvNTIC8bEZguBdSqGpqqg67WScQdCeggbQyURX3FUtyoHQXV/N6/qqGgDbgKB0jPR6+x7k64JvjFbp0ZioE+sFJ26pWCx2m221XslmhzJ0Vn3QkP/BwknrqegR6lYmyd7Q/gPlrEKIYNJMgavAGKt06YG6uay/dPPcyaBLLyRODEeZ4vfBqof9c3hClsYbGGmAWZAhxCbSY+5nNOjySUwZxUnCw1E2PSamctL8+vpqTiFFsUVdLxfLImx1Sg8Y008NjmVHcKS5FLnk/j4mKklfpy+5moc72/f5/cQle2ncjsy2gi8nnltoD0SfNpBgO8A/nA00TcHj7zeJmrP+lye58ugnBydnOznSK0oVPHH27v5IZUUmAqR9ofixJ3m4n++F5mmb138BAAD//wMAUEsDBBQABgAIAAAAIQAn6c2f4gAAAA0BAAAPAAAAZHJzL2Rvd25yZXYueG1sTI/LTsMwEEX3SPyDNUjsqN1GfSTEqSoEKyREmi5YOrGbWI3HIXbb8PdMV7C7ozm6cybfTq5nFzMG61HCfCaAGWy8tthKOFRvTxtgISrUqvdoJPyYANvi/i5XmfZXLM1lH1tGJRgyJaGLccg4D01nnAozPxik3dGPTkUax5brUV2p3PV8IcSKO2WRLnRqMC+daU77s5Ow+8Ly1X5/1J/lsbRVlQp8X52kfHyYds/AopniHww3fVKHgpxqf0YdWC8hTRZLQiUkIqVwI+ZJsgZWU1quRQq8yPn/L4pfAAAA//8DAFBLAQItABQABgAIAAAAIQC2gziS/gAAAOEBAAATAAAAAAAAAAAAAAAAAAAAAABbQ29udGVudF9UeXBlc10ueG1sUEsBAi0AFAAGAAgAAAAhADj9If/WAAAAlAEAAAsAAAAAAAAAAAAAAAAALwEAAF9yZWxzLy5yZWxzUEsBAi0AFAAGAAgAAAAhAF+R8C6TAQAAFQMAAA4AAAAAAAAAAAAAAAAALgIAAGRycy9lMm9Eb2MueG1sUEsBAi0AFAAGAAgAAAAhACfpzZ/iAAAADQEAAA8AAAAAAAAAAAAAAAAA7QMAAGRycy9kb3ducmV2LnhtbFBLBQYAAAAABAAEAPMAAAD8BAAAAAA=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aa29ef58-fa5a-4ef1-bc47-43f659f7c670" o:spid="_x0000_s1034" stroked="f" filled="f">
              <v:textbox inset="0,0,0,0">
                <w:txbxContent>
                  <w:p w:rsidRPr="007838AD" w:rsidR="00A707FC" w:rsidRDefault="00E67EC9" w14:paraId="12927C1F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7838AD">
                      <w:rPr>
                        <w:lang w:val="de-DE"/>
                      </w:rPr>
                      <w:t>Parnassusplein 5</w:t>
                    </w:r>
                  </w:p>
                  <w:p w:rsidRPr="007838AD" w:rsidR="00A707FC" w:rsidRDefault="00E67EC9" w14:paraId="12927C21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7838AD">
                      <w:rPr>
                        <w:lang w:val="de-DE"/>
                      </w:rPr>
                      <w:t>Postbus 90801</w:t>
                    </w:r>
                  </w:p>
                  <w:p w:rsidRPr="007838AD" w:rsidR="00A707FC" w:rsidRDefault="00E67EC9" w14:paraId="12927C22" w14:textId="4F7AB9A0">
                    <w:pPr>
                      <w:pStyle w:val="Referentiegegevens"/>
                      <w:rPr>
                        <w:lang w:val="de-DE"/>
                      </w:rPr>
                    </w:pPr>
                    <w:r w:rsidRPr="007838AD">
                      <w:rPr>
                        <w:lang w:val="de-DE"/>
                      </w:rPr>
                      <w:t xml:space="preserve">2509 </w:t>
                    </w:r>
                    <w:r w:rsidRPr="007838AD" w:rsidR="00BC634E">
                      <w:rPr>
                        <w:lang w:val="de-DE"/>
                      </w:rPr>
                      <w:t>LV Den</w:t>
                    </w:r>
                    <w:r w:rsidRPr="007838AD">
                      <w:rPr>
                        <w:lang w:val="de-DE"/>
                      </w:rPr>
                      <w:t xml:space="preserve"> Haag</w:t>
                    </w:r>
                  </w:p>
                  <w:p w:rsidRPr="007838AD" w:rsidR="00A707FC" w:rsidRDefault="00CC0BB5" w14:paraId="12927C23" w14:textId="46E21D76">
                    <w:pPr>
                      <w:pStyle w:val="Referentiegegevens"/>
                      <w:rPr>
                        <w:lang w:val="de-DE"/>
                      </w:rPr>
                    </w:pPr>
                    <w:sdt>
                      <w:sdtPr>
                        <w:rPr>
                          <w:lang w:val="de-DE"/>
                        </w:rPr>
                        <w:id w:val="-784890688"/>
                        <w:dataBinding w:prefixMappings="xmlns:ns0='docgen-assistant'" w:xpath="/ns0:CustomXml[1]/ns0:Variables[1]/ns0:Variable[2]/ns0:Value[1]" w:storeItemID="{69D6EEC8-C9E1-4904-8281-341938F2DEB0}"/>
                        <w:text/>
                      </w:sdtPr>
                      <w:sdtEndPr/>
                      <w:sdtContent>
                        <w:r w:rsidRPr="007838AD" w:rsidR="007838AD">
                          <w:rPr>
                            <w:lang w:val="de-DE"/>
                          </w:rPr>
                          <w:t>www.rijksoverheid.nl</w:t>
                        </w:r>
                      </w:sdtContent>
                    </w:sdt>
                  </w:p>
                  <w:p w:rsidRPr="007838AD" w:rsidR="00A707FC" w:rsidRDefault="00A707FC" w14:paraId="12927C24" w14:textId="77777777">
                    <w:pPr>
                      <w:pStyle w:val="WitregelW1"/>
                      <w:rPr>
                        <w:lang w:val="de-DE"/>
                      </w:rPr>
                    </w:pPr>
                  </w:p>
                  <w:p w:rsidRPr="00BA1470" w:rsidR="00A707FC" w:rsidRDefault="00A707FC" w14:paraId="12927C2B" w14:textId="77777777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A707FC" w:rsidRDefault="00E67EC9" w14:paraId="12927C2C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2025-0000254807</w:t>
                    </w:r>
                    <w:r>
                      <w:fldChar w:fldCharType="end"/>
                    </w:r>
                  </w:p>
                  <w:p w:rsidR="00A707FC" w:rsidRDefault="00A707FC" w14:paraId="12927C2E" w14:textId="77777777">
                    <w:pPr>
                      <w:pStyle w:val="WitregelW1"/>
                    </w:pPr>
                  </w:p>
                  <w:p w:rsidRPr="007838AD" w:rsidR="00A707FC" w:rsidP="00920895" w:rsidRDefault="00E67EC9" w14:paraId="12927C32" w14:textId="7AB25C5E">
                    <w:pPr>
                      <w:pStyle w:val="Referentiegegevensbold"/>
                      <w:rPr>
                        <w:b w:val="false"/>
                      </w:rPr>
                    </w:pPr>
                    <w:r>
                      <w:t>Uw referentie</w:t>
                    </w:r>
                    <w:r w:rsidR="00920895">
                      <w:br/>
                    </w:r>
                    <w:r w:rsidRPr="00920895" w:rsidR="007838AD">
                      <w:rPr>
                        <w:b w:val="false"/>
                        <w:bCs/>
                      </w:rPr>
                      <w:t>2025Z19171</w:t>
                    </w:r>
                    <w:r w:rsidRPr="00920895" w:rsidR="007838AD">
                      <w:rPr>
                        <w:b w:val="false"/>
                        <w:bCs/>
                      </w:rPr>
                      <w:cr/>
                    </w:r>
                  </w:p>
                  <w:p w:rsidR="00A707FC" w:rsidRDefault="00CC0BB5" w14:paraId="12927C33" w14:textId="22CF3590">
                    <w:pPr>
                      <w:pStyle w:val="Referentiegegevens"/>
                    </w:pPr>
                    <w:sdt>
                      <w:sdtPr>
                        <w:id w:val="177003282"/>
                        <w:showingPlcHdr/>
                        <w:dataBinding w:prefixMappings="xmlns:ns0='docgen-assistant'" w:xpath="/ns0:CustomXml[1]/ns0:Variables[1]/ns0:Variable[3]/ns0:Value[1]" w:storeItemID="{69D6EEC8-C9E1-4904-8281-341938F2DEB0}"/>
                        <w:text/>
                      </w:sdtPr>
                      <w:sdtEndPr/>
                      <w:sdtContent>
                        <w:r w:rsidR="00920895">
                          <w:t xml:space="preserve">     </w:t>
                        </w:r>
                      </w:sdtContent>
                    </w:sdt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2336" behindDoc="false" locked="true" layoutInCell="true" allowOverlap="true" wp14:anchorId="12927C0D" wp14:editId="12927C0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M5oP8lQEAABUDAAAOAAAAZHJzL2Uyb0RvYy54bWysUlFPGzEMfkfaf4jyvl5bCVZOvSIBYpo0DSTYD0hzSS/SJc7s0Lvu188JXDvBG+Ilcez48+fPXl+Nvhd7g+QgNHIxm0thgobWhV0jfz/dfV1JQUmFVvUQTCMPhuTV5svZeoi1WUIHfWtQMEigeoiN7FKKdVWR7oxXNINoAgctoFeJn7irWlQDo/u+Ws7nF9UA2EYEbYjYe/sSlJuCb63R6d5aMkn0jWRuqZxYzm0+q81a1TtUsXP6lYb6AAuvXOCiR6hblZR4RvcOyjuNQGDTTIOvwFqnTemBu1nM33Tz2KloSi8sDsWjTPR5sPrX/jE+oEjjNYw8wCzIEKkmduZ+Ros+38xUcJwlPBxlM2MSOictV+erb+dSaI4tLhbLy6JrdcqOSOm7AS+y0UjksRS11P4nJa7IX6cvuViAO9f32X+ikq00bkfhWi5SCmTXFtoD0+cNZNwO8K8UA0+zkfTnWaGRov8RWK48+snAydhOhgqaUxuZpHgxb1JZkYkBa184vu5JHu7/78LztM2bfwAAAP//AwBQSwMEFAAGAAgAAAAhACc+LDXhAAAADgEAAA8AAABkcnMvZG93bnJldi54bWxMj8FugzAQRO+V+g/WVuqtsRMEKhQTRVV7qlSF0EOPBjuAgtcUOwn9+y6n9La7M5p9k29nO7CLmXzvUMJ6JYAZbJzusZXwVb0/PQPzQaFWg0Mj4dd42Bb3d7nKtLtiaS6H0DIKQZ8pCV0IY8a5bzpjlV+50SBpRzdZFWidWq4ndaVwO/CNEAm3qkf60KnRvHamOR3OVsLuG8u3/uez3pfHsq+qVOBHcpLy8WHevQALZg43Myz4hA4FMdXujNqzQUIabWKykpCImKbFso5i6lcvt0ikwIuc/69R/AEAAP//AwBQSwECLQAUAAYACAAAACEAtoM4kv4AAADhAQAAEwAAAAAAAAAAAAAAAAAAAAAAW0NvbnRlbnRfVHlwZXNdLnhtbFBLAQItABQABgAIAAAAIQA4/SH/1gAAAJQBAAALAAAAAAAAAAAAAAAAAC8BAABfcmVscy8ucmVsc1BLAQItABQABgAIAAAAIQCM5oP8lQEAABUDAAAOAAAAAAAAAAAAAAAAAC4CAABkcnMvZTJvRG9jLnhtbFBLAQItABQABgAIAAAAIQAnPiw14QAAAA4BAAAPAAAAAAAAAAAAAAAAAO8DAABkcnMvZG93bnJldi54bWxQSwUGAAAAAAQABADzAAAA/QQAAAAA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fc795519-edb4-40fa-b772-922592680a29" o:spid="_x0000_s1035" stroked="f" filled="f">
              <v:textbox inset="0,0,0,0">
                <w:txbxContent>
                  <w:p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3360" behindDoc="false" locked="true" layoutInCell="true" allowOverlap="true" wp14:anchorId="12927C0F" wp14:editId="12927C10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7EC9" w:rsidRDefault="00E67EC9" w14:paraId="12927C46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o4DilAEAABUDAAAOAAAAZHJzL2Uyb0RvYy54bWysUttu2zAMfR/QfxD03tgJul6MOAW2osOAYRvQ7gMUWYoFWKJKqrGzrx+l1MmwvQ17oShSOjw85Pp+8oPYGyQHoZXLRS2FCRo6F3at/PH8eHkrBSUVOjVAMK08GJL3m4t36zE2ZgU9DJ1BwSCBmjG2sk8pNlVFujde0QKiCZy0gF4lvuKu6lCNjO6HalXX19UI2EUEbYg4+nBMyk3Bt9bo9M1aMkkMrWRuqVgsdptttVmrZocq9k6/0VD/wMIrF7joCepBJSVe0f0F5Z1GILBpocFXYK3TpvTA3SzrP7p56lU0pRcWh+JJJvp/sPrr/il+R5GmDzDxALMgY6SGOJj7mSz6fDJTwXmW8HCSzUxJaA5e3dze3NWc0pxbXi/vVu8zTHX+HZHSJwNeZKeVyGMpaqn9F0rHp/OTXCzAoxuGHD9TyV6atpNwHRc58dxCd2D6vIGM2wP+lGLkabaSXl4VGimGz4HlyqOfHZyd7eyooPlrK5MUR/djKisyM2DtSztve5KH+/u98Dxv8+YXAAAA//8DAFBLAwQUAAYACAAAACEA5eOSH+EAAAANAQAADwAAAGRycy9kb3ducmV2LnhtbEyPwU7DMBBE70j8g7VI3KidQgMJcaoKwQkJNQ0Hjk7sJlbjdYjdNvw92xPcdmZHs2+L9ewGdjJTsB4lJAsBzGDrtcVOwmf9dvcELESFWg0ejYQfE2BdXl8VKtf+jJU57WLHqARDriT0MY4556HtjVNh4UeDtNv7yalIcuq4ntSZyt3Al0Kk3CmLdKFXo3npTXvYHZ2EzRdWr/b7o9lW+8rWdSbwPT1IeXszb56BRTPHvzBc8AkdSmJq/BF1YAPp1eOSojSkYpUBo0iWJGQ1F+s+eQBeFvz/F+UvAAAA//8DAFBLAQItABQABgAIAAAAIQC2gziS/gAAAOEBAAATAAAAAAAAAAAAAAAAAAAAAABbQ29udGVudF9UeXBlc10ueG1sUEsBAi0AFAAGAAgAAAAhADj9If/WAAAAlAEAAAsAAAAAAAAAAAAAAAAALwEAAF9yZWxzLy5yZWxzUEsBAi0AFAAGAAgAAAAhAFSjgOKUAQAAFQMAAA4AAAAAAAAAAAAAAAAALgIAAGRycy9lMm9Eb2MueG1sUEsBAi0AFAAGAAgAAAAhAOXjkh/hAAAADQEAAA8AAAAAAAAAAAAAAAAA7gMAAGRycy9kb3ducmV2LnhtbFBLBQYAAAAABAAEAPMAAAD8BAAAAAA=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ea113d41-b39a-4e3b-9a6a-dce66e72abe4" o:spid="_x0000_s1036" stroked="f" filled="f">
              <v:textbox inset="0,0,0,0">
                <w:txbxContent>
                  <w:p w:rsidR="00E67EC9" w:rsidRDefault="00E67EC9" w14:paraId="12927C46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2BACEE"/>
    <w:multiLevelType w:val="multilevel"/>
    <w:tmpl w:val="A170986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9C806911"/>
    <w:multiLevelType w:val="multilevel"/>
    <w:tmpl w:val="24866F2B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9E2086CB"/>
    <w:multiLevelType w:val="multilevel"/>
    <w:tmpl w:val="0BF324DF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ADAE030C"/>
    <w:multiLevelType w:val="multilevel"/>
    <w:tmpl w:val="CB9A0C0E"/>
    <w:name w:val="Lijst Overeenkomst - Toelichting"/>
    <w:lvl w:ilvl="0">
      <w:start w:val="1"/>
      <w:numFmt w:val="decimal"/>
      <w:pStyle w:val="Lijstniveau1Overeenkomst-Toelichting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1132" w:hanging="1132"/>
      </w:pPr>
    </w:lvl>
    <w:lvl w:ilvl="2">
      <w:start w:val="1"/>
      <w:numFmt w:val="decimal"/>
      <w:lvlText w:val="%1.%2.%3."/>
      <w:lvlJc w:val="left"/>
      <w:pPr>
        <w:ind w:left="1132" w:hanging="1132"/>
      </w:pPr>
    </w:lvl>
    <w:lvl w:ilvl="3">
      <w:start w:val="1"/>
      <w:numFmt w:val="lowerLetter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D2E42DE6"/>
    <w:multiLevelType w:val="multilevel"/>
    <w:tmpl w:val="A37EDC2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DD30BF2C"/>
    <w:multiLevelType w:val="multilevel"/>
    <w:tmpl w:val="C2A08B5D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6" w15:restartNumberingAfterBreak="0">
    <w:nsid w:val="1765C17E"/>
    <w:multiLevelType w:val="multilevel"/>
    <w:tmpl w:val="3CEA98EB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819298588">
    <w:abstractNumId w:val="2"/>
  </w:num>
  <w:num w:numId="2" w16cid:durableId="1692533127">
    <w:abstractNumId w:val="1"/>
  </w:num>
  <w:num w:numId="3" w16cid:durableId="669332186">
    <w:abstractNumId w:val="5"/>
  </w:num>
  <w:num w:numId="4" w16cid:durableId="1761674852">
    <w:abstractNumId w:val="0"/>
  </w:num>
  <w:num w:numId="5" w16cid:durableId="413865448">
    <w:abstractNumId w:val="6"/>
  </w:num>
  <w:num w:numId="6" w16cid:durableId="174997994">
    <w:abstractNumId w:val="4"/>
  </w:num>
  <w:num w:numId="7" w16cid:durableId="1040056760">
    <w:abstractNumId w:val="3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10"/>
  <w:removePersonalInformation/>
  <w:defaultTabStop w:val="708"/>
  <w:hyphenationZone w:val="425"/>
  <w:characterSpacingControl w:val="doNotCompress"/>
  <w:hdrShapeDefaults>
    <o:shapedefaults spidmax="1740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7FC"/>
    <w:rsid w:val="0004680D"/>
    <w:rsid w:val="00096C43"/>
    <w:rsid w:val="001F42E0"/>
    <w:rsid w:val="002B4579"/>
    <w:rsid w:val="00443EA8"/>
    <w:rsid w:val="0057500C"/>
    <w:rsid w:val="0061513A"/>
    <w:rsid w:val="006C2DA4"/>
    <w:rsid w:val="00713E76"/>
    <w:rsid w:val="007178E7"/>
    <w:rsid w:val="00721252"/>
    <w:rsid w:val="0077147B"/>
    <w:rsid w:val="007838AD"/>
    <w:rsid w:val="00920895"/>
    <w:rsid w:val="0097195F"/>
    <w:rsid w:val="00A27F25"/>
    <w:rsid w:val="00A707FC"/>
    <w:rsid w:val="00B673E8"/>
    <w:rsid w:val="00BA1470"/>
    <w:rsid w:val="00BC634E"/>
    <w:rsid w:val="00C20E6A"/>
    <w:rsid w:val="00C37DF9"/>
    <w:rsid w:val="00CC0BB5"/>
    <w:rsid w:val="00D72F10"/>
    <w:rsid w:val="00D974DD"/>
    <w:rsid w:val="00E67EC9"/>
    <w:rsid w:val="00EB12FC"/>
    <w:rsid w:val="00F2327A"/>
    <w:rsid w:val="00F9663E"/>
    <w:rsid w:val="00FC440E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7409" v:ext="edit"/>
    <o:shapelayout v:ext="edit">
      <o:idmap data="1" v:ext="edit"/>
    </o:shapelayout>
  </w:shapeDefaults>
  <w:decimalSymbol w:val=","/>
  <w:listSeparator w:val=";"/>
  <w14:docId w14:val="12927B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CopyofLijstniveau11">
    <w:name w:val="Copy of Lijst niveau 1 1"/>
    <w:basedOn w:val="Standaard"/>
    <w:next w:val="Lijstniveau1"/>
    <w:uiPriority w:val="3"/>
    <w:qFormat/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vereenkomst-Toelichting">
    <w:name w:val="Kop 1 Overeenkomst - Toelichting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</w:pPr>
  </w:style>
  <w:style w:type="paragraph" w:customStyle="1" w:styleId="Lijstniveau1Overeenkomst-Toelichting">
    <w:name w:val="Lijst niveau 1 Overeenkomst - Toelichting"/>
    <w:basedOn w:val="Standaard"/>
    <w:uiPriority w:val="3"/>
    <w:qFormat/>
    <w:pPr>
      <w:numPr>
        <w:numId w:val="7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andenopvulling">
    <w:name w:val="Tabel rand en opvullin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F2DBDB"/>
    </w:tcPr>
  </w:style>
  <w:style w:type="table" w:customStyle="1" w:styleId="Tabelrandenopvullinggrijs">
    <w:name w:val="Tabel rand en opvulling grijs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CCCCCC"/>
    </w:tcPr>
  </w:style>
  <w:style w:type="table" w:customStyle="1" w:styleId="Tabelrandenopvullingwit">
    <w:name w:val="Tabel rand en opvulling wit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FFFFFF"/>
    </w:tc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7838A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38AD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838A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838A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1</properties:Pages>
  <properties:Words>78</properties:Words>
  <properties:Characters>435</properties:Characters>
  <properties:Lines>3</properties:Lines>
  <properties:Paragraphs>1</properties:Paragraphs>
  <properties:ScaleCrop>false</properties:ScaleCrop>
  <properties:LinksUpToDate>false</properties:LinksUpToDate>
  <properties:CharactersWithSpaces>512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2025-11-03T12:14:00.0000000Z</dcterms:created>
  <dc:creator/>
  <lastModifiedBy/>
  <dcterms:modified xsi:type="dcterms:W3CDTF">2025-11-05T16:25:00.0000000Z</dcterms:modified>
  <revision/>
  <dc:title/>
  <dc:description>------------------------</dc:description>
  <dc:subject/>
  <keywords/>
  <version/>
  <category/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dentifier">
    <vt:lpwstr/>
  </prop:property>
  <prop:property fmtid="{D5CDD505-2E9C-101B-9397-08002B2CF9AE}" pid="3" name="URL">
    <vt:lpwstr/>
  </prop:property>
  <prop:property fmtid="{D5CDD505-2E9C-101B-9397-08002B2CF9AE}" pid="4" name="Documentsoort">
    <vt:lpwstr>Brief - Uitstel beantwoording Kamervragen over het artikel "Arbeidsinspectie luidt noodklok over misstanden bij asbestsaneringen"</vt:lpwstr>
  </prop:property>
  <prop:property fmtid="{D5CDD505-2E9C-101B-9397-08002B2CF9AE}" pid="5" name="Publicatiedatum">
    <vt:lpwstr/>
  </prop:property>
  <prop:property fmtid="{D5CDD505-2E9C-101B-9397-08002B2CF9AE}" pid="6" name="Verantwoordelijke organisatie">
    <vt:lpwstr>Directie Gezond &amp; Veilig werken</vt:lpwstr>
  </prop:property>
  <prop:property fmtid="{D5CDD505-2E9C-101B-9397-08002B2CF9AE}" pid="7" name="Taal">
    <vt:lpwstr>nl_NL</vt:lpwstr>
  </prop:property>
  <prop:property fmtid="{D5CDD505-2E9C-101B-9397-08002B2CF9AE}" pid="8" name="Inhoudsindicatie">
    <vt:lpwstr>Brief aan de Tweede Kamer over uitstel van de beantwoording van Kamervragen over het artikel "Arbeidsinspectie luidt noodklok over misstanden bij asbestsaneringen".</vt:lpwstr>
  </prop:property>
  <prop:property fmtid="{D5CDD505-2E9C-101B-9397-08002B2CF9AE}" pid="9" name="Status">
    <vt:lpwstr/>
  </prop:property>
  <prop:property fmtid="{D5CDD505-2E9C-101B-9397-08002B2CF9AE}" pid="10" name="Aan">
    <vt:lpwstr/>
  </prop:property>
  <prop:property fmtid="{D5CDD505-2E9C-101B-9397-08002B2CF9AE}" pid="11" name="Van">
    <vt:lpwstr/>
  </prop:property>
  <prop:property fmtid="{D5CDD505-2E9C-101B-9397-08002B2CF9AE}" pid="12" name="Datum">
    <vt:lpwstr>3 november 2025</vt:lpwstr>
  </prop:property>
  <prop:property fmtid="{D5CDD505-2E9C-101B-9397-08002B2CF9AE}" pid="13" name="Opgesteld door, Naam">
    <vt:lpwstr>Jurgen Nobel</vt:lpwstr>
  </prop:property>
  <prop:property fmtid="{D5CDD505-2E9C-101B-9397-08002B2CF9AE}" pid="14" name="Opgesteld door, Telefoonnummer">
    <vt:lpwstr>070 333 44 44</vt:lpwstr>
  </prop:property>
  <prop:property fmtid="{D5CDD505-2E9C-101B-9397-08002B2CF9AE}" pid="15" name="Kenmerk">
    <vt:lpwstr/>
  </prop:property>
  <prop:property fmtid="{D5CDD505-2E9C-101B-9397-08002B2CF9AE}" pid="16" name="Rubricering">
    <vt:lpwstr/>
  </prop:property>
  <prop:property fmtid="{D5CDD505-2E9C-101B-9397-08002B2CF9AE}" pid="17" name="Vertrouwelijkheidsniveau">
    <vt:lpwstr/>
  </prop:property>
  <prop:property fmtid="{D5CDD505-2E9C-101B-9397-08002B2CF9AE}" pid="18" name="Markering">
    <vt:lpwstr/>
  </prop:property>
  <prop:property fmtid="{D5CDD505-2E9C-101B-9397-08002B2CF9AE}" pid="19" name="Custom 1">
    <vt:lpwstr/>
  </prop:property>
  <prop:property fmtid="{D5CDD505-2E9C-101B-9397-08002B2CF9AE}" pid="20" name="Custom 2">
    <vt:lpwstr/>
  </prop:property>
  <prop:property fmtid="{D5CDD505-2E9C-101B-9397-08002B2CF9AE}" pid="21" name="Custom 3">
    <vt:lpwstr/>
  </prop:property>
  <prop:property fmtid="{D5CDD505-2E9C-101B-9397-08002B2CF9AE}" pid="22" name="Custom 4">
    <vt:lpwstr/>
  </prop:property>
  <prop:property fmtid="{D5CDD505-2E9C-101B-9397-08002B2CF9AE}" pid="23" name="Custom 5">
    <vt:lpwstr/>
  </prop:property>
  <prop:property fmtid="{D5CDD505-2E9C-101B-9397-08002B2CF9AE}" pid="24" name="Aard document">
    <vt:lpwstr/>
  </prop:property>
  <prop:property fmtid="{D5CDD505-2E9C-101B-9397-08002B2CF9AE}" pid="25" name="Taakverzoek">
    <vt:lpwstr/>
  </prop:property>
  <prop:property fmtid="{D5CDD505-2E9C-101B-9397-08002B2CF9AE}" pid="26" name="VA_Niet openbaar">
    <vt:lpwstr/>
  </prop:property>
  <prop:property fmtid="{D5CDD505-2E9C-101B-9397-08002B2CF9AE}" pid="27" name="Informatiecategorie Beleidslijn">
    <vt:lpwstr/>
  </prop:property>
  <prop:property fmtid="{D5CDD505-2E9C-101B-9397-08002B2CF9AE}" pid="28" name="Docgensjabloon">
    <vt:lpwstr>DocGen_Brief_nl_NL</vt:lpwstr>
  </prop:property>
  <prop:property fmtid="{D5CDD505-2E9C-101B-9397-08002B2CF9AE}" pid="29" name="iOnderwerp">
    <vt:lpwstr>Uitstel beantwoording Kamervragen over het artikel "Arbeidsinspectie luidt noodklok over misstanden bij asbestsaneringen"</vt:lpwstr>
  </prop:property>
  <prop:property fmtid="{D5CDD505-2E9C-101B-9397-08002B2CF9AE}" pid="30" name="iOnsKenmerk">
    <vt:lpwstr>2025-0000254807</vt:lpwstr>
  </prop:property>
  <prop:property fmtid="{D5CDD505-2E9C-101B-9397-08002B2CF9AE}" pid="31" name="iDatum">
    <vt:lpwstr>05-11-2025</vt:lpwstr>
  </prop:property>
  <prop:property fmtid="{D5CDD505-2E9C-101B-9397-08002B2CF9AE}" pid="32" name="iRubricering">
    <vt:lpwstr/>
  </prop:property>
  <prop:property fmtid="{D5CDD505-2E9C-101B-9397-08002B2CF9AE}" pid="33" name="iUwKenmerk">
    <vt:lpwstr>aaaa</vt:lpwstr>
  </prop:property>
  <prop:property fmtid="{D5CDD505-2E9C-101B-9397-08002B2CF9AE}" pid="34" name="iAan">
    <vt:lpwstr/>
  </prop:property>
  <prop:property fmtid="{D5CDD505-2E9C-101B-9397-08002B2CF9AE}" pid="35" name="iAdressering">
    <vt:lpwstr/>
  </prop:property>
</prop:Properties>
</file>