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2655" w:rsidRDefault="00332655" w14:paraId="0240F486" w14:textId="77777777"/>
    <w:p w:rsidR="00332655" w:rsidRDefault="00C314EE" w14:paraId="10F16856" w14:textId="77777777">
      <w:r>
        <w:t>Hierbij bied ik u de u de ministeriële regeling aan waarmee een vermogensuitzondering wordt ingevoerd voor betalingen aan nabestaanden van een overleden gedupeerde in het kader van de hersteloperatie toeslagen</w:t>
      </w:r>
      <w:r w:rsidR="00A91A52">
        <w:t xml:space="preserve">. Hiermee wordt voorkomen dat de nabestaanden als gevolg van deze betalingen </w:t>
      </w:r>
      <w:r w:rsidR="00233D73">
        <w:t xml:space="preserve">de vermogenstoets overschrijden en daardoor </w:t>
      </w:r>
      <w:r w:rsidR="00A91A52">
        <w:t>geen aanspraak meer maken op toeslagen.</w:t>
      </w:r>
    </w:p>
    <w:p w:rsidR="00332655" w:rsidRDefault="00332655" w14:paraId="183C72CE" w14:textId="77777777"/>
    <w:p w:rsidR="00332655" w:rsidRDefault="00C314EE" w14:paraId="620CFEDC" w14:textId="77777777">
      <w:r>
        <w:t xml:space="preserve">De voorlegging van deze regeling aan uw Kamer geschiedt op grond van artikel 47, derde lid, van de Algemene wet inkomensafhankelijke regelingen. Op grond van deze bepaling mag de ministeriële regeling twee weken nadat deze aan beide Kamers der Staten-Generaal is voorgelegd, gepubliceerd worden, tenzij uw Kamer de wens te kennen geeft dat deze wijzigingen in een voorstel van wet worden opgenomen. </w:t>
      </w:r>
    </w:p>
    <w:p w:rsidR="00332655" w:rsidRDefault="00332655" w14:paraId="279A1657" w14:textId="77777777"/>
    <w:p w:rsidR="00332655" w:rsidRDefault="00C314EE" w14:paraId="5D57C7F8" w14:textId="77777777">
      <w:r>
        <w:t xml:space="preserve">Een gelijkluidende brief heb ik gezonden aan de voorzitter van de Eerste Kamer der Staten-Generaal. </w:t>
      </w:r>
    </w:p>
    <w:p w:rsidR="00332655" w:rsidRDefault="00332655" w14:paraId="0B9F500F" w14:textId="77777777"/>
    <w:p w:rsidR="00332655" w:rsidRDefault="00C314EE" w14:paraId="79CF168E" w14:textId="77777777">
      <w:r>
        <w:t xml:space="preserve">Hoogachtend, </w:t>
      </w:r>
    </w:p>
    <w:p w:rsidR="00332655" w:rsidRDefault="00332655" w14:paraId="18A12DE4" w14:textId="77777777"/>
    <w:p w:rsidR="00332655" w:rsidRDefault="00C314EE" w14:paraId="7A6A314E" w14:textId="77777777">
      <w:r>
        <w:t>De Staatssecretaris van Financiën - Herstel en Toeslagen,</w:t>
      </w:r>
    </w:p>
    <w:p w:rsidR="00332655" w:rsidRDefault="00332655" w14:paraId="56F2875A" w14:textId="77777777"/>
    <w:p w:rsidR="00332655" w:rsidRDefault="00332655" w14:paraId="313F7804" w14:textId="77777777"/>
    <w:p w:rsidR="00332655" w:rsidRDefault="00332655" w14:paraId="6AEBEFA4" w14:textId="77777777"/>
    <w:p w:rsidR="00332655" w:rsidRDefault="00332655" w14:paraId="78555DA3" w14:textId="77777777"/>
    <w:p w:rsidRPr="00C314EE" w:rsidR="00332655" w:rsidRDefault="00C314EE" w14:paraId="7DF6282D" w14:textId="77777777">
      <w:pPr>
        <w:rPr>
          <w:lang w:val="de-DE"/>
        </w:rPr>
      </w:pPr>
      <w:proofErr w:type="spellStart"/>
      <w:r w:rsidRPr="00C314EE">
        <w:rPr>
          <w:lang w:val="de-DE"/>
        </w:rPr>
        <w:t>S.th.P.H</w:t>
      </w:r>
      <w:proofErr w:type="spellEnd"/>
      <w:r w:rsidRPr="00C314EE">
        <w:rPr>
          <w:lang w:val="de-DE"/>
        </w:rPr>
        <w:t>. Palmen-Schlangen</w:t>
      </w:r>
    </w:p>
    <w:p w:rsidRPr="00C314EE" w:rsidR="00332655" w:rsidRDefault="00332655" w14:paraId="67705130" w14:textId="77777777">
      <w:pPr>
        <w:rPr>
          <w:lang w:val="de-DE"/>
        </w:rPr>
      </w:pPr>
    </w:p>
    <w:p w:rsidRPr="00C314EE" w:rsidR="00332655" w:rsidRDefault="00332655" w14:paraId="5AE78E9B" w14:textId="77777777">
      <w:pPr>
        <w:pStyle w:val="WitregelW1bodytekst"/>
        <w:rPr>
          <w:lang w:val="de-DE"/>
        </w:rPr>
      </w:pPr>
    </w:p>
    <w:sectPr w:rsidRPr="00C314EE" w:rsidR="00332655">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835E4" w14:textId="77777777" w:rsidR="00C314EE" w:rsidRDefault="00C314EE">
      <w:pPr>
        <w:spacing w:line="240" w:lineRule="auto"/>
      </w:pPr>
      <w:r>
        <w:separator/>
      </w:r>
    </w:p>
  </w:endnote>
  <w:endnote w:type="continuationSeparator" w:id="0">
    <w:p w14:paraId="2C911F22" w14:textId="77777777" w:rsidR="00C314EE" w:rsidRDefault="00C314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695BA" w14:textId="77777777" w:rsidR="00332655" w:rsidRDefault="0033265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CD3FF" w14:textId="77777777" w:rsidR="00C314EE" w:rsidRDefault="00C314EE">
      <w:pPr>
        <w:spacing w:line="240" w:lineRule="auto"/>
      </w:pPr>
      <w:r>
        <w:separator/>
      </w:r>
    </w:p>
  </w:footnote>
  <w:footnote w:type="continuationSeparator" w:id="0">
    <w:p w14:paraId="0E70ADB7" w14:textId="77777777" w:rsidR="00C314EE" w:rsidRDefault="00C314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6D1D" w14:textId="77777777" w:rsidR="00332655" w:rsidRDefault="00C314EE">
    <w:r>
      <w:rPr>
        <w:noProof/>
      </w:rPr>
      <mc:AlternateContent>
        <mc:Choice Requires="wps">
          <w:drawing>
            <wp:anchor distT="0" distB="0" distL="0" distR="0" simplePos="0" relativeHeight="251652096" behindDoc="0" locked="1" layoutInCell="1" allowOverlap="1" wp14:anchorId="5EDDDA6D" wp14:editId="001168DC">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03BD0A0" w14:textId="77777777" w:rsidR="00C314EE" w:rsidRDefault="00C314EE"/>
                      </w:txbxContent>
                    </wps:txbx>
                    <wps:bodyPr vert="horz" wrap="square" lIns="0" tIns="0" rIns="0" bIns="0" anchor="t" anchorCtr="0"/>
                  </wps:wsp>
                </a:graphicData>
              </a:graphic>
            </wp:anchor>
          </w:drawing>
        </mc:Choice>
        <mc:Fallback>
          <w:pict>
            <v:shapetype w14:anchorId="5EDDDA6D"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03BD0A0" w14:textId="77777777" w:rsidR="00C314EE" w:rsidRDefault="00C314EE"/>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36F06A8F" wp14:editId="4034B0FD">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2461C20" w14:textId="77777777" w:rsidR="00332655" w:rsidRDefault="00C314EE">
                          <w:pPr>
                            <w:pStyle w:val="Referentiegegevensbold"/>
                          </w:pPr>
                          <w:r>
                            <w:t>Datum</w:t>
                          </w:r>
                        </w:p>
                        <w:p w14:paraId="76B1C327" w14:textId="77777777" w:rsidR="00332655" w:rsidRDefault="008B1E15">
                          <w:pPr>
                            <w:pStyle w:val="Referentiegegevens"/>
                          </w:pPr>
                          <w:sdt>
                            <w:sdtPr>
                              <w:id w:val="824250533"/>
                              <w:date w:fullDate="2025-10-14T13:28:00Z">
                                <w:dateFormat w:val="d MMMM yyyy"/>
                                <w:lid w:val="nl"/>
                                <w:storeMappedDataAs w:val="dateTime"/>
                                <w:calendar w:val="gregorian"/>
                              </w:date>
                            </w:sdtPr>
                            <w:sdtEndPr/>
                            <w:sdtContent>
                              <w:r w:rsidR="00C314EE">
                                <w:t>14 oktober 2025</w:t>
                              </w:r>
                            </w:sdtContent>
                          </w:sdt>
                        </w:p>
                        <w:p w14:paraId="1C98A39C" w14:textId="77777777" w:rsidR="00332655" w:rsidRDefault="00332655">
                          <w:pPr>
                            <w:pStyle w:val="WitregelW1"/>
                          </w:pPr>
                        </w:p>
                        <w:p w14:paraId="26C955A4" w14:textId="77777777" w:rsidR="00332655" w:rsidRDefault="00C314EE">
                          <w:pPr>
                            <w:pStyle w:val="Referentiegegevensbold"/>
                          </w:pPr>
                          <w:r>
                            <w:t>Onze referentie</w:t>
                          </w:r>
                        </w:p>
                        <w:p w14:paraId="14E73060" w14:textId="5AD46E14" w:rsidR="00091AB1" w:rsidRDefault="007C3179">
                          <w:pPr>
                            <w:pStyle w:val="Referentiegegevens"/>
                          </w:pPr>
                          <w:fldSimple w:instr=" DOCPROPERTY  &quot;Kenmerk&quot;  \* MERGEFORMAT ">
                            <w:r w:rsidR="008B1E15">
                              <w:t>2025-0000530216</w:t>
                            </w:r>
                          </w:fldSimple>
                        </w:p>
                      </w:txbxContent>
                    </wps:txbx>
                    <wps:bodyPr vert="horz" wrap="square" lIns="0" tIns="0" rIns="0" bIns="0" anchor="t" anchorCtr="0"/>
                  </wps:wsp>
                </a:graphicData>
              </a:graphic>
            </wp:anchor>
          </w:drawing>
        </mc:Choice>
        <mc:Fallback>
          <w:pict>
            <v:shape w14:anchorId="36F06A8F"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2461C20" w14:textId="77777777" w:rsidR="00332655" w:rsidRDefault="00C314EE">
                    <w:pPr>
                      <w:pStyle w:val="Referentiegegevensbold"/>
                    </w:pPr>
                    <w:r>
                      <w:t>Datum</w:t>
                    </w:r>
                  </w:p>
                  <w:p w14:paraId="76B1C327" w14:textId="77777777" w:rsidR="00332655" w:rsidRDefault="008B1E15">
                    <w:pPr>
                      <w:pStyle w:val="Referentiegegevens"/>
                    </w:pPr>
                    <w:sdt>
                      <w:sdtPr>
                        <w:id w:val="824250533"/>
                        <w:date w:fullDate="2025-10-14T13:28:00Z">
                          <w:dateFormat w:val="d MMMM yyyy"/>
                          <w:lid w:val="nl"/>
                          <w:storeMappedDataAs w:val="dateTime"/>
                          <w:calendar w:val="gregorian"/>
                        </w:date>
                      </w:sdtPr>
                      <w:sdtEndPr/>
                      <w:sdtContent>
                        <w:r w:rsidR="00C314EE">
                          <w:t>14 oktober 2025</w:t>
                        </w:r>
                      </w:sdtContent>
                    </w:sdt>
                  </w:p>
                  <w:p w14:paraId="1C98A39C" w14:textId="77777777" w:rsidR="00332655" w:rsidRDefault="00332655">
                    <w:pPr>
                      <w:pStyle w:val="WitregelW1"/>
                    </w:pPr>
                  </w:p>
                  <w:p w14:paraId="26C955A4" w14:textId="77777777" w:rsidR="00332655" w:rsidRDefault="00C314EE">
                    <w:pPr>
                      <w:pStyle w:val="Referentiegegevensbold"/>
                    </w:pPr>
                    <w:r>
                      <w:t>Onze referentie</w:t>
                    </w:r>
                  </w:p>
                  <w:p w14:paraId="14E73060" w14:textId="5AD46E14" w:rsidR="00091AB1" w:rsidRDefault="007C3179">
                    <w:pPr>
                      <w:pStyle w:val="Referentiegegevens"/>
                    </w:pPr>
                    <w:fldSimple w:instr=" DOCPROPERTY  &quot;Kenmerk&quot;  \* MERGEFORMAT ">
                      <w:r w:rsidR="008B1E15">
                        <w:t>2025-0000530216</w:t>
                      </w:r>
                    </w:fldSimple>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4076B480" wp14:editId="24F75D21">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0DF3FBA" w14:textId="77777777" w:rsidR="00C314EE" w:rsidRDefault="00C314EE"/>
                      </w:txbxContent>
                    </wps:txbx>
                    <wps:bodyPr vert="horz" wrap="square" lIns="0" tIns="0" rIns="0" bIns="0" anchor="t" anchorCtr="0"/>
                  </wps:wsp>
                </a:graphicData>
              </a:graphic>
            </wp:anchor>
          </w:drawing>
        </mc:Choice>
        <mc:Fallback>
          <w:pict>
            <v:shape w14:anchorId="4076B480"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0DF3FBA" w14:textId="77777777" w:rsidR="00C314EE" w:rsidRDefault="00C314EE"/>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40BC9188" wp14:editId="1D27E061">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AA70615" w14:textId="77777777" w:rsidR="00091AB1" w:rsidRDefault="007C317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0BC9188"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AA70615" w14:textId="77777777" w:rsidR="00091AB1" w:rsidRDefault="007C317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C998A" w14:textId="77777777" w:rsidR="00332655" w:rsidRDefault="00C314EE">
    <w:pPr>
      <w:spacing w:after="6377" w:line="14" w:lineRule="exact"/>
    </w:pPr>
    <w:r>
      <w:rPr>
        <w:noProof/>
      </w:rPr>
      <mc:AlternateContent>
        <mc:Choice Requires="wps">
          <w:drawing>
            <wp:anchor distT="0" distB="0" distL="0" distR="0" simplePos="0" relativeHeight="251656192" behindDoc="0" locked="1" layoutInCell="1" allowOverlap="1" wp14:anchorId="1DD7B824" wp14:editId="77BFFAD1">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C3C627F" w14:textId="77777777" w:rsidR="00332655" w:rsidRDefault="00C314EE">
                          <w:pPr>
                            <w:spacing w:line="240" w:lineRule="auto"/>
                          </w:pPr>
                          <w:r>
                            <w:rPr>
                              <w:noProof/>
                            </w:rPr>
                            <w:drawing>
                              <wp:inline distT="0" distB="0" distL="0" distR="0" wp14:anchorId="64109249" wp14:editId="6AC8E956">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DD7B824"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C3C627F" w14:textId="77777777" w:rsidR="00332655" w:rsidRDefault="00C314EE">
                    <w:pPr>
                      <w:spacing w:line="240" w:lineRule="auto"/>
                    </w:pPr>
                    <w:r>
                      <w:rPr>
                        <w:noProof/>
                      </w:rPr>
                      <w:drawing>
                        <wp:inline distT="0" distB="0" distL="0" distR="0" wp14:anchorId="64109249" wp14:editId="6AC8E956">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B06178B" wp14:editId="53C1ED76">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2F50931" w14:textId="77777777" w:rsidR="00332655" w:rsidRDefault="00C314EE">
                          <w:pPr>
                            <w:spacing w:line="240" w:lineRule="auto"/>
                          </w:pPr>
                          <w:r>
                            <w:rPr>
                              <w:noProof/>
                            </w:rPr>
                            <w:drawing>
                              <wp:inline distT="0" distB="0" distL="0" distR="0" wp14:anchorId="38AC7AE2" wp14:editId="4BF306A5">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B06178B"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2F50931" w14:textId="77777777" w:rsidR="00332655" w:rsidRDefault="00C314EE">
                    <w:pPr>
                      <w:spacing w:line="240" w:lineRule="auto"/>
                    </w:pPr>
                    <w:r>
                      <w:rPr>
                        <w:noProof/>
                      </w:rPr>
                      <w:drawing>
                        <wp:inline distT="0" distB="0" distL="0" distR="0" wp14:anchorId="38AC7AE2" wp14:editId="4BF306A5">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1BFAA06" wp14:editId="40EA8012">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4D82013" w14:textId="77777777" w:rsidR="00332655" w:rsidRDefault="00C314EE">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51BFAA06"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4D82013" w14:textId="77777777" w:rsidR="00332655" w:rsidRDefault="00C314EE">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7F400ED9" wp14:editId="578692A4">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046E3F5" w14:textId="77777777" w:rsidR="00332655" w:rsidRDefault="00C314EE">
                          <w:r>
                            <w:t>De voorzitter van de Tweede Kamer der Staten-Generaal</w:t>
                          </w:r>
                        </w:p>
                        <w:p w14:paraId="2AA3FAF5" w14:textId="77777777" w:rsidR="00332655" w:rsidRDefault="00C314EE">
                          <w:r>
                            <w:t>Postbus 20018</w:t>
                          </w:r>
                        </w:p>
                        <w:p w14:paraId="6FDF5162" w14:textId="77777777" w:rsidR="00332655" w:rsidRDefault="00C314EE">
                          <w:r>
                            <w:t>2500 EA  Den Haag</w:t>
                          </w:r>
                        </w:p>
                      </w:txbxContent>
                    </wps:txbx>
                    <wps:bodyPr vert="horz" wrap="square" lIns="0" tIns="0" rIns="0" bIns="0" anchor="t" anchorCtr="0"/>
                  </wps:wsp>
                </a:graphicData>
              </a:graphic>
            </wp:anchor>
          </w:drawing>
        </mc:Choice>
        <mc:Fallback>
          <w:pict>
            <v:shape w14:anchorId="7F400ED9"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046E3F5" w14:textId="77777777" w:rsidR="00332655" w:rsidRDefault="00C314EE">
                    <w:r>
                      <w:t>De voorzitter van de Tweede Kamer der Staten-Generaal</w:t>
                    </w:r>
                  </w:p>
                  <w:p w14:paraId="2AA3FAF5" w14:textId="77777777" w:rsidR="00332655" w:rsidRDefault="00C314EE">
                    <w:r>
                      <w:t>Postbus 20018</w:t>
                    </w:r>
                  </w:p>
                  <w:p w14:paraId="6FDF5162" w14:textId="77777777" w:rsidR="00332655" w:rsidRDefault="00C314EE">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0B48880" wp14:editId="08E5780F">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32655" w14:paraId="435B4DF5" w14:textId="77777777">
                            <w:trPr>
                              <w:trHeight w:val="240"/>
                            </w:trPr>
                            <w:tc>
                              <w:tcPr>
                                <w:tcW w:w="1140" w:type="dxa"/>
                              </w:tcPr>
                              <w:p w14:paraId="31444005" w14:textId="77777777" w:rsidR="00332655" w:rsidRDefault="00C314EE">
                                <w:r>
                                  <w:t>Datum</w:t>
                                </w:r>
                              </w:p>
                            </w:tc>
                            <w:tc>
                              <w:tcPr>
                                <w:tcW w:w="5918" w:type="dxa"/>
                              </w:tcPr>
                              <w:p w14:paraId="2258CA72" w14:textId="206B5D74" w:rsidR="00332655" w:rsidRDefault="008B1E15">
                                <w:sdt>
                                  <w:sdtPr>
                                    <w:id w:val="-863353928"/>
                                    <w:date w:fullDate="2025-11-12T00:00:00Z">
                                      <w:dateFormat w:val="d MMMM yyyy"/>
                                      <w:lid w:val="nl"/>
                                      <w:storeMappedDataAs w:val="dateTime"/>
                                      <w:calendar w:val="gregorian"/>
                                    </w:date>
                                  </w:sdtPr>
                                  <w:sdtContent>
                                    <w:r>
                                      <w:t>12 november 2025</w:t>
                                    </w:r>
                                  </w:sdtContent>
                                </w:sdt>
                              </w:p>
                            </w:tc>
                          </w:tr>
                          <w:tr w:rsidR="00332655" w14:paraId="71E5D0F2" w14:textId="77777777">
                            <w:trPr>
                              <w:trHeight w:val="240"/>
                            </w:trPr>
                            <w:tc>
                              <w:tcPr>
                                <w:tcW w:w="1140" w:type="dxa"/>
                              </w:tcPr>
                              <w:p w14:paraId="20CA81FA" w14:textId="77777777" w:rsidR="00332655" w:rsidRDefault="00C314EE">
                                <w:r>
                                  <w:t>Betreft</w:t>
                                </w:r>
                              </w:p>
                            </w:tc>
                            <w:tc>
                              <w:tcPr>
                                <w:tcW w:w="5918" w:type="dxa"/>
                              </w:tcPr>
                              <w:p w14:paraId="13E922B9" w14:textId="77777777" w:rsidR="00332655" w:rsidRDefault="00C314EE">
                                <w:r>
                                  <w:t>Voorhang vermogen</w:t>
                                </w:r>
                                <w:r w:rsidR="00A91A52">
                                  <w:t>s</w:t>
                                </w:r>
                                <w:r>
                                  <w:t>uitzonderingen nabestaandenregeling</w:t>
                                </w:r>
                              </w:p>
                            </w:tc>
                          </w:tr>
                        </w:tbl>
                        <w:p w14:paraId="188DC788" w14:textId="77777777" w:rsidR="00C314EE" w:rsidRDefault="00C314EE"/>
                      </w:txbxContent>
                    </wps:txbx>
                    <wps:bodyPr vert="horz" wrap="square" lIns="0" tIns="0" rIns="0" bIns="0" anchor="t" anchorCtr="0"/>
                  </wps:wsp>
                </a:graphicData>
              </a:graphic>
            </wp:anchor>
          </w:drawing>
        </mc:Choice>
        <mc:Fallback>
          <w:pict>
            <v:shape w14:anchorId="60B48880"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32655" w14:paraId="435B4DF5" w14:textId="77777777">
                      <w:trPr>
                        <w:trHeight w:val="240"/>
                      </w:trPr>
                      <w:tc>
                        <w:tcPr>
                          <w:tcW w:w="1140" w:type="dxa"/>
                        </w:tcPr>
                        <w:p w14:paraId="31444005" w14:textId="77777777" w:rsidR="00332655" w:rsidRDefault="00C314EE">
                          <w:r>
                            <w:t>Datum</w:t>
                          </w:r>
                        </w:p>
                      </w:tc>
                      <w:tc>
                        <w:tcPr>
                          <w:tcW w:w="5918" w:type="dxa"/>
                        </w:tcPr>
                        <w:p w14:paraId="2258CA72" w14:textId="206B5D74" w:rsidR="00332655" w:rsidRDefault="008B1E15">
                          <w:sdt>
                            <w:sdtPr>
                              <w:id w:val="-863353928"/>
                              <w:date w:fullDate="2025-11-12T00:00:00Z">
                                <w:dateFormat w:val="d MMMM yyyy"/>
                                <w:lid w:val="nl"/>
                                <w:storeMappedDataAs w:val="dateTime"/>
                                <w:calendar w:val="gregorian"/>
                              </w:date>
                            </w:sdtPr>
                            <w:sdtContent>
                              <w:r>
                                <w:t>12 november 2025</w:t>
                              </w:r>
                            </w:sdtContent>
                          </w:sdt>
                        </w:p>
                      </w:tc>
                    </w:tr>
                    <w:tr w:rsidR="00332655" w14:paraId="71E5D0F2" w14:textId="77777777">
                      <w:trPr>
                        <w:trHeight w:val="240"/>
                      </w:trPr>
                      <w:tc>
                        <w:tcPr>
                          <w:tcW w:w="1140" w:type="dxa"/>
                        </w:tcPr>
                        <w:p w14:paraId="20CA81FA" w14:textId="77777777" w:rsidR="00332655" w:rsidRDefault="00C314EE">
                          <w:r>
                            <w:t>Betreft</w:t>
                          </w:r>
                        </w:p>
                      </w:tc>
                      <w:tc>
                        <w:tcPr>
                          <w:tcW w:w="5918" w:type="dxa"/>
                        </w:tcPr>
                        <w:p w14:paraId="13E922B9" w14:textId="77777777" w:rsidR="00332655" w:rsidRDefault="00C314EE">
                          <w:r>
                            <w:t>Voorhang vermogen</w:t>
                          </w:r>
                          <w:r w:rsidR="00A91A52">
                            <w:t>s</w:t>
                          </w:r>
                          <w:r>
                            <w:t>uitzonderingen nabestaandenregeling</w:t>
                          </w:r>
                        </w:p>
                      </w:tc>
                    </w:tr>
                  </w:tbl>
                  <w:p w14:paraId="188DC788" w14:textId="77777777" w:rsidR="00C314EE" w:rsidRDefault="00C314EE"/>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63B9DF4" wp14:editId="182796EC">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CF9A0AB" w14:textId="77777777" w:rsidR="00332655" w:rsidRDefault="00C314EE">
                          <w:pPr>
                            <w:pStyle w:val="Referentiegegevens"/>
                          </w:pPr>
                          <w:r>
                            <w:t>Korte Voorhout 7</w:t>
                          </w:r>
                        </w:p>
                        <w:p w14:paraId="1F959804" w14:textId="77777777" w:rsidR="00332655" w:rsidRDefault="00C314EE">
                          <w:pPr>
                            <w:pStyle w:val="Referentiegegevens"/>
                          </w:pPr>
                          <w:r>
                            <w:t>2511 CW Den Haag</w:t>
                          </w:r>
                        </w:p>
                        <w:p w14:paraId="48F58767" w14:textId="77777777" w:rsidR="00332655" w:rsidRDefault="00C314EE">
                          <w:pPr>
                            <w:pStyle w:val="Referentiegegevens"/>
                          </w:pPr>
                          <w:r>
                            <w:t>POSTBUS 20201</w:t>
                          </w:r>
                        </w:p>
                        <w:p w14:paraId="0E584BDE" w14:textId="77777777" w:rsidR="00332655" w:rsidRDefault="00C314EE">
                          <w:pPr>
                            <w:pStyle w:val="Referentiegegevens"/>
                          </w:pPr>
                          <w:r>
                            <w:t>2500 EE  Den Haag</w:t>
                          </w:r>
                        </w:p>
                        <w:p w14:paraId="6C634821" w14:textId="77777777" w:rsidR="00332655" w:rsidRDefault="00332655">
                          <w:pPr>
                            <w:pStyle w:val="WitregelW1"/>
                          </w:pPr>
                        </w:p>
                        <w:p w14:paraId="37D31AF1" w14:textId="77777777" w:rsidR="00332655" w:rsidRDefault="00C314EE">
                          <w:pPr>
                            <w:pStyle w:val="Referentiegegevensbold"/>
                          </w:pPr>
                          <w:r>
                            <w:t>Onze referentie</w:t>
                          </w:r>
                        </w:p>
                        <w:p w14:paraId="38BD5A41" w14:textId="06A0BB97" w:rsidR="00091AB1" w:rsidRDefault="007C3179">
                          <w:pPr>
                            <w:pStyle w:val="Referentiegegevens"/>
                          </w:pPr>
                          <w:fldSimple w:instr=" DOCPROPERTY  &quot;Kenmerk&quot;  \* MERGEFORMAT ">
                            <w:r w:rsidR="008B1E15">
                              <w:t>2025-0000530216</w:t>
                            </w:r>
                          </w:fldSimple>
                        </w:p>
                        <w:p w14:paraId="533C4D1F" w14:textId="77777777" w:rsidR="00332655" w:rsidRDefault="00332655">
                          <w:pPr>
                            <w:pStyle w:val="WitregelW1"/>
                          </w:pPr>
                        </w:p>
                        <w:p w14:paraId="4B67927A" w14:textId="77777777" w:rsidR="00332655" w:rsidRDefault="00332655"/>
                      </w:txbxContent>
                    </wps:txbx>
                    <wps:bodyPr vert="horz" wrap="square" lIns="0" tIns="0" rIns="0" bIns="0" anchor="t" anchorCtr="0"/>
                  </wps:wsp>
                </a:graphicData>
              </a:graphic>
            </wp:anchor>
          </w:drawing>
        </mc:Choice>
        <mc:Fallback>
          <w:pict>
            <v:shape w14:anchorId="663B9DF4"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CF9A0AB" w14:textId="77777777" w:rsidR="00332655" w:rsidRDefault="00C314EE">
                    <w:pPr>
                      <w:pStyle w:val="Referentiegegevens"/>
                    </w:pPr>
                    <w:r>
                      <w:t>Korte Voorhout 7</w:t>
                    </w:r>
                  </w:p>
                  <w:p w14:paraId="1F959804" w14:textId="77777777" w:rsidR="00332655" w:rsidRDefault="00C314EE">
                    <w:pPr>
                      <w:pStyle w:val="Referentiegegevens"/>
                    </w:pPr>
                    <w:r>
                      <w:t>2511 CW Den Haag</w:t>
                    </w:r>
                  </w:p>
                  <w:p w14:paraId="48F58767" w14:textId="77777777" w:rsidR="00332655" w:rsidRDefault="00C314EE">
                    <w:pPr>
                      <w:pStyle w:val="Referentiegegevens"/>
                    </w:pPr>
                    <w:r>
                      <w:t>POSTBUS 20201</w:t>
                    </w:r>
                  </w:p>
                  <w:p w14:paraId="0E584BDE" w14:textId="77777777" w:rsidR="00332655" w:rsidRDefault="00C314EE">
                    <w:pPr>
                      <w:pStyle w:val="Referentiegegevens"/>
                    </w:pPr>
                    <w:r>
                      <w:t>2500 EE  Den Haag</w:t>
                    </w:r>
                  </w:p>
                  <w:p w14:paraId="6C634821" w14:textId="77777777" w:rsidR="00332655" w:rsidRDefault="00332655">
                    <w:pPr>
                      <w:pStyle w:val="WitregelW1"/>
                    </w:pPr>
                  </w:p>
                  <w:p w14:paraId="37D31AF1" w14:textId="77777777" w:rsidR="00332655" w:rsidRDefault="00C314EE">
                    <w:pPr>
                      <w:pStyle w:val="Referentiegegevensbold"/>
                    </w:pPr>
                    <w:r>
                      <w:t>Onze referentie</w:t>
                    </w:r>
                  </w:p>
                  <w:p w14:paraId="38BD5A41" w14:textId="06A0BB97" w:rsidR="00091AB1" w:rsidRDefault="007C3179">
                    <w:pPr>
                      <w:pStyle w:val="Referentiegegevens"/>
                    </w:pPr>
                    <w:fldSimple w:instr=" DOCPROPERTY  &quot;Kenmerk&quot;  \* MERGEFORMAT ">
                      <w:r w:rsidR="008B1E15">
                        <w:t>2025-0000530216</w:t>
                      </w:r>
                    </w:fldSimple>
                  </w:p>
                  <w:p w14:paraId="533C4D1F" w14:textId="77777777" w:rsidR="00332655" w:rsidRDefault="00332655">
                    <w:pPr>
                      <w:pStyle w:val="WitregelW1"/>
                    </w:pPr>
                  </w:p>
                  <w:p w14:paraId="4B67927A" w14:textId="77777777" w:rsidR="00332655" w:rsidRDefault="00332655"/>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41D5AA2F" wp14:editId="3CEEADBB">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BF4A4CE" w14:textId="77777777" w:rsidR="00091AB1" w:rsidRDefault="007C317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1D5AA2F"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BF4A4CE" w14:textId="77777777" w:rsidR="00091AB1" w:rsidRDefault="007C317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2B8BC4EA" wp14:editId="2C0E00A7">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87F3CF" w14:textId="77777777" w:rsidR="00C314EE" w:rsidRDefault="00C314EE"/>
                      </w:txbxContent>
                    </wps:txbx>
                    <wps:bodyPr vert="horz" wrap="square" lIns="0" tIns="0" rIns="0" bIns="0" anchor="t" anchorCtr="0"/>
                  </wps:wsp>
                </a:graphicData>
              </a:graphic>
            </wp:anchor>
          </w:drawing>
        </mc:Choice>
        <mc:Fallback>
          <w:pict>
            <v:shape w14:anchorId="2B8BC4EA"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E87F3CF" w14:textId="77777777" w:rsidR="00C314EE" w:rsidRDefault="00C314EE"/>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F4E878"/>
    <w:multiLevelType w:val="multilevel"/>
    <w:tmpl w:val="26EC821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8DFECEC"/>
    <w:multiLevelType w:val="multilevel"/>
    <w:tmpl w:val="0A0F2F0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86F2060"/>
    <w:multiLevelType w:val="multilevel"/>
    <w:tmpl w:val="D8736E1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3F9B7447"/>
    <w:multiLevelType w:val="multilevel"/>
    <w:tmpl w:val="D2E959D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056585559">
    <w:abstractNumId w:val="3"/>
  </w:num>
  <w:num w:numId="2" w16cid:durableId="1916427870">
    <w:abstractNumId w:val="1"/>
  </w:num>
  <w:num w:numId="3" w16cid:durableId="1140146241">
    <w:abstractNumId w:val="0"/>
  </w:num>
  <w:num w:numId="4" w16cid:durableId="1846287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655"/>
    <w:rsid w:val="00091AB1"/>
    <w:rsid w:val="0010225A"/>
    <w:rsid w:val="00233D73"/>
    <w:rsid w:val="00332655"/>
    <w:rsid w:val="00542C3A"/>
    <w:rsid w:val="0056721C"/>
    <w:rsid w:val="00604C3B"/>
    <w:rsid w:val="006E7AFD"/>
    <w:rsid w:val="007C3179"/>
    <w:rsid w:val="008B1E15"/>
    <w:rsid w:val="00974FC2"/>
    <w:rsid w:val="009D5BCA"/>
    <w:rsid w:val="00A91A52"/>
    <w:rsid w:val="00B83EA6"/>
    <w:rsid w:val="00C314EE"/>
    <w:rsid w:val="00F605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15BA5F38"/>
  <w15:docId w15:val="{96F078D0-8D6A-49D5-A9ED-9DB9251A1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314E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314EE"/>
    <w:rPr>
      <w:rFonts w:ascii="Verdana" w:hAnsi="Verdana"/>
      <w:color w:val="000000"/>
      <w:sz w:val="18"/>
      <w:szCs w:val="18"/>
    </w:rPr>
  </w:style>
  <w:style w:type="paragraph" w:styleId="Voettekst">
    <w:name w:val="footer"/>
    <w:basedOn w:val="Standaard"/>
    <w:link w:val="VoettekstChar"/>
    <w:uiPriority w:val="99"/>
    <w:unhideWhenUsed/>
    <w:rsid w:val="00C314E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314EE"/>
    <w:rPr>
      <w:rFonts w:ascii="Verdana" w:hAnsi="Verdana"/>
      <w:color w:val="000000"/>
      <w:sz w:val="18"/>
      <w:szCs w:val="18"/>
    </w:rPr>
  </w:style>
  <w:style w:type="paragraph" w:styleId="Revisie">
    <w:name w:val="Revision"/>
    <w:hidden/>
    <w:uiPriority w:val="99"/>
    <w:semiHidden/>
    <w:rsid w:val="00F60586"/>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F60586"/>
    <w:rPr>
      <w:sz w:val="16"/>
      <w:szCs w:val="16"/>
    </w:rPr>
  </w:style>
  <w:style w:type="paragraph" w:styleId="Tekstopmerking">
    <w:name w:val="annotation text"/>
    <w:basedOn w:val="Standaard"/>
    <w:link w:val="TekstopmerkingChar"/>
    <w:uiPriority w:val="99"/>
    <w:unhideWhenUsed/>
    <w:rsid w:val="00F60586"/>
    <w:pPr>
      <w:spacing w:line="240" w:lineRule="auto"/>
    </w:pPr>
    <w:rPr>
      <w:sz w:val="20"/>
      <w:szCs w:val="20"/>
    </w:rPr>
  </w:style>
  <w:style w:type="character" w:customStyle="1" w:styleId="TekstopmerkingChar">
    <w:name w:val="Tekst opmerking Char"/>
    <w:basedOn w:val="Standaardalinea-lettertype"/>
    <w:link w:val="Tekstopmerking"/>
    <w:uiPriority w:val="99"/>
    <w:rsid w:val="00F6058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60586"/>
    <w:rPr>
      <w:b/>
      <w:bCs/>
    </w:rPr>
  </w:style>
  <w:style w:type="character" w:customStyle="1" w:styleId="OnderwerpvanopmerkingChar">
    <w:name w:val="Onderwerp van opmerking Char"/>
    <w:basedOn w:val="TekstopmerkingChar"/>
    <w:link w:val="Onderwerpvanopmerking"/>
    <w:uiPriority w:val="99"/>
    <w:semiHidden/>
    <w:rsid w:val="00F60586"/>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150</ap:Words>
  <ap:Characters>831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 Voorhang vermogenstoetsuitzonderingen nabestaandenregeling</vt:lpstr>
    </vt:vector>
  </ap:TitlesOfParts>
  <ap:LinksUpToDate>false</ap:LinksUpToDate>
  <ap:CharactersWithSpaces>980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2025-11-12T12:38:00.0000000Z</dcterms:created>
  <dcterms:modified xsi:type="dcterms:W3CDTF">2025-11-12T12:38:00.0000000Z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14 oktober 2025</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2025-0000530216</vt:lpwstr>
  </property>
  <property fmtid="{D5CDD505-2E9C-101B-9397-08002B2CF9AE}" pid="17" name="Rubricering">
    <vt:lpwstr/>
  </property>
  <property fmtid="{D5CDD505-2E9C-101B-9397-08002B2CF9AE}" pid="18" name="Vertrouwelijkheidsniveau">
    <vt:lpwstr>/</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Voorhang vermogenstoetsuitzonderingen nabestaandenregeling</vt:lpwstr>
  </property>
  <property fmtid="{D5CDD505-2E9C-101B-9397-08002B2CF9AE}" pid="32" name="MSIP_Label_b2aa6e22-2c82-48c6-bf24-1790f4b9c128_Enabled">
    <vt:lpwstr>true</vt:lpwstr>
  </property>
  <property fmtid="{D5CDD505-2E9C-101B-9397-08002B2CF9AE}" pid="33" name="MSIP_Label_b2aa6e22-2c82-48c6-bf24-1790f4b9c128_SetDate">
    <vt:lpwstr>2025-10-15T10:23:54Z</vt:lpwstr>
  </property>
  <property fmtid="{D5CDD505-2E9C-101B-9397-08002B2CF9AE}" pid="34" name="MSIP_Label_b2aa6e22-2c82-48c6-bf24-1790f4b9c128_Method">
    <vt:lpwstr>Standard</vt:lpwstr>
  </property>
  <property fmtid="{D5CDD505-2E9C-101B-9397-08002B2CF9AE}" pid="35" name="MSIP_Label_b2aa6e22-2c82-48c6-bf24-1790f4b9c128_Name">
    <vt:lpwstr>FIN-DGFZ-Rijksoverheid</vt:lpwstr>
  </property>
  <property fmtid="{D5CDD505-2E9C-101B-9397-08002B2CF9AE}" pid="36" name="MSIP_Label_b2aa6e22-2c82-48c6-bf24-1790f4b9c128_SiteId">
    <vt:lpwstr>84712536-f524-40a0-913b-5d25ba502732</vt:lpwstr>
  </property>
  <property fmtid="{D5CDD505-2E9C-101B-9397-08002B2CF9AE}" pid="37" name="MSIP_Label_b2aa6e22-2c82-48c6-bf24-1790f4b9c128_ActionId">
    <vt:lpwstr>0f17ee31-6a27-4941-9a59-9a7d67ea018b</vt:lpwstr>
  </property>
  <property fmtid="{D5CDD505-2E9C-101B-9397-08002B2CF9AE}" pid="38" name="MSIP_Label_b2aa6e22-2c82-48c6-bf24-1790f4b9c128_ContentBits">
    <vt:lpwstr>0</vt:lpwstr>
  </property>
</Properties>
</file>