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2025Z19778</w:t>
        <w:br/>
      </w:r>
      <w:proofErr w:type="spellEnd"/>
    </w:p>
    <w:p>
      <w:pPr>
        <w:pStyle w:val="Normal"/>
        <w:rPr>
          <w:b w:val="1"/>
          <w:bCs w:val="1"/>
        </w:rPr>
      </w:pPr>
      <w:r w:rsidR="250AE766">
        <w:rPr>
          <w:b w:val="0"/>
          <w:bCs w:val="0"/>
        </w:rPr>
        <w:t>(ingezonden 13 november 2025)</w:t>
        <w:br/>
      </w:r>
    </w:p>
    <w:p>
      <w:r>
        <w:t xml:space="preserve">Vragen van de leden Van Duijvenvoorde en Van Houwelingen (beiden FVD) aan de minister van Klimaat en Groene Groei over het verwijderen van het dorp Moerdijk ten behoeve van de energietransitie</w:t>
      </w:r>
      <w:r>
        <w:br/>
      </w:r>
    </w:p>
    <w:p>
      <w:r>
        <w:t xml:space="preserve"> </w:t>
      </w:r>
      <w:r>
        <w:br/>
      </w:r>
    </w:p>
    <w:p>
      <w:pPr>
        <w:pStyle w:val="ListParagraph"/>
        <w:numPr>
          <w:ilvl w:val="0"/>
          <w:numId w:val="100489990"/>
        </w:numPr>
        <w:ind w:left="360"/>
      </w:pPr>
      <w:r>
        <w:t xml:space="preserve">Bent u bekend met het artikel over het opheffen van het dorp Moerdijk? 1)</w:t>
      </w:r>
      <w:r>
        <w:br/>
      </w:r>
    </w:p>
    <w:p>
      <w:pPr>
        <w:pStyle w:val="ListParagraph"/>
        <w:numPr>
          <w:ilvl w:val="0"/>
          <w:numId w:val="100489990"/>
        </w:numPr>
        <w:ind w:left="360"/>
      </w:pPr>
      <w:r>
        <w:t xml:space="preserve">Deelt u de zorgen van onder andere bewoners dat het opheffen van dit (eeuwenoude) dorp een buitengewoon ingrijpende maatregel is?</w:t>
      </w:r>
      <w:r>
        <w:br/>
      </w:r>
    </w:p>
    <w:p>
      <w:pPr>
        <w:pStyle w:val="ListParagraph"/>
        <w:numPr>
          <w:ilvl w:val="0"/>
          <w:numId w:val="100489990"/>
        </w:numPr>
        <w:ind w:left="360"/>
      </w:pPr>
      <w:r>
        <w:t xml:space="preserve">Acht u het wenselijk dat (eeuwenoude) dorpen in Nederland verdwijnen om ruimte te maken voor de energietransitie?</w:t>
      </w:r>
      <w:r>
        <w:br/>
      </w:r>
    </w:p>
    <w:p>
      <w:pPr>
        <w:pStyle w:val="ListParagraph"/>
        <w:numPr>
          <w:ilvl w:val="0"/>
          <w:numId w:val="100489990"/>
        </w:numPr>
        <w:ind w:left="360"/>
      </w:pPr>
      <w:r>
        <w:t xml:space="preserve">Indien het antwoord op vraag 3 bevestigend luidt, kunt u aangeven hoe vaak dit naar verwachting nog zal voorkomen?</w:t>
      </w:r>
      <w:r>
        <w:br/>
      </w:r>
    </w:p>
    <w:p>
      <w:pPr>
        <w:pStyle w:val="ListParagraph"/>
        <w:numPr>
          <w:ilvl w:val="0"/>
          <w:numId w:val="100489990"/>
        </w:numPr>
        <w:ind w:left="360"/>
      </w:pPr>
      <w:r>
        <w:t xml:space="preserve">Indien het antwoord op vraag 3 ontkennend luidt, welke stappen onderneemt u om te voorkomen dat dit gestelde precedent navolging krijgt in de toekomst?</w:t>
      </w:r>
      <w:r>
        <w:br/>
      </w:r>
    </w:p>
    <w:p>
      <w:pPr>
        <w:pStyle w:val="ListParagraph"/>
        <w:numPr>
          <w:ilvl w:val="0"/>
          <w:numId w:val="100489990"/>
        </w:numPr>
        <w:ind w:left="360"/>
      </w:pPr>
      <w:r>
        <w:t xml:space="preserve">Hoe verhoudt het verwijderen van een dorp zich tot het huidige kabinetsbeleid dat inzet op leefbare woonomgevingen, het behoud van gemeenschappen, het oplossen van de wooncrisis en het behoud van erfgoed?</w:t>
      </w:r>
      <w:r>
        <w:br/>
      </w:r>
    </w:p>
    <w:p>
      <w:pPr>
        <w:pStyle w:val="ListParagraph"/>
        <w:numPr>
          <w:ilvl w:val="0"/>
          <w:numId w:val="100489990"/>
        </w:numPr>
        <w:ind w:left="360"/>
      </w:pPr>
      <w:r>
        <w:t xml:space="preserve">Deelt u de mening dat het verwijderen van een dorp in strijd is met het eigendomsrecht?</w:t>
      </w:r>
      <w:r>
        <w:br/>
      </w:r>
    </w:p>
    <w:p>
      <w:pPr>
        <w:pStyle w:val="ListParagraph"/>
        <w:numPr>
          <w:ilvl w:val="0"/>
          <w:numId w:val="100489990"/>
        </w:numPr>
        <w:ind w:left="360"/>
      </w:pPr>
      <w:r>
        <w:t xml:space="preserve">Indien het antwoord op vraag 7 ontkennend luidt, waarom is het verwijderen van een dorp volgens u niet in strijd met het eigendomsrecht?</w:t>
      </w:r>
      <w:r>
        <w:br/>
      </w:r>
    </w:p>
    <w:p>
      <w:pPr>
        <w:pStyle w:val="ListParagraph"/>
        <w:numPr>
          <w:ilvl w:val="0"/>
          <w:numId w:val="100489990"/>
        </w:numPr>
        <w:ind w:left="360"/>
      </w:pPr>
      <w:r>
        <w:t xml:space="preserve">Vindt u dat de energietransitie zo ver mag gaan dat dorpen verwijderd mogen worden?</w:t>
      </w:r>
      <w:r>
        <w:br/>
      </w:r>
    </w:p>
    <w:p>
      <w:pPr>
        <w:pStyle w:val="ListParagraph"/>
        <w:numPr>
          <w:ilvl w:val="0"/>
          <w:numId w:val="100489990"/>
        </w:numPr>
        <w:ind w:left="360"/>
      </w:pPr>
      <w:r>
        <w:t xml:space="preserve">Erkent u de dat bewoners in de praktijk geen mogelijkheden hebben om zo’n besluit te voorkomen, terwijl het gaat over het verlies van hun woonplaats en gemeenschap?</w:t>
      </w:r>
      <w:r>
        <w:br/>
      </w:r>
    </w:p>
    <w:p>
      <w:pPr>
        <w:pStyle w:val="ListParagraph"/>
        <w:numPr>
          <w:ilvl w:val="0"/>
          <w:numId w:val="100489990"/>
        </w:numPr>
        <w:ind w:left="360"/>
      </w:pPr>
      <w:r>
        <w:t xml:space="preserve">Bent u van mening dat het democratisch onwenselijk is dat een gemeentebestuur - in samenwerking met provincie en Rijk - zulke beslissingen kan nemen zonder bindende inspraak, zoals een referendum, onder de bewoners?</w:t>
      </w:r>
      <w:r>
        <w:br/>
      </w:r>
    </w:p>
    <w:p>
      <w:pPr>
        <w:pStyle w:val="ListParagraph"/>
        <w:numPr>
          <w:ilvl w:val="0"/>
          <w:numId w:val="100489990"/>
        </w:numPr>
        <w:ind w:left="360"/>
      </w:pPr>
      <w:r>
        <w:t xml:space="preserve">Vindt u het in het algemeen belang om (eeuwenoude) dorpen te verwijderen?</w:t>
      </w:r>
      <w:r>
        <w:br/>
      </w:r>
    </w:p>
    <w:p>
      <w:pPr>
        <w:pStyle w:val="ListParagraph"/>
        <w:numPr>
          <w:ilvl w:val="0"/>
          <w:numId w:val="100489990"/>
        </w:numPr>
        <w:ind w:left="360"/>
      </w:pPr>
      <w:r>
        <w:t xml:space="preserve">Indien het antwoord op vraag 12 bevestigend luidt, waarom is dit in het algemeen belang?</w:t>
      </w:r>
      <w:r>
        <w:br/>
      </w:r>
    </w:p>
    <w:p>
      <w:pPr>
        <w:pStyle w:val="ListParagraph"/>
        <w:numPr>
          <w:ilvl w:val="0"/>
          <w:numId w:val="100489990"/>
        </w:numPr>
        <w:ind w:left="360"/>
      </w:pPr>
      <w:r>
        <w:t xml:space="preserve">Indien het antwoord op vraag 12 ontkennend luidt, deelt u de mening idat het in het algemeen belang is om historie, cultuur en erfgoed te beschermen en zodoende te staan voor het behoud van een (eeuwenoud) dorp?</w:t>
      </w:r>
      <w:r>
        <w:br/>
      </w:r>
    </w:p>
    <w:p>
      <w:pPr>
        <w:pStyle w:val="ListParagraph"/>
        <w:numPr>
          <w:ilvl w:val="0"/>
          <w:numId w:val="100489990"/>
        </w:numPr>
        <w:ind w:left="360"/>
      </w:pPr>
      <w:r>
        <w:t xml:space="preserve">Welke criteria zijn gehanteerd door het gemeentebestuur in samenwerking met het Rijk om te bepalen dat het verwijderen van het dorp Moerdijk noodzakelijk is?</w:t>
      </w:r>
      <w:r>
        <w:br/>
      </w:r>
    </w:p>
    <w:p>
      <w:pPr>
        <w:pStyle w:val="ListParagraph"/>
        <w:numPr>
          <w:ilvl w:val="0"/>
          <w:numId w:val="100489990"/>
        </w:numPr>
        <w:ind w:left="360"/>
      </w:pPr>
      <w:r>
        <w:t xml:space="preserve">In hoeverre is er sprake van een systematisch onderzoek waarin alternatieve locaties voor nieuwe energie-infrastructuur met elkaar zijn vergeleken?</w:t>
      </w:r>
      <w:r>
        <w:br/>
      </w:r>
    </w:p>
    <w:p>
      <w:pPr>
        <w:pStyle w:val="ListParagraph"/>
        <w:numPr>
          <w:ilvl w:val="0"/>
          <w:numId w:val="100489990"/>
        </w:numPr>
        <w:ind w:left="360"/>
      </w:pPr>
      <w:r>
        <w:t xml:space="preserve">In hoeverre en op welke manier zijn bewoners van het dorp Moerdijk bij dit besluit betrokken geweest?</w:t>
      </w:r>
      <w:r>
        <w:br/>
      </w:r>
    </w:p>
    <w:p>
      <w:pPr>
        <w:pStyle w:val="ListParagraph"/>
        <w:numPr>
          <w:ilvl w:val="0"/>
          <w:numId w:val="100489990"/>
        </w:numPr>
        <w:ind w:left="360"/>
      </w:pPr>
      <w:r>
        <w:t xml:space="preserve">Welke wettelijke grondslag is er voor het verwijderen van het dorp en hoe zal dit eruit komen te zien in de praktijk?</w:t>
      </w:r>
      <w:r>
        <w:br/>
      </w:r>
    </w:p>
    <w:p>
      <w:pPr>
        <w:pStyle w:val="ListParagraph"/>
        <w:numPr>
          <w:ilvl w:val="0"/>
          <w:numId w:val="100489990"/>
        </w:numPr>
        <w:ind w:left="360"/>
      </w:pPr>
      <w:r>
        <w:t xml:space="preserve">Indien tot verwijdering van het dorp wordt overgegaan, hoe worden de 1100 bewoners dan concreet gecompenseerd en wordt hierin (im)materiële schade door ontheemding meegenomen, denk aan psychische belasting, verlies van gemeenschap, voorzieningenverlies en de effecten op het woon-werkverkeer?</w:t>
      </w:r>
      <w:r>
        <w:br/>
      </w:r>
    </w:p>
    <w:p>
      <w:pPr>
        <w:pStyle w:val="ListParagraph"/>
        <w:numPr>
          <w:ilvl w:val="0"/>
          <w:numId w:val="100489990"/>
        </w:numPr>
        <w:ind w:left="360"/>
      </w:pPr>
      <w:r>
        <w:t xml:space="preserve">Hoe wordt er - nota bene tijdens een wooncrisis - gezorgd voor een nieuwe, passende woonruimte voor 1100 bewoners?</w:t>
      </w:r>
      <w:r>
        <w:br/>
      </w:r>
    </w:p>
    <w:p>
      <w:pPr>
        <w:pStyle w:val="ListParagraph"/>
        <w:numPr>
          <w:ilvl w:val="0"/>
          <w:numId w:val="100489990"/>
        </w:numPr>
        <w:ind w:left="360"/>
      </w:pPr>
      <w:r>
        <w:t xml:space="preserve">Zijn er plannen om in de toekomst andere woongebieden te verwijderen ten behoeve van de energietransitie?</w:t>
      </w:r>
      <w:r>
        <w:br/>
      </w:r>
    </w:p>
    <w:p>
      <w:pPr>
        <w:pStyle w:val="ListParagraph"/>
        <w:numPr>
          <w:ilvl w:val="0"/>
          <w:numId w:val="100489990"/>
        </w:numPr>
        <w:ind w:left="360"/>
      </w:pPr>
      <w:r>
        <w:t xml:space="preserve">Indien het antwoord op vraag 21 bevestigend luidt, kunt u aangeven om welke plannen dit gaat?</w:t>
      </w:r>
      <w:r>
        <w:br/>
      </w:r>
    </w:p>
    <w:p>
      <w:pPr>
        <w:pStyle w:val="ListParagraph"/>
        <w:numPr>
          <w:ilvl w:val="0"/>
          <w:numId w:val="100489990"/>
        </w:numPr>
        <w:ind w:left="360"/>
      </w:pPr>
      <w:r>
        <w:t xml:space="preserve">Bent u bereid te onderzoeken of - samen met provincie Noord-Brabant en de gemeente Moerdijk - alternatieven ontwikkeld kunnen worden die het behoud van het dorp Moerdijk waarborgen?</w:t>
      </w:r>
      <w:r>
        <w:br/>
      </w:r>
    </w:p>
    <w:p>
      <w:pPr>
        <w:pStyle w:val="ListParagraph"/>
        <w:numPr>
          <w:ilvl w:val="0"/>
          <w:numId w:val="100489990"/>
        </w:numPr>
        <w:ind w:left="360"/>
      </w:pPr>
      <w:r>
        <w:t xml:space="preserve">Kunt u deze vragen zo spoedig mogelijk en afzonderlijk van elkaar beantwoorden?</w:t>
      </w:r>
      <w:r>
        <w:br/>
      </w:r>
    </w:p>
    <w:p>
      <w:r>
        <w:t xml:space="preserve"> </w:t>
      </w:r>
      <w:r>
        <w:br/>
      </w:r>
    </w:p>
    <w:p>
      <w:r>
        <w:t xml:space="preserve">1) NOS Nieuws, 11 november 2025, Gemeente wil dorp Moerdijk opheffen: 'Vragen enorm offer'</w:t>
      </w:r>
      <w:r>
        <w:br/>
      </w:r>
    </w:p>
    <w:p>
      <w:r>
        <w:t xml:space="preserve">​</w:t>
      </w:r>
      <w:r>
        <w:br/>
      </w:r>
    </w:p>
    <w:p>
      <w:r>
        <w:t xml:space="preserv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980">
    <w:abstractNumId w:val="100489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