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7185A58" w14:textId="77777777">
        <w:tc>
          <w:tcPr>
            <w:tcW w:w="6379" w:type="dxa"/>
            <w:gridSpan w:val="2"/>
            <w:tcBorders>
              <w:top w:val="nil"/>
              <w:left w:val="nil"/>
              <w:bottom w:val="nil"/>
              <w:right w:val="nil"/>
            </w:tcBorders>
            <w:vAlign w:val="center"/>
          </w:tcPr>
          <w:p w:rsidR="004330ED" w:rsidP="00EA1CE4" w:rsidRDefault="004330ED" w14:paraId="6293800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FA48F40"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A475825" w14:textId="77777777">
        <w:trPr>
          <w:cantSplit/>
        </w:trPr>
        <w:tc>
          <w:tcPr>
            <w:tcW w:w="10348" w:type="dxa"/>
            <w:gridSpan w:val="3"/>
            <w:tcBorders>
              <w:top w:val="single" w:color="auto" w:sz="4" w:space="0"/>
              <w:left w:val="nil"/>
              <w:bottom w:val="nil"/>
              <w:right w:val="nil"/>
            </w:tcBorders>
          </w:tcPr>
          <w:p w:rsidR="004330ED" w:rsidP="004A1E29" w:rsidRDefault="004330ED" w14:paraId="7C4EE8D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0438C875" w14:textId="77777777">
        <w:trPr>
          <w:cantSplit/>
        </w:trPr>
        <w:tc>
          <w:tcPr>
            <w:tcW w:w="10348" w:type="dxa"/>
            <w:gridSpan w:val="3"/>
            <w:tcBorders>
              <w:top w:val="nil"/>
              <w:left w:val="nil"/>
              <w:bottom w:val="nil"/>
              <w:right w:val="nil"/>
            </w:tcBorders>
          </w:tcPr>
          <w:p w:rsidR="004330ED" w:rsidP="00BF623B" w:rsidRDefault="004330ED" w14:paraId="1E0D6DC4" w14:textId="77777777">
            <w:pPr>
              <w:pStyle w:val="Amendement"/>
              <w:tabs>
                <w:tab w:val="clear" w:pos="3310"/>
                <w:tab w:val="clear" w:pos="3600"/>
              </w:tabs>
              <w:rPr>
                <w:rFonts w:ascii="Times New Roman" w:hAnsi="Times New Roman"/>
                <w:b w:val="0"/>
              </w:rPr>
            </w:pPr>
          </w:p>
        </w:tc>
      </w:tr>
      <w:tr w:rsidR="004330ED" w:rsidTr="00EA1CE4" w14:paraId="6383A481" w14:textId="77777777">
        <w:trPr>
          <w:cantSplit/>
        </w:trPr>
        <w:tc>
          <w:tcPr>
            <w:tcW w:w="10348" w:type="dxa"/>
            <w:gridSpan w:val="3"/>
            <w:tcBorders>
              <w:top w:val="nil"/>
              <w:left w:val="nil"/>
              <w:bottom w:val="single" w:color="auto" w:sz="4" w:space="0"/>
              <w:right w:val="nil"/>
            </w:tcBorders>
          </w:tcPr>
          <w:p w:rsidR="004330ED" w:rsidP="00BF623B" w:rsidRDefault="004330ED" w14:paraId="116ED23A" w14:textId="77777777">
            <w:pPr>
              <w:pStyle w:val="Amendement"/>
              <w:tabs>
                <w:tab w:val="clear" w:pos="3310"/>
                <w:tab w:val="clear" w:pos="3600"/>
              </w:tabs>
              <w:rPr>
                <w:rFonts w:ascii="Times New Roman" w:hAnsi="Times New Roman"/>
              </w:rPr>
            </w:pPr>
          </w:p>
        </w:tc>
      </w:tr>
      <w:tr w:rsidR="004330ED" w:rsidTr="00EA1CE4" w14:paraId="5B8F09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C4AD3DC"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DAE8772" w14:textId="77777777">
            <w:pPr>
              <w:suppressAutoHyphens/>
              <w:ind w:left="-70"/>
              <w:rPr>
                <w:b/>
              </w:rPr>
            </w:pPr>
          </w:p>
        </w:tc>
      </w:tr>
      <w:tr w:rsidR="003C21AC" w:rsidTr="00EA1CE4" w14:paraId="0FED13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910E0" w14:paraId="195F67B4" w14:textId="01A6E86D">
            <w:pPr>
              <w:pStyle w:val="Amendement"/>
              <w:tabs>
                <w:tab w:val="clear" w:pos="3310"/>
                <w:tab w:val="clear" w:pos="3600"/>
              </w:tabs>
              <w:rPr>
                <w:rFonts w:ascii="Times New Roman" w:hAnsi="Times New Roman"/>
              </w:rPr>
            </w:pPr>
            <w:r>
              <w:rPr>
                <w:rFonts w:ascii="Times New Roman" w:hAnsi="Times New Roman"/>
              </w:rPr>
              <w:t>36 815</w:t>
            </w:r>
          </w:p>
        </w:tc>
        <w:tc>
          <w:tcPr>
            <w:tcW w:w="7371" w:type="dxa"/>
            <w:gridSpan w:val="2"/>
          </w:tcPr>
          <w:p w:rsidRPr="004910E0" w:rsidR="003C21AC" w:rsidP="004910E0" w:rsidRDefault="004910E0" w14:paraId="7C1A16E4" w14:textId="02715E5A">
            <w:pPr>
              <w:rPr>
                <w:b/>
                <w:bCs/>
              </w:rPr>
            </w:pPr>
            <w:r w:rsidRPr="004910E0">
              <w:rPr>
                <w:b/>
                <w:bCs/>
              </w:rPr>
              <w:t>Wijziging van de Wet belastingen op milieugrondslag in verband met differentiatie van het tarief van de vliegbelasting (Wet differentiatie vliegbelasting)</w:t>
            </w:r>
          </w:p>
        </w:tc>
      </w:tr>
      <w:tr w:rsidR="003C21AC" w:rsidTr="00EA1CE4" w14:paraId="441797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4FECFAE"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E71F02D" w14:textId="77777777">
            <w:pPr>
              <w:pStyle w:val="Amendement"/>
              <w:tabs>
                <w:tab w:val="clear" w:pos="3310"/>
                <w:tab w:val="clear" w:pos="3600"/>
              </w:tabs>
              <w:ind w:left="-70"/>
              <w:rPr>
                <w:rFonts w:ascii="Times New Roman" w:hAnsi="Times New Roman"/>
              </w:rPr>
            </w:pPr>
          </w:p>
        </w:tc>
      </w:tr>
      <w:tr w:rsidR="003C21AC" w:rsidTr="00EA1CE4" w14:paraId="0B0C1F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809FFF2"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2ACD24A" w14:textId="77777777">
            <w:pPr>
              <w:pStyle w:val="Amendement"/>
              <w:tabs>
                <w:tab w:val="clear" w:pos="3310"/>
                <w:tab w:val="clear" w:pos="3600"/>
              </w:tabs>
              <w:ind w:left="-70"/>
              <w:rPr>
                <w:rFonts w:ascii="Times New Roman" w:hAnsi="Times New Roman"/>
              </w:rPr>
            </w:pPr>
          </w:p>
        </w:tc>
      </w:tr>
      <w:tr w:rsidR="003C21AC" w:rsidTr="00EA1CE4" w14:paraId="00902F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B222BD2" w14:textId="7634842E">
            <w:pPr>
              <w:pStyle w:val="Amendement"/>
              <w:tabs>
                <w:tab w:val="clear" w:pos="3310"/>
                <w:tab w:val="clear" w:pos="3600"/>
              </w:tabs>
              <w:rPr>
                <w:rFonts w:ascii="Times New Roman" w:hAnsi="Times New Roman"/>
              </w:rPr>
            </w:pPr>
            <w:r w:rsidRPr="00C035D4">
              <w:rPr>
                <w:rFonts w:ascii="Times New Roman" w:hAnsi="Times New Roman"/>
              </w:rPr>
              <w:t xml:space="preserve">Nr. </w:t>
            </w:r>
            <w:r w:rsidR="00D91DA9">
              <w:rPr>
                <w:rFonts w:ascii="Times New Roman" w:hAnsi="Times New Roman"/>
                <w:caps/>
              </w:rPr>
              <w:t>11</w:t>
            </w:r>
          </w:p>
        </w:tc>
        <w:tc>
          <w:tcPr>
            <w:tcW w:w="7371" w:type="dxa"/>
            <w:gridSpan w:val="2"/>
          </w:tcPr>
          <w:p w:rsidRPr="00C035D4" w:rsidR="003C21AC" w:rsidP="006E0971" w:rsidRDefault="00041C66" w14:paraId="18F816D2" w14:textId="37F4F4C1">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4910E0">
              <w:rPr>
                <w:rFonts w:ascii="Times New Roman" w:hAnsi="Times New Roman"/>
                <w:caps/>
              </w:rPr>
              <w:t>Teunissen</w:t>
            </w:r>
            <w:r>
              <w:rPr>
                <w:rFonts w:ascii="Times New Roman" w:hAnsi="Times New Roman"/>
                <w:caps/>
              </w:rPr>
              <w:t xml:space="preserve"> ter vervanging van dat gedrukt onder nr. 9</w:t>
            </w:r>
          </w:p>
        </w:tc>
      </w:tr>
      <w:tr w:rsidR="003C21AC" w:rsidTr="00EA1CE4" w14:paraId="1E0448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6850B88"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9182305" w14:textId="1BBE1B5B">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041C66">
              <w:rPr>
                <w:rFonts w:ascii="Times New Roman" w:hAnsi="Times New Roman"/>
                <w:b w:val="0"/>
              </w:rPr>
              <w:t>19 november 2025</w:t>
            </w:r>
          </w:p>
        </w:tc>
      </w:tr>
      <w:tr w:rsidR="00B01BA6" w:rsidTr="00EA1CE4" w14:paraId="2DC257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54F5D7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0C0C13E" w14:textId="77777777">
            <w:pPr>
              <w:pStyle w:val="Amendement"/>
              <w:tabs>
                <w:tab w:val="clear" w:pos="3310"/>
                <w:tab w:val="clear" w:pos="3600"/>
              </w:tabs>
              <w:ind w:left="-70"/>
              <w:rPr>
                <w:rFonts w:ascii="Times New Roman" w:hAnsi="Times New Roman"/>
                <w:b w:val="0"/>
              </w:rPr>
            </w:pPr>
          </w:p>
        </w:tc>
      </w:tr>
      <w:tr w:rsidRPr="00EA69AC" w:rsidR="00B01BA6" w:rsidTr="00EA1CE4" w14:paraId="0F41F4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3ADD7F1" w14:textId="77777777">
            <w:pPr>
              <w:ind w:firstLine="284"/>
            </w:pPr>
            <w:r w:rsidRPr="00EA69AC">
              <w:t>De ondergetekende stelt het volgende amendement voor:</w:t>
            </w:r>
          </w:p>
        </w:tc>
      </w:tr>
    </w:tbl>
    <w:p w:rsidR="00BE4469" w:rsidP="00EA1CE4" w:rsidRDefault="00BE4469" w14:paraId="1A440917" w14:textId="77777777"/>
    <w:p w:rsidRPr="008C7CAB" w:rsidR="00BE4469" w:rsidP="00C33DB2" w:rsidRDefault="00BE4469" w14:paraId="33EF0154" w14:textId="77777777">
      <w:pPr>
        <w:ind w:firstLine="284"/>
      </w:pPr>
      <w:r w:rsidRPr="008C7CAB">
        <w:t>Na artikel I wordt een artikel ingevoegd, luidende:</w:t>
      </w:r>
    </w:p>
    <w:p w:rsidRPr="008C7CAB" w:rsidR="00BE4469" w:rsidP="00BE4469" w:rsidRDefault="00BE4469" w14:paraId="7312BA9F" w14:textId="77777777"/>
    <w:p w:rsidRPr="008C7CAB" w:rsidR="00BE4469" w:rsidP="00BE4469" w:rsidRDefault="00BE4469" w14:paraId="308E4E10" w14:textId="77777777"/>
    <w:p w:rsidRPr="008C7CAB" w:rsidR="00BE4469" w:rsidP="00BE4469" w:rsidRDefault="00BE4469" w14:paraId="5E558FA8" w14:textId="77777777">
      <w:pPr>
        <w:rPr>
          <w:b/>
          <w:bCs/>
        </w:rPr>
      </w:pPr>
      <w:r w:rsidRPr="008C7CAB">
        <w:rPr>
          <w:b/>
          <w:bCs/>
        </w:rPr>
        <w:t>ARTIKEL IA</w:t>
      </w:r>
    </w:p>
    <w:p w:rsidRPr="008C7CAB" w:rsidR="00BE4469" w:rsidP="00BE4469" w:rsidRDefault="00BE4469" w14:paraId="137503B0" w14:textId="77777777"/>
    <w:p w:rsidR="00C33DB2" w:rsidP="00C33DB2" w:rsidRDefault="00BE4469" w14:paraId="36A6A1DE" w14:textId="433FFFA6">
      <w:pPr>
        <w:ind w:firstLine="284"/>
      </w:pPr>
      <w:r w:rsidRPr="008C7CAB">
        <w:t xml:space="preserve">In de Wet belastingen op milieugrondslag </w:t>
      </w:r>
      <w:r w:rsidR="00C33DB2">
        <w:t>vervallen</w:t>
      </w:r>
      <w:r w:rsidRPr="008C7CAB">
        <w:t xml:space="preserve"> met ingang van 1 januari 20</w:t>
      </w:r>
      <w:r>
        <w:t>28</w:t>
      </w:r>
      <w:r w:rsidRPr="008C7CAB">
        <w:t xml:space="preserve"> </w:t>
      </w:r>
      <w:r w:rsidR="00C33DB2">
        <w:t>i</w:t>
      </w:r>
      <w:r w:rsidRPr="00FF61D0" w:rsidR="00C33DB2">
        <w:t xml:space="preserve">n artikel 73 het tweede lid alsmede de aanduiding </w:t>
      </w:r>
      <w:r w:rsidR="00C33DB2">
        <w:t>“</w:t>
      </w:r>
      <w:r w:rsidRPr="00FF61D0" w:rsidR="00C33DB2">
        <w:t>1.</w:t>
      </w:r>
      <w:r w:rsidR="00C33DB2">
        <w:t>”</w:t>
      </w:r>
      <w:r w:rsidRPr="00FF61D0" w:rsidR="00C33DB2">
        <w:t xml:space="preserve"> voor het eerste lid.</w:t>
      </w:r>
    </w:p>
    <w:p w:rsidR="00FF61D0" w:rsidP="00C33DB2" w:rsidRDefault="00FF61D0" w14:paraId="0A4D915E" w14:textId="5ACEFD07"/>
    <w:p w:rsidRPr="00EA69AC" w:rsidR="003C21AC" w:rsidP="00EA1CE4" w:rsidRDefault="003C21AC" w14:paraId="11978134" w14:textId="77777777">
      <w:pPr>
        <w:rPr>
          <w:b/>
        </w:rPr>
      </w:pPr>
      <w:r w:rsidRPr="00EA69AC">
        <w:rPr>
          <w:b/>
        </w:rPr>
        <w:t>Toelichting</w:t>
      </w:r>
    </w:p>
    <w:p w:rsidRPr="00EA69AC" w:rsidR="003C21AC" w:rsidP="00BF623B" w:rsidRDefault="003C21AC" w14:paraId="7C446507" w14:textId="77777777"/>
    <w:p w:rsidRPr="002E695A" w:rsidR="002E695A" w:rsidP="2879FCDB" w:rsidRDefault="002E695A" w14:paraId="70DB8619" w14:textId="701A6B16">
      <w:r>
        <w:t>Dit amendement zorgt</w:t>
      </w:r>
      <w:r w:rsidR="00E448EF">
        <w:t xml:space="preserve"> ervoor</w:t>
      </w:r>
      <w:r>
        <w:t xml:space="preserve"> dat vliegbelasting per 1 j</w:t>
      </w:r>
      <w:r w:rsidR="7E96A98D">
        <w:t>anuari 2028</w:t>
      </w:r>
      <w:r>
        <w:t xml:space="preserve"> ook verschuldigd wordt voor transferpassagiers. Op dit moment gebruikt ongeveer 40% van de passagiers op Schiphol de luchthaven alleen om over te stappen op een andere vlucht. De buitenlandse passagiers die hiervan gebruik maken veroorzaken evenveel vervuiling en geluidsoverlast als passagiers die vanuit Nederland vertrekken, maar hoeven daar op dit moment helemaal geen vliegbelasting over te betalen. </w:t>
      </w:r>
      <w:r w:rsidR="703DC5D2">
        <w:t>Dit terwijl er sinds 2021 voor Nederlandse passagiers wel vliegbelasting verschuldigd is bij vluchten vanaf Schiphol.</w:t>
      </w:r>
      <w:r>
        <w:br/>
      </w:r>
      <w:r>
        <w:br/>
      </w:r>
      <w:r w:rsidRPr="2879FCDB" w:rsidR="5A424B6E">
        <w:rPr>
          <w:szCs w:val="24"/>
        </w:rPr>
        <w:t>De</w:t>
      </w:r>
      <w:r w:rsidR="00D0647C">
        <w:rPr>
          <w:szCs w:val="24"/>
        </w:rPr>
        <w:t xml:space="preserve"> </w:t>
      </w:r>
      <w:proofErr w:type="spellStart"/>
      <w:r w:rsidR="00D0647C">
        <w:rPr>
          <w:szCs w:val="24"/>
        </w:rPr>
        <w:t>ingangssdatum</w:t>
      </w:r>
      <w:proofErr w:type="spellEnd"/>
      <w:r w:rsidR="00D0647C">
        <w:rPr>
          <w:szCs w:val="24"/>
        </w:rPr>
        <w:t xml:space="preserve"> van 1 januari 202</w:t>
      </w:r>
      <w:r w:rsidR="002C65AB">
        <w:rPr>
          <w:szCs w:val="24"/>
        </w:rPr>
        <w:t xml:space="preserve">8 </w:t>
      </w:r>
      <w:r w:rsidRPr="2879FCDB" w:rsidR="5A424B6E">
        <w:rPr>
          <w:szCs w:val="24"/>
        </w:rPr>
        <w:t>biedt de uitvoerende instanties, luchtvaartmaatschappijen en ticketverkoopplatforms voldoende tijd om de benodigde administratieve en technische aanpassingen te doen.  Een gefaseerde invoering waarborgt zo een zorgvuldige implementatie en voorkomt uitvoeringsproblemen.</w:t>
      </w:r>
      <w:r>
        <w:br/>
      </w:r>
      <w:r>
        <w:br/>
        <w:t xml:space="preserve"> Het budgettair belang van deze maatregel is 3</w:t>
      </w:r>
      <w:r w:rsidR="00917555">
        <w:t>47</w:t>
      </w:r>
      <w:r>
        <w:t xml:space="preserve"> miljoen EUR per jaar.</w:t>
      </w:r>
    </w:p>
    <w:p w:rsidRPr="002E695A" w:rsidR="002E695A" w:rsidP="002E695A" w:rsidRDefault="002E695A" w14:paraId="30B45995" w14:textId="77777777"/>
    <w:p w:rsidRPr="002E695A" w:rsidR="002E695A" w:rsidP="002E695A" w:rsidRDefault="002E695A" w14:paraId="11DD7449" w14:textId="77777777">
      <w:r w:rsidRPr="002E695A">
        <w:t>Teunissen</w:t>
      </w:r>
    </w:p>
    <w:p w:rsidRPr="00EA69AC" w:rsidR="00B4708A" w:rsidP="002E695A" w:rsidRDefault="00B4708A" w14:paraId="0AD5BE78" w14:textId="0228C35D"/>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0F88F" w14:textId="77777777" w:rsidR="004910E0" w:rsidRDefault="004910E0">
      <w:pPr>
        <w:spacing w:line="20" w:lineRule="exact"/>
      </w:pPr>
    </w:p>
  </w:endnote>
  <w:endnote w:type="continuationSeparator" w:id="0">
    <w:p w14:paraId="2C3C8022" w14:textId="77777777" w:rsidR="004910E0" w:rsidRDefault="004910E0">
      <w:pPr>
        <w:pStyle w:val="Amendement"/>
      </w:pPr>
      <w:r>
        <w:rPr>
          <w:b w:val="0"/>
        </w:rPr>
        <w:t xml:space="preserve"> </w:t>
      </w:r>
    </w:p>
  </w:endnote>
  <w:endnote w:type="continuationNotice" w:id="1">
    <w:p w14:paraId="00BC3105" w14:textId="77777777" w:rsidR="004910E0" w:rsidRDefault="004910E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503FF" w14:textId="77777777" w:rsidR="004910E0" w:rsidRDefault="004910E0">
      <w:pPr>
        <w:pStyle w:val="Amendement"/>
      </w:pPr>
      <w:r>
        <w:rPr>
          <w:b w:val="0"/>
        </w:rPr>
        <w:separator/>
      </w:r>
    </w:p>
  </w:footnote>
  <w:footnote w:type="continuationSeparator" w:id="0">
    <w:p w14:paraId="38C9E799" w14:textId="77777777" w:rsidR="004910E0" w:rsidRDefault="004910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0E0"/>
    <w:rsid w:val="000057CF"/>
    <w:rsid w:val="00041C66"/>
    <w:rsid w:val="00052244"/>
    <w:rsid w:val="0007471A"/>
    <w:rsid w:val="000B009C"/>
    <w:rsid w:val="000D17BF"/>
    <w:rsid w:val="00157CAF"/>
    <w:rsid w:val="001656EE"/>
    <w:rsid w:val="0016653D"/>
    <w:rsid w:val="00183A29"/>
    <w:rsid w:val="001D56AF"/>
    <w:rsid w:val="001E0E21"/>
    <w:rsid w:val="00212E0A"/>
    <w:rsid w:val="002153B0"/>
    <w:rsid w:val="0021777F"/>
    <w:rsid w:val="00241DD0"/>
    <w:rsid w:val="002A0713"/>
    <w:rsid w:val="002B601D"/>
    <w:rsid w:val="002C65AB"/>
    <w:rsid w:val="002E695A"/>
    <w:rsid w:val="00316B2B"/>
    <w:rsid w:val="003C21AC"/>
    <w:rsid w:val="003C5218"/>
    <w:rsid w:val="003C7876"/>
    <w:rsid w:val="003E2308"/>
    <w:rsid w:val="003E2F98"/>
    <w:rsid w:val="003F1068"/>
    <w:rsid w:val="00413B00"/>
    <w:rsid w:val="0042574B"/>
    <w:rsid w:val="004327AB"/>
    <w:rsid w:val="004330ED"/>
    <w:rsid w:val="00481C91"/>
    <w:rsid w:val="004910E0"/>
    <w:rsid w:val="004911E3"/>
    <w:rsid w:val="00496094"/>
    <w:rsid w:val="00497D57"/>
    <w:rsid w:val="004A1E29"/>
    <w:rsid w:val="004A7DD4"/>
    <w:rsid w:val="004B50D8"/>
    <w:rsid w:val="004B5B90"/>
    <w:rsid w:val="00501109"/>
    <w:rsid w:val="0056476D"/>
    <w:rsid w:val="005703C9"/>
    <w:rsid w:val="00595B98"/>
    <w:rsid w:val="00597703"/>
    <w:rsid w:val="005A6097"/>
    <w:rsid w:val="005B1DCC"/>
    <w:rsid w:val="005B7323"/>
    <w:rsid w:val="005C25B9"/>
    <w:rsid w:val="005C3AA2"/>
    <w:rsid w:val="005F22CC"/>
    <w:rsid w:val="006267E6"/>
    <w:rsid w:val="006558D2"/>
    <w:rsid w:val="00672D25"/>
    <w:rsid w:val="006738BC"/>
    <w:rsid w:val="006D3E69"/>
    <w:rsid w:val="006E0971"/>
    <w:rsid w:val="00710C4D"/>
    <w:rsid w:val="00744C82"/>
    <w:rsid w:val="007709F6"/>
    <w:rsid w:val="00783215"/>
    <w:rsid w:val="007965FC"/>
    <w:rsid w:val="007D2608"/>
    <w:rsid w:val="008164E5"/>
    <w:rsid w:val="00830081"/>
    <w:rsid w:val="008467D7"/>
    <w:rsid w:val="00852541"/>
    <w:rsid w:val="00865D47"/>
    <w:rsid w:val="0087009D"/>
    <w:rsid w:val="0088452C"/>
    <w:rsid w:val="008B24EA"/>
    <w:rsid w:val="008D7DCB"/>
    <w:rsid w:val="008E3D2D"/>
    <w:rsid w:val="009055DB"/>
    <w:rsid w:val="00905ECB"/>
    <w:rsid w:val="00917555"/>
    <w:rsid w:val="0096165D"/>
    <w:rsid w:val="00972385"/>
    <w:rsid w:val="00993E91"/>
    <w:rsid w:val="009A409F"/>
    <w:rsid w:val="009B5845"/>
    <w:rsid w:val="009C0C1F"/>
    <w:rsid w:val="00A017B0"/>
    <w:rsid w:val="00A10505"/>
    <w:rsid w:val="00A1288B"/>
    <w:rsid w:val="00A53203"/>
    <w:rsid w:val="00A772EB"/>
    <w:rsid w:val="00A81EFC"/>
    <w:rsid w:val="00A85A23"/>
    <w:rsid w:val="00AA5B15"/>
    <w:rsid w:val="00AC391E"/>
    <w:rsid w:val="00AC7C10"/>
    <w:rsid w:val="00B01BA6"/>
    <w:rsid w:val="00B4708A"/>
    <w:rsid w:val="00B7003B"/>
    <w:rsid w:val="00B70060"/>
    <w:rsid w:val="00B86358"/>
    <w:rsid w:val="00B911F1"/>
    <w:rsid w:val="00BA138A"/>
    <w:rsid w:val="00BE4469"/>
    <w:rsid w:val="00BF623B"/>
    <w:rsid w:val="00C035D4"/>
    <w:rsid w:val="00C20340"/>
    <w:rsid w:val="00C33DB2"/>
    <w:rsid w:val="00C679BF"/>
    <w:rsid w:val="00C81BBD"/>
    <w:rsid w:val="00CD3132"/>
    <w:rsid w:val="00CE27CD"/>
    <w:rsid w:val="00D0647C"/>
    <w:rsid w:val="00D134F3"/>
    <w:rsid w:val="00D47D01"/>
    <w:rsid w:val="00D774B3"/>
    <w:rsid w:val="00D91DA9"/>
    <w:rsid w:val="00DD35A5"/>
    <w:rsid w:val="00DE2948"/>
    <w:rsid w:val="00DF68BE"/>
    <w:rsid w:val="00DF712A"/>
    <w:rsid w:val="00E019A4"/>
    <w:rsid w:val="00E25DF4"/>
    <w:rsid w:val="00E3485D"/>
    <w:rsid w:val="00E448EF"/>
    <w:rsid w:val="00E6619B"/>
    <w:rsid w:val="00E908D7"/>
    <w:rsid w:val="00EA1CE4"/>
    <w:rsid w:val="00EA69AC"/>
    <w:rsid w:val="00EB40A1"/>
    <w:rsid w:val="00EC3112"/>
    <w:rsid w:val="00ED5E57"/>
    <w:rsid w:val="00EE1BD8"/>
    <w:rsid w:val="00F14F62"/>
    <w:rsid w:val="00FA5BBE"/>
    <w:rsid w:val="00FF61D0"/>
    <w:rsid w:val="2879FCDB"/>
    <w:rsid w:val="2FA9DCD0"/>
    <w:rsid w:val="3A7A3314"/>
    <w:rsid w:val="5A424B6E"/>
    <w:rsid w:val="6DE01E66"/>
    <w:rsid w:val="703DC5D2"/>
    <w:rsid w:val="71F87A21"/>
    <w:rsid w:val="7E96A9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7E6A3F"/>
  <w15:docId w15:val="{76064A5F-E22B-44F4-88A2-579094DBF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744C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370911">
      <w:bodyDiv w:val="1"/>
      <w:marLeft w:val="0"/>
      <w:marRight w:val="0"/>
      <w:marTop w:val="0"/>
      <w:marBottom w:val="0"/>
      <w:divBdr>
        <w:top w:val="none" w:sz="0" w:space="0" w:color="auto"/>
        <w:left w:val="none" w:sz="0" w:space="0" w:color="auto"/>
        <w:bottom w:val="none" w:sz="0" w:space="0" w:color="auto"/>
        <w:right w:val="none" w:sz="0" w:space="0" w:color="auto"/>
      </w:divBdr>
    </w:div>
    <w:div w:id="114100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251</ap:Words>
  <ap:Characters>1385</ap:Characters>
  <ap:DocSecurity>0</ap:DocSecurity>
  <ap:Lines>11</ap:Lines>
  <ap:Paragraphs>3</ap:Paragraphs>
  <ap:ScaleCrop>false</ap:ScaleCrop>
  <ap:LinksUpToDate>false</ap:LinksUpToDate>
  <ap:CharactersWithSpaces>1633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2025-11-19T11:59:00.0000000Z</lastPrinted>
  <dcterms:created xsi:type="dcterms:W3CDTF">2025-11-19T14:54:00.0000000Z</dcterms:created>
  <dcterms:modified xsi:type="dcterms:W3CDTF">2025-11-19T14:54:00.0000000Z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