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2027CE" w14:paraId="4165E888" w14:textId="77777777">
        <w:tc>
          <w:tcPr>
            <w:tcW w:w="6733" w:type="dxa"/>
            <w:gridSpan w:val="2"/>
            <w:tcBorders>
              <w:top w:val="nil"/>
              <w:left w:val="nil"/>
              <w:bottom w:val="nil"/>
              <w:right w:val="nil"/>
            </w:tcBorders>
            <w:vAlign w:val="center"/>
          </w:tcPr>
          <w:p w:rsidR="00997775" w:rsidP="00710A7A" w:rsidRDefault="00997775" w14:paraId="5098E2F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448A16F" w14:textId="77777777">
            <w:pPr>
              <w:pStyle w:val="Amendement"/>
              <w:jc w:val="right"/>
              <w:rPr>
                <w:rFonts w:ascii="Times New Roman" w:hAnsi="Times New Roman"/>
                <w:spacing w:val="40"/>
                <w:sz w:val="22"/>
              </w:rPr>
            </w:pPr>
            <w:r>
              <w:rPr>
                <w:rFonts w:ascii="Times New Roman" w:hAnsi="Times New Roman"/>
                <w:sz w:val="88"/>
              </w:rPr>
              <w:t>2</w:t>
            </w:r>
          </w:p>
        </w:tc>
      </w:tr>
      <w:tr w:rsidR="00997775" w:rsidTr="002027CE" w14:paraId="0F1F5D20"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D966EA3" w14:textId="77777777">
            <w:r w:rsidRPr="008B0CC5">
              <w:t xml:space="preserve">Vergaderjaar </w:t>
            </w:r>
            <w:r w:rsidR="00AC6B87">
              <w:t>202</w:t>
            </w:r>
            <w:r w:rsidR="00684DFF">
              <w:t>5</w:t>
            </w:r>
            <w:r w:rsidR="00AC6B87">
              <w:t>-202</w:t>
            </w:r>
            <w:r w:rsidR="00684DFF">
              <w:t>6</w:t>
            </w:r>
          </w:p>
        </w:tc>
      </w:tr>
      <w:tr w:rsidR="00997775" w:rsidTr="002027CE" w14:paraId="769CBBF0" w14:textId="77777777">
        <w:trPr>
          <w:cantSplit/>
        </w:trPr>
        <w:tc>
          <w:tcPr>
            <w:tcW w:w="10985" w:type="dxa"/>
            <w:gridSpan w:val="3"/>
            <w:tcBorders>
              <w:top w:val="nil"/>
              <w:left w:val="nil"/>
              <w:bottom w:val="nil"/>
              <w:right w:val="nil"/>
            </w:tcBorders>
          </w:tcPr>
          <w:p w:rsidR="00997775" w:rsidRDefault="00997775" w14:paraId="41445C7B" w14:textId="77777777"/>
        </w:tc>
      </w:tr>
      <w:tr w:rsidR="00997775" w:rsidTr="002027CE" w14:paraId="1B5A2B57" w14:textId="77777777">
        <w:trPr>
          <w:cantSplit/>
        </w:trPr>
        <w:tc>
          <w:tcPr>
            <w:tcW w:w="10985" w:type="dxa"/>
            <w:gridSpan w:val="3"/>
            <w:tcBorders>
              <w:top w:val="nil"/>
              <w:left w:val="nil"/>
              <w:bottom w:val="single" w:color="auto" w:sz="4" w:space="0"/>
              <w:right w:val="nil"/>
            </w:tcBorders>
          </w:tcPr>
          <w:p w:rsidR="00997775" w:rsidRDefault="00997775" w14:paraId="75E2DD8C" w14:textId="77777777"/>
        </w:tc>
      </w:tr>
      <w:tr w:rsidR="00997775" w:rsidTr="002027CE" w14:paraId="6B3416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D3D563C" w14:textId="77777777"/>
        </w:tc>
        <w:tc>
          <w:tcPr>
            <w:tcW w:w="7654" w:type="dxa"/>
            <w:gridSpan w:val="2"/>
          </w:tcPr>
          <w:p w:rsidR="00997775" w:rsidRDefault="00997775" w14:paraId="65222D63" w14:textId="77777777"/>
        </w:tc>
      </w:tr>
      <w:tr w:rsidR="002027CE" w:rsidTr="002027CE" w14:paraId="6AECFD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027CE" w:rsidP="002027CE" w:rsidRDefault="002027CE" w14:paraId="485F0032" w14:textId="3C5A652B">
            <w:pPr>
              <w:rPr>
                <w:b/>
              </w:rPr>
            </w:pPr>
            <w:r>
              <w:rPr>
                <w:b/>
              </w:rPr>
              <w:t>29 247</w:t>
            </w:r>
          </w:p>
        </w:tc>
        <w:tc>
          <w:tcPr>
            <w:tcW w:w="7654" w:type="dxa"/>
            <w:gridSpan w:val="2"/>
          </w:tcPr>
          <w:p w:rsidR="002027CE" w:rsidP="002027CE" w:rsidRDefault="002027CE" w14:paraId="7F975035" w14:textId="4A373C3E">
            <w:pPr>
              <w:rPr>
                <w:b/>
              </w:rPr>
            </w:pPr>
            <w:r w:rsidRPr="00B32A1F">
              <w:rPr>
                <w:b/>
                <w:bCs/>
              </w:rPr>
              <w:t>Acute zorg</w:t>
            </w:r>
          </w:p>
        </w:tc>
      </w:tr>
      <w:tr w:rsidR="002027CE" w:rsidTr="002027CE" w14:paraId="7323C3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027CE" w:rsidP="002027CE" w:rsidRDefault="002027CE" w14:paraId="20C55E2F" w14:textId="77777777"/>
        </w:tc>
        <w:tc>
          <w:tcPr>
            <w:tcW w:w="7654" w:type="dxa"/>
            <w:gridSpan w:val="2"/>
          </w:tcPr>
          <w:p w:rsidR="002027CE" w:rsidP="002027CE" w:rsidRDefault="002027CE" w14:paraId="4EBAE659" w14:textId="77777777"/>
        </w:tc>
      </w:tr>
      <w:tr w:rsidR="002027CE" w:rsidTr="002027CE" w14:paraId="4814B1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027CE" w:rsidP="002027CE" w:rsidRDefault="002027CE" w14:paraId="3E1B05F5" w14:textId="77777777"/>
        </w:tc>
        <w:tc>
          <w:tcPr>
            <w:tcW w:w="7654" w:type="dxa"/>
            <w:gridSpan w:val="2"/>
          </w:tcPr>
          <w:p w:rsidR="002027CE" w:rsidP="002027CE" w:rsidRDefault="002027CE" w14:paraId="2DC05F4C" w14:textId="77777777"/>
        </w:tc>
      </w:tr>
      <w:tr w:rsidR="002027CE" w:rsidTr="002027CE" w14:paraId="67657D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027CE" w:rsidP="002027CE" w:rsidRDefault="002027CE" w14:paraId="5CEBC72F" w14:textId="7FE4B497">
            <w:pPr>
              <w:rPr>
                <w:b/>
              </w:rPr>
            </w:pPr>
            <w:r>
              <w:rPr>
                <w:b/>
              </w:rPr>
              <w:t xml:space="preserve">Nr. </w:t>
            </w:r>
            <w:r>
              <w:rPr>
                <w:b/>
              </w:rPr>
              <w:t>474</w:t>
            </w:r>
          </w:p>
        </w:tc>
        <w:tc>
          <w:tcPr>
            <w:tcW w:w="7654" w:type="dxa"/>
            <w:gridSpan w:val="2"/>
          </w:tcPr>
          <w:p w:rsidR="002027CE" w:rsidP="002027CE" w:rsidRDefault="002027CE" w14:paraId="5C453DEC" w14:textId="07B170FC">
            <w:pPr>
              <w:rPr>
                <w:b/>
              </w:rPr>
            </w:pPr>
            <w:r>
              <w:rPr>
                <w:b/>
              </w:rPr>
              <w:t xml:space="preserve">MOTIE VAN </w:t>
            </w:r>
            <w:r>
              <w:rPr>
                <w:b/>
              </w:rPr>
              <w:t>DE LEDEN CLAASSEN EN TEN HOVE</w:t>
            </w:r>
          </w:p>
        </w:tc>
      </w:tr>
      <w:tr w:rsidR="002027CE" w:rsidTr="002027CE" w14:paraId="04D4E4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027CE" w:rsidP="002027CE" w:rsidRDefault="002027CE" w14:paraId="3B8C4728" w14:textId="77777777"/>
        </w:tc>
        <w:tc>
          <w:tcPr>
            <w:tcW w:w="7654" w:type="dxa"/>
            <w:gridSpan w:val="2"/>
          </w:tcPr>
          <w:p w:rsidR="002027CE" w:rsidP="002027CE" w:rsidRDefault="002027CE" w14:paraId="0F929117" w14:textId="70976965">
            <w:r>
              <w:t>Voorgesteld 26 november 2025</w:t>
            </w:r>
          </w:p>
        </w:tc>
      </w:tr>
      <w:tr w:rsidR="002027CE" w:rsidTr="002027CE" w14:paraId="08D9A2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027CE" w:rsidP="002027CE" w:rsidRDefault="002027CE" w14:paraId="76580824" w14:textId="77777777"/>
        </w:tc>
        <w:tc>
          <w:tcPr>
            <w:tcW w:w="7654" w:type="dxa"/>
            <w:gridSpan w:val="2"/>
          </w:tcPr>
          <w:p w:rsidR="002027CE" w:rsidP="002027CE" w:rsidRDefault="002027CE" w14:paraId="2A3D32FB" w14:textId="77777777"/>
        </w:tc>
      </w:tr>
      <w:tr w:rsidR="002027CE" w:rsidTr="002027CE" w14:paraId="3CF113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027CE" w:rsidP="002027CE" w:rsidRDefault="002027CE" w14:paraId="203132C9" w14:textId="77777777"/>
        </w:tc>
        <w:tc>
          <w:tcPr>
            <w:tcW w:w="7654" w:type="dxa"/>
            <w:gridSpan w:val="2"/>
          </w:tcPr>
          <w:p w:rsidR="002027CE" w:rsidP="002027CE" w:rsidRDefault="002027CE" w14:paraId="1A7606D7" w14:textId="250B4E46">
            <w:r>
              <w:t>De Kamer,</w:t>
            </w:r>
          </w:p>
        </w:tc>
      </w:tr>
      <w:tr w:rsidR="002027CE" w:rsidTr="002027CE" w14:paraId="7D52A4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027CE" w:rsidP="002027CE" w:rsidRDefault="002027CE" w14:paraId="0797A481" w14:textId="77777777"/>
        </w:tc>
        <w:tc>
          <w:tcPr>
            <w:tcW w:w="7654" w:type="dxa"/>
            <w:gridSpan w:val="2"/>
          </w:tcPr>
          <w:p w:rsidR="002027CE" w:rsidP="002027CE" w:rsidRDefault="002027CE" w14:paraId="5F8E9E10" w14:textId="77777777"/>
        </w:tc>
      </w:tr>
      <w:tr w:rsidR="002027CE" w:rsidTr="002027CE" w14:paraId="7B7C4C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027CE" w:rsidP="002027CE" w:rsidRDefault="002027CE" w14:paraId="66760BAA" w14:textId="77777777"/>
        </w:tc>
        <w:tc>
          <w:tcPr>
            <w:tcW w:w="7654" w:type="dxa"/>
            <w:gridSpan w:val="2"/>
          </w:tcPr>
          <w:p w:rsidR="002027CE" w:rsidP="002027CE" w:rsidRDefault="002027CE" w14:paraId="59AA75F6" w14:textId="045A8226">
            <w:r>
              <w:t>gehoord de beraadslaging,</w:t>
            </w:r>
          </w:p>
        </w:tc>
      </w:tr>
      <w:tr w:rsidR="00997775" w:rsidTr="002027CE" w14:paraId="0BCD42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A849865" w14:textId="77777777"/>
        </w:tc>
        <w:tc>
          <w:tcPr>
            <w:tcW w:w="7654" w:type="dxa"/>
            <w:gridSpan w:val="2"/>
          </w:tcPr>
          <w:p w:rsidR="00997775" w:rsidRDefault="00997775" w14:paraId="7BD7405E" w14:textId="77777777"/>
        </w:tc>
      </w:tr>
      <w:tr w:rsidR="00997775" w:rsidTr="002027CE" w14:paraId="7D6DD6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C828E61" w14:textId="77777777"/>
        </w:tc>
        <w:tc>
          <w:tcPr>
            <w:tcW w:w="7654" w:type="dxa"/>
            <w:gridSpan w:val="2"/>
          </w:tcPr>
          <w:p w:rsidR="002027CE" w:rsidP="002027CE" w:rsidRDefault="002027CE" w14:paraId="7B35A61D" w14:textId="77777777">
            <w:r>
              <w:t xml:space="preserve">constaterende dat nog niet iedere Advanced Life Support-ambulance in Nederland over de apparatuur beschikt om ter plaatse cardiale enzymen, de zogenaamde </w:t>
            </w:r>
            <w:proofErr w:type="spellStart"/>
            <w:r>
              <w:t>troponines</w:t>
            </w:r>
            <w:proofErr w:type="spellEnd"/>
            <w:r>
              <w:t>, te kunnen bepalen;</w:t>
            </w:r>
          </w:p>
          <w:p w:rsidR="002027CE" w:rsidP="002027CE" w:rsidRDefault="002027CE" w14:paraId="16584879" w14:textId="77777777"/>
          <w:p w:rsidR="002027CE" w:rsidP="002027CE" w:rsidRDefault="002027CE" w14:paraId="5432A430" w14:textId="77777777">
            <w:r>
              <w:t>overwegende dat patiënten hierdoor vervoerd worden naar het ziekenhuis en hun eigen risico daardoor direct kwijt zijn;</w:t>
            </w:r>
          </w:p>
          <w:p w:rsidR="002027CE" w:rsidP="002027CE" w:rsidRDefault="002027CE" w14:paraId="79D49814" w14:textId="77777777"/>
          <w:p w:rsidR="002027CE" w:rsidP="002027CE" w:rsidRDefault="002027CE" w14:paraId="35D1B6CE" w14:textId="77777777">
            <w:r>
              <w:t>overwegende dat het bepalen van cardiale enzymen door de ambulancedienst vele ritten naar het ziekenhuis en opnames op de Eerste Hart Hulp voorkomt en dit daardoor de beschikbaarheid van zorg ten goede komt;</w:t>
            </w:r>
          </w:p>
          <w:p w:rsidR="002027CE" w:rsidP="002027CE" w:rsidRDefault="002027CE" w14:paraId="5361CE8C" w14:textId="77777777"/>
          <w:p w:rsidR="002027CE" w:rsidP="002027CE" w:rsidRDefault="002027CE" w14:paraId="495ECFDB" w14:textId="77777777">
            <w:r>
              <w:t>verzoekt de regering te bewerkstelligen dat elke Advanced Life Support-ambulance in Nederland wordt uitgerust om zelfstandig cardiale enzymen te kunnen testen en dat deze handeling standaard wordt opgenomen in de protocollen van Ambulancezorg Nederland,</w:t>
            </w:r>
          </w:p>
          <w:p w:rsidR="002027CE" w:rsidP="002027CE" w:rsidRDefault="002027CE" w14:paraId="5CAD50F9" w14:textId="77777777"/>
          <w:p w:rsidR="002027CE" w:rsidP="002027CE" w:rsidRDefault="002027CE" w14:paraId="5558E84A" w14:textId="77777777">
            <w:r>
              <w:t>en gaat over tot de orde van de dag.</w:t>
            </w:r>
          </w:p>
          <w:p w:rsidR="002027CE" w:rsidP="002027CE" w:rsidRDefault="002027CE" w14:paraId="565B0B29" w14:textId="77777777"/>
          <w:p w:rsidR="002027CE" w:rsidP="002027CE" w:rsidRDefault="002027CE" w14:paraId="0EA36902" w14:textId="77777777">
            <w:r>
              <w:t xml:space="preserve">Claassen </w:t>
            </w:r>
          </w:p>
          <w:p w:rsidR="00997775" w:rsidP="002027CE" w:rsidRDefault="002027CE" w14:paraId="179D024C" w14:textId="2E001CD0">
            <w:r>
              <w:t>Ten Hove</w:t>
            </w:r>
          </w:p>
        </w:tc>
      </w:tr>
    </w:tbl>
    <w:p w:rsidR="00997775" w:rsidRDefault="00997775" w14:paraId="79B8C220"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38A80" w14:textId="77777777" w:rsidR="002027CE" w:rsidRDefault="002027CE">
      <w:pPr>
        <w:spacing w:line="20" w:lineRule="exact"/>
      </w:pPr>
    </w:p>
  </w:endnote>
  <w:endnote w:type="continuationSeparator" w:id="0">
    <w:p w14:paraId="0D13F41A" w14:textId="77777777" w:rsidR="002027CE" w:rsidRDefault="002027CE">
      <w:pPr>
        <w:pStyle w:val="Amendement"/>
      </w:pPr>
      <w:r>
        <w:rPr>
          <w:b w:val="0"/>
        </w:rPr>
        <w:t xml:space="preserve"> </w:t>
      </w:r>
    </w:p>
  </w:endnote>
  <w:endnote w:type="continuationNotice" w:id="1">
    <w:p w14:paraId="75227E0C" w14:textId="77777777" w:rsidR="002027CE" w:rsidRDefault="002027C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A2E7D" w14:textId="77777777" w:rsidR="002027CE" w:rsidRDefault="002027CE">
      <w:pPr>
        <w:pStyle w:val="Amendement"/>
      </w:pPr>
      <w:r>
        <w:rPr>
          <w:b w:val="0"/>
        </w:rPr>
        <w:separator/>
      </w:r>
    </w:p>
  </w:footnote>
  <w:footnote w:type="continuationSeparator" w:id="0">
    <w:p w14:paraId="6D2A5816" w14:textId="77777777" w:rsidR="002027CE" w:rsidRDefault="002027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7CE"/>
    <w:rsid w:val="00133FCE"/>
    <w:rsid w:val="001606FF"/>
    <w:rsid w:val="001E482C"/>
    <w:rsid w:val="001E4877"/>
    <w:rsid w:val="002027CE"/>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4EFF40"/>
  <w15:docId w15:val="{362A874A-560B-466C-95A8-450AEA23B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161</ap:Words>
  <ap:Characters>890</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2025-11-27T08:42:00.0000000Z</dcterms:created>
  <dcterms:modified xsi:type="dcterms:W3CDTF">2025-11-27T08:49:00.0000000Z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