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2D6CC01" w14:textId="77777777">
        <w:tc>
          <w:tcPr>
            <w:tcW w:w="6733" w:type="dxa"/>
            <w:gridSpan w:val="2"/>
            <w:tcBorders>
              <w:top w:val="nil"/>
              <w:left w:val="nil"/>
              <w:bottom w:val="nil"/>
              <w:right w:val="nil"/>
            </w:tcBorders>
            <w:vAlign w:val="center"/>
          </w:tcPr>
          <w:p w:rsidR="00997775" w:rsidP="00710A7A" w:rsidRDefault="00997775" w14:paraId="312B45B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41F60F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7B559F0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55CFCA9" w14:textId="77777777">
            <w:r w:rsidRPr="008B0CC5">
              <w:t xml:space="preserve">Vergaderjaar </w:t>
            </w:r>
            <w:r w:rsidR="00AC6B87">
              <w:t>202</w:t>
            </w:r>
            <w:r w:rsidR="00684DFF">
              <w:t>5</w:t>
            </w:r>
            <w:r w:rsidR="00AC6B87">
              <w:t>-202</w:t>
            </w:r>
            <w:r w:rsidR="00684DFF">
              <w:t>6</w:t>
            </w:r>
          </w:p>
        </w:tc>
      </w:tr>
      <w:tr w:rsidR="00997775" w14:paraId="11638341" w14:textId="77777777">
        <w:trPr>
          <w:cantSplit/>
        </w:trPr>
        <w:tc>
          <w:tcPr>
            <w:tcW w:w="10985" w:type="dxa"/>
            <w:gridSpan w:val="3"/>
            <w:tcBorders>
              <w:top w:val="nil"/>
              <w:left w:val="nil"/>
              <w:bottom w:val="nil"/>
              <w:right w:val="nil"/>
            </w:tcBorders>
          </w:tcPr>
          <w:p w:rsidR="00997775" w:rsidRDefault="00997775" w14:paraId="1EC1F1BC" w14:textId="77777777"/>
        </w:tc>
      </w:tr>
      <w:tr w:rsidR="00997775" w14:paraId="24713989" w14:textId="77777777">
        <w:trPr>
          <w:cantSplit/>
        </w:trPr>
        <w:tc>
          <w:tcPr>
            <w:tcW w:w="10985" w:type="dxa"/>
            <w:gridSpan w:val="3"/>
            <w:tcBorders>
              <w:top w:val="nil"/>
              <w:left w:val="nil"/>
              <w:bottom w:val="single" w:color="auto" w:sz="4" w:space="0"/>
              <w:right w:val="nil"/>
            </w:tcBorders>
          </w:tcPr>
          <w:p w:rsidR="00997775" w:rsidRDefault="00997775" w14:paraId="31AF12CE" w14:textId="77777777"/>
        </w:tc>
      </w:tr>
      <w:tr w:rsidR="00997775" w14:paraId="06B378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B9084D" w14:textId="77777777"/>
        </w:tc>
        <w:tc>
          <w:tcPr>
            <w:tcW w:w="7654" w:type="dxa"/>
            <w:gridSpan w:val="2"/>
          </w:tcPr>
          <w:p w:rsidR="00997775" w:rsidRDefault="00997775" w14:paraId="2380290C" w14:textId="77777777"/>
        </w:tc>
      </w:tr>
      <w:tr w:rsidR="00997775" w14:paraId="190C88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F6CB3" w14:paraId="2E18B5EC" w14:textId="287F7B6E">
            <w:pPr>
              <w:rPr>
                <w:b/>
              </w:rPr>
            </w:pPr>
            <w:r>
              <w:rPr>
                <w:b/>
              </w:rPr>
              <w:t>29 477</w:t>
            </w:r>
          </w:p>
        </w:tc>
        <w:tc>
          <w:tcPr>
            <w:tcW w:w="7654" w:type="dxa"/>
            <w:gridSpan w:val="2"/>
          </w:tcPr>
          <w:p w:rsidRPr="009F6CB3" w:rsidR="00997775" w:rsidP="00A07C71" w:rsidRDefault="009F6CB3" w14:paraId="0507D895" w14:textId="611C684A">
            <w:pPr>
              <w:rPr>
                <w:b/>
                <w:bCs/>
              </w:rPr>
            </w:pPr>
            <w:r w:rsidRPr="009F6CB3">
              <w:rPr>
                <w:b/>
                <w:bCs/>
              </w:rPr>
              <w:t>Geneesmiddelenbeleid</w:t>
            </w:r>
          </w:p>
        </w:tc>
      </w:tr>
      <w:tr w:rsidR="00997775" w14:paraId="067229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D59FFB" w14:textId="77777777"/>
        </w:tc>
        <w:tc>
          <w:tcPr>
            <w:tcW w:w="7654" w:type="dxa"/>
            <w:gridSpan w:val="2"/>
          </w:tcPr>
          <w:p w:rsidR="00997775" w:rsidRDefault="00997775" w14:paraId="6E6727E3" w14:textId="77777777"/>
        </w:tc>
      </w:tr>
      <w:tr w:rsidR="00997775" w14:paraId="5AA780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A1700B" w14:textId="77777777"/>
        </w:tc>
        <w:tc>
          <w:tcPr>
            <w:tcW w:w="7654" w:type="dxa"/>
            <w:gridSpan w:val="2"/>
          </w:tcPr>
          <w:p w:rsidR="00997775" w:rsidRDefault="00997775" w14:paraId="20543CA6" w14:textId="77777777"/>
        </w:tc>
      </w:tr>
      <w:tr w:rsidR="00997775" w14:paraId="477E52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F1D533" w14:textId="3EB88F69">
            <w:pPr>
              <w:rPr>
                <w:b/>
              </w:rPr>
            </w:pPr>
            <w:r>
              <w:rPr>
                <w:b/>
              </w:rPr>
              <w:t xml:space="preserve">Nr. </w:t>
            </w:r>
            <w:r w:rsidR="009F6CB3">
              <w:rPr>
                <w:b/>
              </w:rPr>
              <w:t>956</w:t>
            </w:r>
          </w:p>
        </w:tc>
        <w:tc>
          <w:tcPr>
            <w:tcW w:w="7654" w:type="dxa"/>
            <w:gridSpan w:val="2"/>
          </w:tcPr>
          <w:p w:rsidR="00997775" w:rsidRDefault="00997775" w14:paraId="668CED73" w14:textId="193C9683">
            <w:pPr>
              <w:rPr>
                <w:b/>
              </w:rPr>
            </w:pPr>
            <w:r>
              <w:rPr>
                <w:b/>
              </w:rPr>
              <w:t xml:space="preserve">MOTIE VAN </w:t>
            </w:r>
            <w:r w:rsidR="009F6CB3">
              <w:rPr>
                <w:b/>
              </w:rPr>
              <w:t>HET LID BUSHOFF</w:t>
            </w:r>
          </w:p>
        </w:tc>
      </w:tr>
      <w:tr w:rsidR="00997775" w14:paraId="5013A5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30171F" w14:textId="77777777"/>
        </w:tc>
        <w:tc>
          <w:tcPr>
            <w:tcW w:w="7654" w:type="dxa"/>
            <w:gridSpan w:val="2"/>
          </w:tcPr>
          <w:p w:rsidR="00997775" w:rsidP="00280D6A" w:rsidRDefault="00997775" w14:paraId="53F3EE8E" w14:textId="1C3FFCFE">
            <w:r>
              <w:t>Voorgesteld</w:t>
            </w:r>
            <w:r w:rsidR="00280D6A">
              <w:t xml:space="preserve"> </w:t>
            </w:r>
            <w:r w:rsidR="009F6CB3">
              <w:t>26 november 2025</w:t>
            </w:r>
          </w:p>
        </w:tc>
      </w:tr>
      <w:tr w:rsidR="00997775" w14:paraId="18EF7F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CCE971" w14:textId="77777777"/>
        </w:tc>
        <w:tc>
          <w:tcPr>
            <w:tcW w:w="7654" w:type="dxa"/>
            <w:gridSpan w:val="2"/>
          </w:tcPr>
          <w:p w:rsidR="00997775" w:rsidRDefault="00997775" w14:paraId="7C245576" w14:textId="77777777"/>
        </w:tc>
      </w:tr>
      <w:tr w:rsidR="00997775" w14:paraId="3FF67F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015089" w14:textId="77777777"/>
        </w:tc>
        <w:tc>
          <w:tcPr>
            <w:tcW w:w="7654" w:type="dxa"/>
            <w:gridSpan w:val="2"/>
          </w:tcPr>
          <w:p w:rsidR="00997775" w:rsidRDefault="00997775" w14:paraId="487B5EF4" w14:textId="77777777">
            <w:r>
              <w:t>De Kamer,</w:t>
            </w:r>
          </w:p>
        </w:tc>
      </w:tr>
      <w:tr w:rsidR="00997775" w14:paraId="26E058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87ED95" w14:textId="77777777"/>
        </w:tc>
        <w:tc>
          <w:tcPr>
            <w:tcW w:w="7654" w:type="dxa"/>
            <w:gridSpan w:val="2"/>
          </w:tcPr>
          <w:p w:rsidR="00997775" w:rsidRDefault="00997775" w14:paraId="6FB25128" w14:textId="77777777"/>
        </w:tc>
      </w:tr>
      <w:tr w:rsidR="00997775" w14:paraId="1D732B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A67EAC" w14:textId="77777777"/>
        </w:tc>
        <w:tc>
          <w:tcPr>
            <w:tcW w:w="7654" w:type="dxa"/>
            <w:gridSpan w:val="2"/>
          </w:tcPr>
          <w:p w:rsidR="00997775" w:rsidRDefault="00997775" w14:paraId="195643C9" w14:textId="77777777">
            <w:r>
              <w:t>gehoord de beraadslaging,</w:t>
            </w:r>
          </w:p>
        </w:tc>
      </w:tr>
      <w:tr w:rsidR="00997775" w14:paraId="5F4568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567B72" w14:textId="77777777"/>
        </w:tc>
        <w:tc>
          <w:tcPr>
            <w:tcW w:w="7654" w:type="dxa"/>
            <w:gridSpan w:val="2"/>
          </w:tcPr>
          <w:p w:rsidR="00997775" w:rsidRDefault="00997775" w14:paraId="1ECAA5C0" w14:textId="77777777"/>
        </w:tc>
      </w:tr>
      <w:tr w:rsidR="00997775" w14:paraId="60DFC9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C127FB" w14:textId="77777777"/>
        </w:tc>
        <w:tc>
          <w:tcPr>
            <w:tcW w:w="7654" w:type="dxa"/>
            <w:gridSpan w:val="2"/>
          </w:tcPr>
          <w:p w:rsidR="009F6CB3" w:rsidP="009F6CB3" w:rsidRDefault="009F6CB3" w14:paraId="2B6316F3" w14:textId="77777777">
            <w:r>
              <w:t>overwegende dat de geneesmiddelentekorten grote impact hebben op patiënten en zorgverleners;</w:t>
            </w:r>
          </w:p>
          <w:p w:rsidR="009F6CB3" w:rsidP="009F6CB3" w:rsidRDefault="009F6CB3" w14:paraId="0491E3DD" w14:textId="77777777"/>
          <w:p w:rsidR="009F6CB3" w:rsidP="009F6CB3" w:rsidRDefault="009F6CB3" w14:paraId="13742BB7" w14:textId="77777777">
            <w:r>
              <w:t>constaterende dat er op dit moment geen verplichting bestaat tot het melden van tekorten door farmaceuten, groothandelaren en apothekers;</w:t>
            </w:r>
          </w:p>
          <w:p w:rsidR="009F6CB3" w:rsidP="009F6CB3" w:rsidRDefault="009F6CB3" w14:paraId="6F369B2D" w14:textId="77777777"/>
          <w:p w:rsidR="009F6CB3" w:rsidP="009F6CB3" w:rsidRDefault="009F6CB3" w14:paraId="6ABDD13D" w14:textId="77777777">
            <w:r>
              <w:t>constaterende dat er tegelijk meerdere meldpunten bestaan die allemaal slechts een deel van de informatie over de geneesmiddelentekorten bevatten, waardoor informatie versnipperd, onvolledig en moeilijk vindbaar is;</w:t>
            </w:r>
          </w:p>
          <w:p w:rsidR="009F6CB3" w:rsidP="009F6CB3" w:rsidRDefault="009F6CB3" w14:paraId="2224E1C5" w14:textId="77777777"/>
          <w:p w:rsidR="009F6CB3" w:rsidP="009F6CB3" w:rsidRDefault="009F6CB3" w14:paraId="0F10EF20" w14:textId="77777777">
            <w:r>
              <w:t>verzoekt de regering zo spoedig mogelijk met een voorstel te komen voor een verplicht centraal meldpunt voor medicijntekorten in overleg met zorgverleners, leveranciers en verzekeraars, en de Kamer hier voor de zomer van 2026 over te informeren,</w:t>
            </w:r>
          </w:p>
          <w:p w:rsidR="009F6CB3" w:rsidP="009F6CB3" w:rsidRDefault="009F6CB3" w14:paraId="2ADABCE5" w14:textId="77777777"/>
          <w:p w:rsidR="009F6CB3" w:rsidP="009F6CB3" w:rsidRDefault="009F6CB3" w14:paraId="17B24990" w14:textId="77777777">
            <w:r>
              <w:t>en gaat over tot de orde van de dag.</w:t>
            </w:r>
          </w:p>
          <w:p w:rsidR="009F6CB3" w:rsidP="009F6CB3" w:rsidRDefault="009F6CB3" w14:paraId="2DBCCFDD" w14:textId="248D7097"/>
          <w:p w:rsidR="00997775" w:rsidP="009F6CB3" w:rsidRDefault="009F6CB3" w14:paraId="01276F27" w14:textId="61250AB3">
            <w:r>
              <w:t>Bushoff</w:t>
            </w:r>
          </w:p>
        </w:tc>
      </w:tr>
    </w:tbl>
    <w:p w:rsidR="00997775" w:rsidRDefault="00997775" w14:paraId="044855D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B364F" w14:textId="77777777" w:rsidR="009F6CB3" w:rsidRDefault="009F6CB3">
      <w:pPr>
        <w:spacing w:line="20" w:lineRule="exact"/>
      </w:pPr>
    </w:p>
  </w:endnote>
  <w:endnote w:type="continuationSeparator" w:id="0">
    <w:p w14:paraId="31FA8B25" w14:textId="77777777" w:rsidR="009F6CB3" w:rsidRDefault="009F6CB3">
      <w:pPr>
        <w:pStyle w:val="Amendement"/>
      </w:pPr>
      <w:r>
        <w:rPr>
          <w:b w:val="0"/>
        </w:rPr>
        <w:t xml:space="preserve"> </w:t>
      </w:r>
    </w:p>
  </w:endnote>
  <w:endnote w:type="continuationNotice" w:id="1">
    <w:p w14:paraId="1573E2D8" w14:textId="77777777" w:rsidR="009F6CB3" w:rsidRDefault="009F6CB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C9043" w14:textId="77777777" w:rsidR="009F6CB3" w:rsidRDefault="009F6CB3">
      <w:pPr>
        <w:pStyle w:val="Amendement"/>
      </w:pPr>
      <w:r>
        <w:rPr>
          <w:b w:val="0"/>
        </w:rPr>
        <w:separator/>
      </w:r>
    </w:p>
  </w:footnote>
  <w:footnote w:type="continuationSeparator" w:id="0">
    <w:p w14:paraId="760700FA" w14:textId="77777777" w:rsidR="009F6CB3" w:rsidRDefault="009F6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B3"/>
    <w:rsid w:val="00133FCE"/>
    <w:rsid w:val="001E482C"/>
    <w:rsid w:val="001E4877"/>
    <w:rsid w:val="0021105A"/>
    <w:rsid w:val="00236B9D"/>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9F6CB3"/>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0109E"/>
  <w15:docId w15:val="{CDAA65C3-156B-44AB-9BAD-819920D73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815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2025-11-27T09:52:00.0000000Z</dcterms:created>
  <dcterms:modified xsi:type="dcterms:W3CDTF">2025-11-27T09:57:00.0000000Z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